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AC" w:rsidRPr="00E6396D" w:rsidRDefault="008712AC" w:rsidP="008712AC">
      <w:pPr>
        <w:jc w:val="center"/>
        <w:rPr>
          <w:rFonts w:ascii="Times New Roman" w:eastAsia="Times New Roman" w:hAnsi="Times New Roman" w:cs="Times New Roman"/>
          <w:b/>
          <w:bCs/>
          <w:sz w:val="32"/>
          <w:szCs w:val="32"/>
          <w:lang w:eastAsia="tr-TR"/>
        </w:rPr>
      </w:pPr>
      <w:bookmarkStart w:id="0" w:name="_GoBack"/>
      <w:bookmarkEnd w:id="0"/>
      <w:r w:rsidRPr="00E6396D">
        <w:rPr>
          <w:rFonts w:ascii="Times New Roman" w:eastAsia="Times New Roman" w:hAnsi="Times New Roman" w:cs="Times New Roman"/>
          <w:b/>
          <w:bCs/>
          <w:sz w:val="32"/>
          <w:szCs w:val="32"/>
          <w:lang w:eastAsia="tr-TR"/>
        </w:rPr>
        <w:t>ABDULLAH GÜL ÜNİVERSİTESİ</w:t>
      </w:r>
    </w:p>
    <w:p w:rsidR="008712AC" w:rsidRPr="00E6396D" w:rsidRDefault="008712AC" w:rsidP="008712AC">
      <w:pPr>
        <w:jc w:val="center"/>
        <w:rPr>
          <w:rFonts w:ascii="Times New Roman" w:eastAsia="Times New Roman" w:hAnsi="Times New Roman" w:cs="Times New Roman"/>
          <w:b/>
          <w:bCs/>
          <w:sz w:val="32"/>
          <w:szCs w:val="32"/>
          <w:lang w:eastAsia="tr-TR"/>
        </w:rPr>
      </w:pPr>
      <w:r w:rsidRPr="00E6396D">
        <w:rPr>
          <w:rFonts w:ascii="Times New Roman" w:eastAsia="Times New Roman" w:hAnsi="Times New Roman" w:cs="Times New Roman"/>
          <w:b/>
          <w:bCs/>
          <w:sz w:val="32"/>
          <w:szCs w:val="32"/>
          <w:lang w:eastAsia="tr-TR"/>
        </w:rPr>
        <w:t>İDARİ ve MALİ İŞLER DAİRE BAŞKANLIĞI</w:t>
      </w:r>
    </w:p>
    <w:p w:rsidR="000733E8" w:rsidRPr="00E6396D" w:rsidRDefault="000733E8" w:rsidP="008712AC">
      <w:pPr>
        <w:jc w:val="center"/>
        <w:rPr>
          <w:rFonts w:ascii="Times New Roman" w:eastAsia="Times New Roman" w:hAnsi="Times New Roman" w:cs="Times New Roman"/>
          <w:b/>
          <w:bCs/>
          <w:sz w:val="32"/>
          <w:szCs w:val="32"/>
          <w:lang w:eastAsia="tr-TR"/>
        </w:rPr>
      </w:pPr>
    </w:p>
    <w:p w:rsidR="000733E8" w:rsidRDefault="000733E8" w:rsidP="008712AC">
      <w:pPr>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SÜRDÜRÜLEBİLİR KALKINMA HEDEFLERİ</w:t>
      </w:r>
    </w:p>
    <w:p w:rsidR="001D2CFB" w:rsidRDefault="001D2CFB" w:rsidP="001D2CFB">
      <w:pPr>
        <w:rPr>
          <w:rFonts w:ascii="Times New Roman" w:eastAsia="Times New Roman" w:hAnsi="Times New Roman" w:cs="Times New Roman"/>
          <w:b/>
          <w:bCs/>
          <w:lang w:eastAsia="tr-TR"/>
        </w:rPr>
      </w:pPr>
    </w:p>
    <w:p w:rsidR="00FD747D" w:rsidRDefault="00FD747D" w:rsidP="00912DBE">
      <w:pPr>
        <w:jc w:val="both"/>
        <w:rPr>
          <w:rFonts w:ascii="Times New Roman" w:eastAsia="Times New Roman" w:hAnsi="Times New Roman" w:cs="Times New Roman"/>
          <w:lang w:eastAsia="tr-TR"/>
        </w:rPr>
      </w:pPr>
    </w:p>
    <w:p w:rsidR="00FD747D" w:rsidRDefault="00FD747D" w:rsidP="00912DBE">
      <w:pPr>
        <w:jc w:val="both"/>
        <w:rPr>
          <w:rFonts w:ascii="Times New Roman" w:eastAsia="Times New Roman" w:hAnsi="Times New Roman" w:cs="Times New Roman"/>
          <w:lang w:eastAsia="tr-TR"/>
        </w:rPr>
      </w:pPr>
    </w:p>
    <w:p w:rsidR="00FD747D" w:rsidRDefault="000733E8" w:rsidP="00FD747D">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w:t>
      </w:r>
      <w:r w:rsidR="00391C6F">
        <w:rPr>
          <w:rFonts w:ascii="Times New Roman" w:eastAsia="Times New Roman" w:hAnsi="Times New Roman" w:cs="Times New Roman"/>
          <w:b/>
          <w:bCs/>
          <w:lang w:eastAsia="tr-TR"/>
        </w:rPr>
        <w:t>1</w:t>
      </w:r>
    </w:p>
    <w:p w:rsidR="00FD747D" w:rsidRDefault="00FD747D" w:rsidP="00FD747D">
      <w:pPr>
        <w:rPr>
          <w:rFonts w:ascii="Times New Roman" w:eastAsia="Times New Roman" w:hAnsi="Times New Roman" w:cs="Times New Roman"/>
          <w:b/>
          <w:bCs/>
          <w:lang w:eastAsia="tr-TR"/>
        </w:rPr>
      </w:pPr>
    </w:p>
    <w:p w:rsidR="00FD747D" w:rsidRDefault="00537DAE" w:rsidP="00FD747D">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Kampüsümüzde elektrik tüketimi karşılığı oluşan maliyeti en aza indirgemek, yüksek oranda tasarruf sağlamak için çalışmalar yapılması.</w:t>
      </w:r>
    </w:p>
    <w:p w:rsidR="00537DAE" w:rsidRDefault="00537DAE" w:rsidP="00FD747D">
      <w:pPr>
        <w:jc w:val="both"/>
        <w:rPr>
          <w:rFonts w:ascii="Times New Roman" w:eastAsia="Times New Roman" w:hAnsi="Times New Roman" w:cs="Times New Roman"/>
          <w:lang w:eastAsia="tr-TR"/>
        </w:rPr>
      </w:pPr>
    </w:p>
    <w:p w:rsidR="00FD747D" w:rsidRDefault="00FD747D" w:rsidP="00FD747D">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FD747D" w:rsidRDefault="00FD747D" w:rsidP="00FD747D">
      <w:pPr>
        <w:rPr>
          <w:rFonts w:ascii="Times New Roman" w:eastAsia="Times New Roman" w:hAnsi="Times New Roman" w:cs="Times New Roman"/>
          <w:b/>
          <w:bCs/>
          <w:lang w:eastAsia="tr-TR"/>
        </w:rPr>
      </w:pPr>
    </w:p>
    <w:p w:rsidR="00FD747D" w:rsidRPr="004F7808" w:rsidRDefault="004F7808" w:rsidP="004F7808">
      <w:pPr>
        <w:jc w:val="both"/>
        <w:rPr>
          <w:rFonts w:ascii="Times New Roman" w:eastAsia="Times New Roman" w:hAnsi="Times New Roman" w:cs="Times New Roman"/>
          <w:lang w:eastAsia="tr-TR"/>
        </w:rPr>
      </w:pPr>
      <w:r w:rsidRPr="008712AC">
        <w:rPr>
          <w:rFonts w:ascii="Times New Roman" w:eastAsia="Times New Roman" w:hAnsi="Times New Roman" w:cs="Times New Roman"/>
          <w:lang w:eastAsia="tr-TR"/>
        </w:rPr>
        <w:t>SKA 7: Herkes için karşılanabilir, güvenilir, sürdürülebilir ve modern enerjiye erişimi sağlamak</w:t>
      </w:r>
    </w:p>
    <w:p w:rsidR="00FD747D" w:rsidRDefault="00FD747D" w:rsidP="00FD747D">
      <w:pPr>
        <w:rPr>
          <w:rFonts w:ascii="Times New Roman" w:eastAsia="Times New Roman" w:hAnsi="Times New Roman" w:cs="Times New Roman"/>
          <w:b/>
          <w:bCs/>
          <w:lang w:eastAsia="tr-TR"/>
        </w:rPr>
      </w:pPr>
    </w:p>
    <w:p w:rsidR="00FD747D" w:rsidRDefault="00FD747D" w:rsidP="00FD747D">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FD747D" w:rsidRDefault="00FD747D" w:rsidP="00FD747D">
      <w:pPr>
        <w:rPr>
          <w:rFonts w:ascii="Times New Roman" w:eastAsia="Times New Roman" w:hAnsi="Times New Roman" w:cs="Times New Roman"/>
          <w:b/>
          <w:bCs/>
          <w:lang w:eastAsia="tr-TR"/>
        </w:rPr>
      </w:pPr>
    </w:p>
    <w:p w:rsidR="00FD747D" w:rsidRDefault="004F7808" w:rsidP="004C50B1">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4734 sayılı Kamu İhale Kanunu, 4735 sayılı Kamu İhale Sözleşmeleri Kanunu, Elektrik Piyasa Tüketici Hizmetleri Yönetmeliği</w:t>
      </w:r>
    </w:p>
    <w:p w:rsidR="004F7808" w:rsidRDefault="004F7808" w:rsidP="004C50B1">
      <w:pPr>
        <w:jc w:val="both"/>
        <w:rPr>
          <w:rFonts w:ascii="Times New Roman" w:eastAsia="Times New Roman" w:hAnsi="Times New Roman" w:cs="Times New Roman"/>
          <w:lang w:eastAsia="tr-TR"/>
        </w:rPr>
      </w:pPr>
    </w:p>
    <w:p w:rsidR="00FD747D" w:rsidRPr="00B315AE" w:rsidRDefault="00FD747D" w:rsidP="00FD747D">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FD747D" w:rsidRDefault="00FD747D" w:rsidP="00FD747D">
      <w:pPr>
        <w:rPr>
          <w:rFonts w:ascii="Times New Roman" w:eastAsia="Times New Roman" w:hAnsi="Times New Roman" w:cs="Times New Roman"/>
          <w:lang w:eastAsia="tr-TR"/>
        </w:rPr>
      </w:pPr>
    </w:p>
    <w:p w:rsidR="00FD747D" w:rsidRDefault="004F7808" w:rsidP="00FD747D">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Üniversitemiz kampüsünde kullanılmakta olan elektrik sarfiyatı sonrası oluşan maliyetin düşürülmesidir.</w:t>
      </w:r>
    </w:p>
    <w:p w:rsidR="004F7808" w:rsidRDefault="004F7808" w:rsidP="00FD747D">
      <w:pPr>
        <w:jc w:val="both"/>
        <w:rPr>
          <w:rFonts w:ascii="Times New Roman" w:eastAsia="Times New Roman" w:hAnsi="Times New Roman" w:cs="Times New Roman"/>
          <w:b/>
          <w:bCs/>
          <w:lang w:eastAsia="tr-TR"/>
        </w:rPr>
      </w:pPr>
    </w:p>
    <w:p w:rsidR="00FD747D" w:rsidRDefault="00FD747D" w:rsidP="00FD747D">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FD747D" w:rsidRDefault="00FD747D" w:rsidP="00FD747D">
      <w:pPr>
        <w:jc w:val="both"/>
        <w:rPr>
          <w:rFonts w:ascii="Times New Roman" w:eastAsia="Times New Roman" w:hAnsi="Times New Roman" w:cs="Times New Roman"/>
          <w:b/>
          <w:bCs/>
          <w:lang w:eastAsia="tr-TR"/>
        </w:rPr>
      </w:pPr>
    </w:p>
    <w:p w:rsidR="00FD747D" w:rsidRDefault="00FD747D" w:rsidP="00FD747D">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Yıllık </w:t>
      </w:r>
      <w:r w:rsidR="004F7808">
        <w:rPr>
          <w:rFonts w:ascii="Times New Roman" w:eastAsia="Times New Roman" w:hAnsi="Times New Roman" w:cs="Times New Roman"/>
          <w:lang w:eastAsia="tr-TR"/>
        </w:rPr>
        <w:t xml:space="preserve">elektrik tüketimi karşılığı ödenen elektrik faturaları </w:t>
      </w:r>
      <w:r w:rsidR="004C50B1">
        <w:rPr>
          <w:rFonts w:ascii="Times New Roman" w:eastAsia="Times New Roman" w:hAnsi="Times New Roman" w:cs="Times New Roman"/>
          <w:lang w:eastAsia="tr-TR"/>
        </w:rPr>
        <w:t>gösterge olarak alınmıştır.</w:t>
      </w:r>
    </w:p>
    <w:p w:rsidR="00206F53" w:rsidRDefault="00206F53" w:rsidP="00FD747D">
      <w:pPr>
        <w:jc w:val="both"/>
        <w:rPr>
          <w:rFonts w:ascii="Times New Roman" w:eastAsia="Times New Roman" w:hAnsi="Times New Roman" w:cs="Times New Roman"/>
          <w:lang w:eastAsia="tr-TR"/>
        </w:rPr>
      </w:pPr>
    </w:p>
    <w:p w:rsidR="00206F53" w:rsidRPr="00206F53" w:rsidRDefault="00206F53" w:rsidP="00FD747D">
      <w:pPr>
        <w:jc w:val="both"/>
        <w:rPr>
          <w:rFonts w:ascii="Times New Roman" w:eastAsia="Times New Roman" w:hAnsi="Times New Roman" w:cs="Times New Roman"/>
          <w:b/>
          <w:bCs/>
          <w:lang w:eastAsia="tr-TR"/>
        </w:rPr>
      </w:pPr>
      <w:r w:rsidRPr="00206F53">
        <w:rPr>
          <w:rFonts w:ascii="Times New Roman" w:eastAsia="Times New Roman" w:hAnsi="Times New Roman" w:cs="Times New Roman"/>
          <w:b/>
          <w:bCs/>
          <w:lang w:eastAsia="tr-TR"/>
        </w:rPr>
        <w:t>Hedef</w:t>
      </w:r>
    </w:p>
    <w:p w:rsidR="00206F53" w:rsidRDefault="00206F53" w:rsidP="00FD747D">
      <w:pPr>
        <w:jc w:val="both"/>
        <w:rPr>
          <w:rFonts w:ascii="Times New Roman" w:eastAsia="Times New Roman" w:hAnsi="Times New Roman" w:cs="Times New Roman"/>
          <w:b/>
          <w:bCs/>
          <w:lang w:eastAsia="tr-TR"/>
        </w:rPr>
      </w:pPr>
    </w:p>
    <w:p w:rsidR="00206F53" w:rsidRDefault="00B4010E" w:rsidP="00FD747D">
      <w:pPr>
        <w:jc w:val="both"/>
        <w:rPr>
          <w:rFonts w:ascii="Times New Roman" w:eastAsia="Times New Roman" w:hAnsi="Times New Roman" w:cs="Times New Roman"/>
          <w:b/>
          <w:bCs/>
          <w:lang w:eastAsia="tr-TR"/>
        </w:rPr>
      </w:pPr>
      <w:r>
        <w:rPr>
          <w:rFonts w:ascii="Times New Roman" w:eastAsia="Times New Roman" w:hAnsi="Times New Roman" w:cs="Times New Roman"/>
          <w:lang w:eastAsia="tr-TR"/>
        </w:rPr>
        <w:t>E</w:t>
      </w:r>
      <w:r w:rsidR="00206F53" w:rsidRPr="008712AC">
        <w:rPr>
          <w:rFonts w:ascii="Times New Roman" w:eastAsia="Times New Roman" w:hAnsi="Times New Roman" w:cs="Times New Roman"/>
          <w:lang w:eastAsia="tr-TR"/>
        </w:rPr>
        <w:t xml:space="preserve">nerjinin etkin kullanılması, israfının önlenmesi, enerji maliyetlerinin ekonomi üzerindeki yükünün hafifletilmesi ve çevrenin korunması </w:t>
      </w:r>
      <w:r>
        <w:rPr>
          <w:rFonts w:ascii="Times New Roman" w:eastAsia="Times New Roman" w:hAnsi="Times New Roman" w:cs="Times New Roman"/>
          <w:lang w:eastAsia="tr-TR"/>
        </w:rPr>
        <w:t>hedeflenmiştir.</w:t>
      </w:r>
    </w:p>
    <w:p w:rsidR="004F7808" w:rsidRDefault="004F7808" w:rsidP="00FD747D">
      <w:pPr>
        <w:jc w:val="both"/>
        <w:rPr>
          <w:rFonts w:ascii="Times New Roman" w:eastAsia="Times New Roman" w:hAnsi="Times New Roman" w:cs="Times New Roman"/>
          <w:b/>
          <w:bCs/>
          <w:lang w:eastAsia="tr-TR"/>
        </w:rPr>
      </w:pPr>
    </w:p>
    <w:p w:rsidR="00FD747D" w:rsidRDefault="00FD747D" w:rsidP="00FD747D">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w:t>
      </w:r>
      <w:r w:rsidR="00391C6F">
        <w:rPr>
          <w:rFonts w:ascii="Times New Roman" w:eastAsia="Times New Roman" w:hAnsi="Times New Roman" w:cs="Times New Roman"/>
          <w:b/>
          <w:bCs/>
          <w:lang w:eastAsia="tr-TR"/>
        </w:rPr>
        <w:t xml:space="preserve"> ve Rapor</w:t>
      </w:r>
    </w:p>
    <w:p w:rsidR="004F7808" w:rsidRDefault="004F7808" w:rsidP="00FD747D">
      <w:pPr>
        <w:jc w:val="both"/>
        <w:rPr>
          <w:rFonts w:ascii="Times New Roman" w:eastAsia="Times New Roman" w:hAnsi="Times New Roman" w:cs="Times New Roman"/>
          <w:b/>
          <w:bCs/>
          <w:lang w:eastAsia="tr-TR"/>
        </w:rPr>
      </w:pPr>
    </w:p>
    <w:p w:rsidR="004F7808" w:rsidRDefault="004F7808" w:rsidP="004F7808">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Daire Başkanlığı olarak üniversitemizin sürdürülebilir enerjiye erişiminin kesintiye uğramaması ve üniversite bütçesinin etkin ve ekonomik bir şekilde karşılanabi</w:t>
      </w:r>
      <w:r w:rsidR="00537DAE">
        <w:rPr>
          <w:rFonts w:ascii="Times New Roman" w:eastAsia="Times New Roman" w:hAnsi="Times New Roman" w:cs="Times New Roman"/>
          <w:lang w:eastAsia="tr-TR"/>
        </w:rPr>
        <w:t>lmesi maksadıyla ilgili kamu me</w:t>
      </w:r>
      <w:r>
        <w:rPr>
          <w:rFonts w:ascii="Times New Roman" w:eastAsia="Times New Roman" w:hAnsi="Times New Roman" w:cs="Times New Roman"/>
          <w:lang w:eastAsia="tr-TR"/>
        </w:rPr>
        <w:t>vzuatlarında 202</w:t>
      </w:r>
      <w:r w:rsidR="0034691B">
        <w:rPr>
          <w:rFonts w:ascii="Times New Roman" w:eastAsia="Times New Roman" w:hAnsi="Times New Roman" w:cs="Times New Roman"/>
          <w:lang w:eastAsia="tr-TR"/>
        </w:rPr>
        <w:t>0</w:t>
      </w:r>
      <w:r>
        <w:rPr>
          <w:rFonts w:ascii="Times New Roman" w:eastAsia="Times New Roman" w:hAnsi="Times New Roman" w:cs="Times New Roman"/>
          <w:lang w:eastAsia="tr-TR"/>
        </w:rPr>
        <w:t xml:space="preserve"> yılı için ihale yapılmış ancak enerji fiyatlarında meydana gelen ani ve öngörülemeyen fiyat değişimleri nedeniyle ihaleye katılım olmamıştır. </w:t>
      </w:r>
    </w:p>
    <w:p w:rsidR="004F7808" w:rsidRDefault="004F7808" w:rsidP="004F7808">
      <w:pPr>
        <w:jc w:val="both"/>
        <w:rPr>
          <w:rFonts w:ascii="Times New Roman" w:eastAsia="Times New Roman" w:hAnsi="Times New Roman" w:cs="Times New Roman"/>
          <w:lang w:eastAsia="tr-TR"/>
        </w:rPr>
      </w:pPr>
    </w:p>
    <w:p w:rsidR="00FD747D" w:rsidRDefault="004F7808" w:rsidP="00FD747D">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Bunun üzerine serbest tüketici olarak yıllık KW kullanımımız da dikkat alınarak ilgili firmalar ile ikili anlaşma yönet</w:t>
      </w:r>
      <w:r w:rsidR="00537DAE">
        <w:rPr>
          <w:rFonts w:ascii="Times New Roman" w:eastAsia="Times New Roman" w:hAnsi="Times New Roman" w:cs="Times New Roman"/>
          <w:lang w:eastAsia="tr-TR"/>
        </w:rPr>
        <w:t>i</w:t>
      </w:r>
      <w:r>
        <w:rPr>
          <w:rFonts w:ascii="Times New Roman" w:eastAsia="Times New Roman" w:hAnsi="Times New Roman" w:cs="Times New Roman"/>
          <w:lang w:eastAsia="tr-TR"/>
        </w:rPr>
        <w:t xml:space="preserve">mine gidilerek, KW ücreti üzerinde %19 indirim alınması sağlanmış ve bir yıllık sözleşme imzalanmıştır. </w:t>
      </w:r>
      <w:r w:rsidR="00FD747D">
        <w:rPr>
          <w:rFonts w:ascii="Times New Roman" w:eastAsia="Times New Roman" w:hAnsi="Times New Roman" w:cs="Times New Roman"/>
          <w:lang w:eastAsia="tr-TR"/>
        </w:rPr>
        <w:t xml:space="preserve"> </w:t>
      </w:r>
    </w:p>
    <w:p w:rsidR="00FD747D" w:rsidRDefault="00FD747D" w:rsidP="00FD747D">
      <w:pPr>
        <w:jc w:val="both"/>
        <w:rPr>
          <w:rFonts w:ascii="Times New Roman" w:eastAsia="Times New Roman" w:hAnsi="Times New Roman" w:cs="Times New Roman"/>
          <w:lang w:eastAsia="tr-TR"/>
        </w:rPr>
      </w:pPr>
    </w:p>
    <w:p w:rsidR="006A1596" w:rsidRDefault="006A1596" w:rsidP="00FD747D">
      <w:pPr>
        <w:jc w:val="both"/>
        <w:rPr>
          <w:rFonts w:ascii="Times New Roman" w:eastAsia="Times New Roman" w:hAnsi="Times New Roman" w:cs="Times New Roman"/>
          <w:b/>
          <w:bCs/>
          <w:lang w:eastAsia="tr-TR"/>
        </w:rPr>
      </w:pPr>
    </w:p>
    <w:p w:rsidR="006A1596" w:rsidRDefault="006A1596" w:rsidP="00FD747D">
      <w:pPr>
        <w:jc w:val="both"/>
        <w:rPr>
          <w:rFonts w:ascii="Times New Roman" w:eastAsia="Times New Roman" w:hAnsi="Times New Roman" w:cs="Times New Roman"/>
          <w:b/>
          <w:bCs/>
          <w:lang w:eastAsia="tr-TR"/>
        </w:rPr>
      </w:pPr>
    </w:p>
    <w:p w:rsidR="006A1596" w:rsidRDefault="006A1596" w:rsidP="00FD747D">
      <w:pPr>
        <w:jc w:val="both"/>
        <w:rPr>
          <w:rFonts w:ascii="Times New Roman" w:eastAsia="Times New Roman" w:hAnsi="Times New Roman" w:cs="Times New Roman"/>
          <w:b/>
          <w:bCs/>
          <w:lang w:eastAsia="tr-TR"/>
        </w:rPr>
      </w:pPr>
    </w:p>
    <w:p w:rsidR="00FD747D" w:rsidRPr="00FD747D" w:rsidRDefault="00FD747D" w:rsidP="00FD747D">
      <w:pPr>
        <w:jc w:val="both"/>
        <w:rPr>
          <w:rFonts w:ascii="Times New Roman" w:eastAsia="Times New Roman" w:hAnsi="Times New Roman" w:cs="Times New Roman"/>
          <w:b/>
          <w:bCs/>
          <w:lang w:eastAsia="tr-TR"/>
        </w:rPr>
      </w:pPr>
      <w:r w:rsidRPr="00FD747D">
        <w:rPr>
          <w:rFonts w:ascii="Times New Roman" w:eastAsia="Times New Roman" w:hAnsi="Times New Roman" w:cs="Times New Roman"/>
          <w:b/>
          <w:bCs/>
          <w:lang w:eastAsia="tr-TR"/>
        </w:rPr>
        <w:t>Sonuç</w:t>
      </w:r>
    </w:p>
    <w:p w:rsidR="00FD747D" w:rsidRDefault="00FD747D" w:rsidP="00FD747D">
      <w:pPr>
        <w:jc w:val="both"/>
        <w:rPr>
          <w:rFonts w:ascii="Times New Roman" w:eastAsia="Times New Roman" w:hAnsi="Times New Roman" w:cs="Times New Roman"/>
          <w:lang w:eastAsia="tr-TR"/>
        </w:rPr>
      </w:pPr>
    </w:p>
    <w:p w:rsidR="00FD747D" w:rsidRDefault="00FD747D" w:rsidP="00FD747D">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Neticesinde kaynakların etkin ve tasarruflu kullanılması sağlanarak, yıllık fayda/maliyet analizinde ilgili bütçe’den %</w:t>
      </w:r>
      <w:r w:rsidR="00B4010E">
        <w:rPr>
          <w:rFonts w:ascii="Times New Roman" w:eastAsia="Times New Roman" w:hAnsi="Times New Roman" w:cs="Times New Roman"/>
          <w:lang w:eastAsia="tr-TR"/>
        </w:rPr>
        <w:t>19</w:t>
      </w:r>
      <w:r>
        <w:rPr>
          <w:rFonts w:ascii="Times New Roman" w:eastAsia="Times New Roman" w:hAnsi="Times New Roman" w:cs="Times New Roman"/>
          <w:lang w:eastAsia="tr-TR"/>
        </w:rPr>
        <w:t xml:space="preserve"> tasarruf elde edilmiştir.</w:t>
      </w:r>
    </w:p>
    <w:p w:rsidR="00D948A8" w:rsidRDefault="00D948A8" w:rsidP="000733E8">
      <w:pPr>
        <w:rPr>
          <w:rFonts w:ascii="Times New Roman" w:eastAsia="Times New Roman" w:hAnsi="Times New Roman" w:cs="Times New Roman"/>
          <w:b/>
          <w:bCs/>
          <w:lang w:eastAsia="tr-TR"/>
        </w:rPr>
      </w:pPr>
    </w:p>
    <w:p w:rsidR="000733E8" w:rsidRDefault="000733E8" w:rsidP="000733E8">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FAALİYET-2</w:t>
      </w:r>
    </w:p>
    <w:p w:rsidR="000733E8" w:rsidRDefault="000733E8" w:rsidP="000733E8">
      <w:pPr>
        <w:rPr>
          <w:rFonts w:ascii="Times New Roman" w:eastAsia="Times New Roman" w:hAnsi="Times New Roman" w:cs="Times New Roman"/>
          <w:b/>
          <w:bCs/>
          <w:lang w:eastAsia="tr-TR"/>
        </w:rPr>
      </w:pPr>
    </w:p>
    <w:p w:rsidR="000733E8" w:rsidRDefault="00265353" w:rsidP="000733E8">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Üniversitemiz yardımcı hizmetlerinde </w:t>
      </w:r>
      <w:r w:rsidR="00537DAE">
        <w:rPr>
          <w:rFonts w:ascii="Times New Roman" w:eastAsia="Times New Roman" w:hAnsi="Times New Roman" w:cs="Times New Roman"/>
          <w:lang w:eastAsia="tr-TR"/>
        </w:rPr>
        <w:t>görevlendirilen personelimizin ilgili mevzuat esaslarına göre eğitimlerinin tamamlanması, İş Sağlığı ve Güvenliği açısından gerekli tedbirlerin alınması.</w:t>
      </w:r>
    </w:p>
    <w:p w:rsidR="00537DAE" w:rsidRDefault="00537DAE" w:rsidP="000733E8">
      <w:pPr>
        <w:jc w:val="both"/>
        <w:rPr>
          <w:rFonts w:ascii="Times New Roman" w:eastAsia="Times New Roman" w:hAnsi="Times New Roman" w:cs="Times New Roman"/>
          <w:lang w:eastAsia="tr-TR"/>
        </w:rPr>
      </w:pPr>
    </w:p>
    <w:p w:rsidR="000733E8" w:rsidRDefault="000733E8" w:rsidP="000733E8">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0733E8" w:rsidRDefault="000733E8" w:rsidP="000733E8">
      <w:pPr>
        <w:rPr>
          <w:rFonts w:ascii="Times New Roman" w:eastAsia="Times New Roman" w:hAnsi="Times New Roman" w:cs="Times New Roman"/>
          <w:b/>
          <w:bCs/>
          <w:lang w:eastAsia="tr-TR"/>
        </w:rPr>
      </w:pPr>
    </w:p>
    <w:p w:rsidR="000733E8" w:rsidRDefault="00784DEC" w:rsidP="00784DEC">
      <w:pPr>
        <w:jc w:val="both"/>
        <w:rPr>
          <w:rFonts w:ascii="Times New Roman" w:eastAsia="Times New Roman" w:hAnsi="Times New Roman" w:cs="Times New Roman"/>
          <w:lang w:eastAsia="tr-TR"/>
        </w:rPr>
      </w:pPr>
      <w:r w:rsidRPr="001D2CFB">
        <w:rPr>
          <w:rFonts w:ascii="Times New Roman" w:eastAsia="Times New Roman" w:hAnsi="Times New Roman" w:cs="Times New Roman"/>
          <w:lang w:eastAsia="tr-TR"/>
        </w:rPr>
        <w:t>SKA 8: İstikrarlı, kapsayıcı ve sürdürülebilir ekonomik büyümeyi, tam ve üretken istihdamı ve herkes için insana yakışır işleri desteklemek</w:t>
      </w:r>
      <w:r w:rsidR="00871397">
        <w:rPr>
          <w:rFonts w:ascii="Times New Roman" w:eastAsia="Times New Roman" w:hAnsi="Times New Roman" w:cs="Times New Roman"/>
          <w:lang w:eastAsia="tr-TR"/>
        </w:rPr>
        <w:t>,</w:t>
      </w:r>
    </w:p>
    <w:p w:rsidR="00871397" w:rsidRDefault="00871397" w:rsidP="00784DEC">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SKA 5: Toplumsal cinsiyet eşitliği,</w:t>
      </w:r>
    </w:p>
    <w:p w:rsidR="00D70FE0" w:rsidRPr="00B315AE" w:rsidRDefault="00D70FE0" w:rsidP="00784DEC">
      <w:pPr>
        <w:jc w:val="both"/>
        <w:rPr>
          <w:rFonts w:ascii="Times New Roman" w:eastAsia="Times New Roman" w:hAnsi="Times New Roman" w:cs="Times New Roman"/>
          <w:lang w:eastAsia="tr-TR"/>
        </w:rPr>
      </w:pPr>
    </w:p>
    <w:p w:rsidR="000733E8" w:rsidRDefault="000733E8" w:rsidP="000733E8">
      <w:pPr>
        <w:rPr>
          <w:rFonts w:ascii="Times New Roman" w:eastAsia="Times New Roman" w:hAnsi="Times New Roman" w:cs="Times New Roman"/>
          <w:b/>
          <w:bCs/>
          <w:lang w:eastAsia="tr-TR"/>
        </w:rPr>
      </w:pPr>
    </w:p>
    <w:p w:rsidR="000733E8" w:rsidRDefault="000733E8" w:rsidP="000733E8">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0733E8" w:rsidRDefault="000733E8" w:rsidP="000733E8">
      <w:pPr>
        <w:rPr>
          <w:rFonts w:ascii="Times New Roman" w:eastAsia="Times New Roman" w:hAnsi="Times New Roman" w:cs="Times New Roman"/>
          <w:b/>
          <w:bCs/>
          <w:lang w:eastAsia="tr-TR"/>
        </w:rPr>
      </w:pPr>
    </w:p>
    <w:p w:rsidR="000733E8" w:rsidRDefault="00D22A79" w:rsidP="000733E8">
      <w:pP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6331 sayılı İç Sağlığı ve Güvenliği Kanunu, </w:t>
      </w:r>
    </w:p>
    <w:p w:rsidR="00D22A79" w:rsidRDefault="00D22A79" w:rsidP="000733E8">
      <w:pPr>
        <w:rPr>
          <w:rFonts w:ascii="Times New Roman" w:eastAsia="Times New Roman" w:hAnsi="Times New Roman" w:cs="Times New Roman"/>
          <w:lang w:eastAsia="tr-TR"/>
        </w:rPr>
      </w:pPr>
    </w:p>
    <w:p w:rsidR="000733E8" w:rsidRPr="00B315AE" w:rsidRDefault="000733E8" w:rsidP="000733E8">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0733E8" w:rsidRDefault="000733E8" w:rsidP="000733E8">
      <w:pPr>
        <w:rPr>
          <w:rFonts w:ascii="Times New Roman" w:eastAsia="Times New Roman" w:hAnsi="Times New Roman" w:cs="Times New Roman"/>
          <w:lang w:eastAsia="tr-TR"/>
        </w:rPr>
      </w:pPr>
    </w:p>
    <w:p w:rsidR="00D22A79" w:rsidRDefault="00D22A79" w:rsidP="00D22A79">
      <w:pPr>
        <w:jc w:val="both"/>
        <w:rPr>
          <w:rFonts w:ascii="Times New Roman" w:eastAsia="Times New Roman" w:hAnsi="Times New Roman" w:cs="Times New Roman"/>
          <w:lang w:eastAsia="tr-TR"/>
        </w:rPr>
      </w:pPr>
      <w:r w:rsidRPr="001D2CFB">
        <w:rPr>
          <w:rFonts w:ascii="Times New Roman" w:eastAsia="Times New Roman" w:hAnsi="Times New Roman" w:cs="Times New Roman"/>
          <w:lang w:eastAsia="tr-TR"/>
        </w:rPr>
        <w:t xml:space="preserve">İş Sağlığı ve Güvenliğinin </w:t>
      </w:r>
      <w:r w:rsidR="00F9053E">
        <w:rPr>
          <w:rFonts w:ascii="Times New Roman" w:eastAsia="Times New Roman" w:hAnsi="Times New Roman" w:cs="Times New Roman"/>
          <w:lang w:eastAsia="tr-TR"/>
        </w:rPr>
        <w:t>geliş</w:t>
      </w:r>
      <w:r w:rsidR="00784DEC">
        <w:rPr>
          <w:rFonts w:ascii="Times New Roman" w:eastAsia="Times New Roman" w:hAnsi="Times New Roman" w:cs="Times New Roman"/>
          <w:lang w:eastAsia="tr-TR"/>
        </w:rPr>
        <w:t xml:space="preserve">tirilmesi </w:t>
      </w:r>
      <w:r w:rsidRPr="001D2CFB">
        <w:rPr>
          <w:rFonts w:ascii="Times New Roman" w:eastAsia="Times New Roman" w:hAnsi="Times New Roman" w:cs="Times New Roman"/>
          <w:lang w:eastAsia="tr-TR"/>
        </w:rPr>
        <w:t xml:space="preserve">örnek olarak verilebilir. </w:t>
      </w:r>
      <w:r w:rsidR="00784DEC">
        <w:rPr>
          <w:rFonts w:ascii="Times New Roman" w:eastAsia="Times New Roman" w:hAnsi="Times New Roman" w:cs="Times New Roman"/>
          <w:lang w:eastAsia="tr-TR"/>
        </w:rPr>
        <w:t xml:space="preserve">Daire Başkanlığımıza bağlı olarak görev yapan temizlik personelinin </w:t>
      </w:r>
      <w:r w:rsidRPr="001D2CFB">
        <w:rPr>
          <w:rFonts w:ascii="Times New Roman" w:eastAsia="Times New Roman" w:hAnsi="Times New Roman" w:cs="Times New Roman"/>
          <w:lang w:eastAsia="tr-TR"/>
        </w:rPr>
        <w:t>iş sağlığı ve güvenliği koşullarının iyileştirilerek, iş kazaları ve meslek hastalıklarının azaltılması ve güvenlik bilincinin artırılması amaçlamaktadır</w:t>
      </w:r>
      <w:r w:rsidR="001E3D5F">
        <w:rPr>
          <w:rFonts w:ascii="Times New Roman" w:eastAsia="Times New Roman" w:hAnsi="Times New Roman" w:cs="Times New Roman"/>
          <w:lang w:eastAsia="tr-TR"/>
        </w:rPr>
        <w:t>.</w:t>
      </w:r>
      <w:r w:rsidR="00A04AD9">
        <w:rPr>
          <w:rFonts w:ascii="Times New Roman" w:eastAsia="Times New Roman" w:hAnsi="Times New Roman" w:cs="Times New Roman"/>
          <w:lang w:eastAsia="tr-TR"/>
        </w:rPr>
        <w:t xml:space="preserve"> Covid-19 virüs bulaş</w:t>
      </w:r>
      <w:r w:rsidR="00BE7FB4">
        <w:rPr>
          <w:rFonts w:ascii="Times New Roman" w:eastAsia="Times New Roman" w:hAnsi="Times New Roman" w:cs="Times New Roman"/>
          <w:lang w:eastAsia="tr-TR"/>
        </w:rPr>
        <w:t xml:space="preserve"> riskini en aza indirmek.</w:t>
      </w:r>
    </w:p>
    <w:p w:rsidR="000733E8" w:rsidRDefault="000733E8" w:rsidP="000733E8">
      <w:pPr>
        <w:jc w:val="both"/>
        <w:rPr>
          <w:rFonts w:ascii="Times New Roman" w:eastAsia="Times New Roman" w:hAnsi="Times New Roman" w:cs="Times New Roman"/>
          <w:b/>
          <w:bCs/>
          <w:lang w:eastAsia="tr-TR"/>
        </w:rPr>
      </w:pPr>
    </w:p>
    <w:p w:rsidR="000733E8" w:rsidRDefault="000733E8" w:rsidP="000733E8">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0733E8" w:rsidRDefault="000733E8" w:rsidP="000733E8">
      <w:pPr>
        <w:jc w:val="both"/>
        <w:rPr>
          <w:rFonts w:ascii="Times New Roman" w:eastAsia="Times New Roman" w:hAnsi="Times New Roman" w:cs="Times New Roman"/>
          <w:b/>
          <w:bCs/>
          <w:lang w:eastAsia="tr-TR"/>
        </w:rPr>
      </w:pPr>
    </w:p>
    <w:p w:rsidR="00784DEC" w:rsidRDefault="00784DEC" w:rsidP="000733E8">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 sağlığı ve güvenliği konusunda </w:t>
      </w:r>
      <w:r w:rsidR="00871397">
        <w:rPr>
          <w:rFonts w:ascii="Times New Roman" w:eastAsia="Times New Roman" w:hAnsi="Times New Roman" w:cs="Times New Roman"/>
          <w:lang w:eastAsia="tr-TR"/>
        </w:rPr>
        <w:t>Üniversitemizde iş kazalarının</w:t>
      </w:r>
      <w:r w:rsidR="00BE7FB4">
        <w:rPr>
          <w:rFonts w:ascii="Times New Roman" w:eastAsia="Times New Roman" w:hAnsi="Times New Roman" w:cs="Times New Roman"/>
          <w:lang w:eastAsia="tr-TR"/>
        </w:rPr>
        <w:t xml:space="preserve"> ve hastalıkların</w:t>
      </w:r>
      <w:r w:rsidR="00871397">
        <w:rPr>
          <w:rFonts w:ascii="Times New Roman" w:eastAsia="Times New Roman" w:hAnsi="Times New Roman" w:cs="Times New Roman"/>
          <w:lang w:eastAsia="tr-TR"/>
        </w:rPr>
        <w:t xml:space="preserve"> engellenmesi veya en aza indirilmesi,</w:t>
      </w:r>
    </w:p>
    <w:p w:rsidR="00784DEC" w:rsidRDefault="00784DEC" w:rsidP="000733E8">
      <w:pPr>
        <w:jc w:val="both"/>
        <w:rPr>
          <w:rFonts w:ascii="Times New Roman" w:eastAsia="Times New Roman" w:hAnsi="Times New Roman" w:cs="Times New Roman"/>
          <w:lang w:eastAsia="tr-TR"/>
        </w:rPr>
      </w:pPr>
    </w:p>
    <w:p w:rsidR="000733E8" w:rsidRPr="00B4010E" w:rsidRDefault="000733E8" w:rsidP="000733E8">
      <w:pPr>
        <w:jc w:val="both"/>
        <w:rPr>
          <w:rFonts w:ascii="Times New Roman" w:eastAsia="Times New Roman" w:hAnsi="Times New Roman" w:cs="Times New Roman"/>
          <w:b/>
          <w:bCs/>
          <w:lang w:eastAsia="tr-TR"/>
        </w:rPr>
      </w:pPr>
      <w:r w:rsidRPr="00B4010E">
        <w:rPr>
          <w:rFonts w:ascii="Times New Roman" w:eastAsia="Times New Roman" w:hAnsi="Times New Roman" w:cs="Times New Roman"/>
          <w:b/>
          <w:bCs/>
          <w:lang w:eastAsia="tr-TR"/>
        </w:rPr>
        <w:t>Hedef</w:t>
      </w:r>
    </w:p>
    <w:p w:rsidR="000733E8" w:rsidRDefault="000733E8" w:rsidP="000733E8">
      <w:pPr>
        <w:jc w:val="both"/>
        <w:rPr>
          <w:rFonts w:ascii="Times New Roman" w:eastAsia="Times New Roman" w:hAnsi="Times New Roman" w:cs="Times New Roman"/>
          <w:lang w:eastAsia="tr-TR"/>
        </w:rPr>
      </w:pPr>
    </w:p>
    <w:p w:rsidR="000733E8" w:rsidRDefault="000733E8" w:rsidP="000733E8">
      <w:pPr>
        <w:jc w:val="both"/>
        <w:rPr>
          <w:rFonts w:ascii="Times New Roman" w:eastAsia="Times New Roman" w:hAnsi="Times New Roman" w:cs="Times New Roman"/>
          <w:b/>
          <w:bCs/>
          <w:lang w:eastAsia="tr-TR"/>
        </w:rPr>
      </w:pPr>
      <w:r>
        <w:rPr>
          <w:rFonts w:ascii="Times New Roman" w:eastAsia="Times New Roman" w:hAnsi="Times New Roman" w:cs="Times New Roman"/>
          <w:lang w:eastAsia="tr-TR"/>
        </w:rPr>
        <w:t>Üniversitemiz</w:t>
      </w:r>
      <w:r w:rsidR="00871397">
        <w:rPr>
          <w:rFonts w:ascii="Times New Roman" w:eastAsia="Times New Roman" w:hAnsi="Times New Roman" w:cs="Times New Roman"/>
          <w:lang w:eastAsia="tr-TR"/>
        </w:rPr>
        <w:t xml:space="preserve"> temizliğinden sorumlu olarak</w:t>
      </w:r>
      <w:r w:rsidR="00784DEC">
        <w:rPr>
          <w:rFonts w:ascii="Times New Roman" w:eastAsia="Times New Roman" w:hAnsi="Times New Roman" w:cs="Times New Roman"/>
          <w:lang w:eastAsia="tr-TR"/>
        </w:rPr>
        <w:t xml:space="preserve"> temizlik işçilerinin her türlü iş kazasından korumak </w:t>
      </w:r>
      <w:r>
        <w:rPr>
          <w:rFonts w:ascii="Times New Roman" w:eastAsia="Times New Roman" w:hAnsi="Times New Roman" w:cs="Times New Roman"/>
          <w:lang w:eastAsia="tr-TR"/>
        </w:rPr>
        <w:t xml:space="preserve">tasarruflu tüketim yapabilmesi ve kaynaklarının yerinde kullanılmasının sağlanabilmesi hedeflenmiştir. </w:t>
      </w:r>
    </w:p>
    <w:p w:rsidR="000733E8" w:rsidRDefault="000733E8" w:rsidP="000733E8">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w:t>
      </w:r>
      <w:r w:rsidR="00391C6F">
        <w:rPr>
          <w:rFonts w:ascii="Times New Roman" w:eastAsia="Times New Roman" w:hAnsi="Times New Roman" w:cs="Times New Roman"/>
          <w:b/>
          <w:bCs/>
          <w:lang w:eastAsia="tr-TR"/>
        </w:rPr>
        <w:t xml:space="preserve"> ve Rapor</w:t>
      </w:r>
    </w:p>
    <w:p w:rsidR="000733E8" w:rsidRDefault="000733E8" w:rsidP="000733E8">
      <w:pPr>
        <w:jc w:val="both"/>
        <w:rPr>
          <w:rFonts w:ascii="Times New Roman" w:eastAsia="Times New Roman" w:hAnsi="Times New Roman" w:cs="Times New Roman"/>
          <w:b/>
          <w:bCs/>
          <w:lang w:eastAsia="tr-TR"/>
        </w:rPr>
      </w:pPr>
    </w:p>
    <w:p w:rsidR="00BE7FB4" w:rsidRDefault="000733E8" w:rsidP="00BE7FB4">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Üniversitemizin destek birimi olarak kampüs genelini</w:t>
      </w:r>
      <w:r w:rsidR="00784DEC">
        <w:rPr>
          <w:rFonts w:ascii="Times New Roman" w:eastAsia="Times New Roman" w:hAnsi="Times New Roman" w:cs="Times New Roman"/>
          <w:lang w:eastAsia="tr-TR"/>
        </w:rPr>
        <w:t xml:space="preserve">n temizliğinden sorumlu olan temizlik personeline uzman kişilerden eğitim </w:t>
      </w:r>
      <w:r w:rsidR="00871397">
        <w:rPr>
          <w:rFonts w:ascii="Times New Roman" w:eastAsia="Times New Roman" w:hAnsi="Times New Roman" w:cs="Times New Roman"/>
          <w:lang w:eastAsia="tr-TR"/>
        </w:rPr>
        <w:t>almaları sağlanmıştır.</w:t>
      </w:r>
      <w:r w:rsidR="00BE7FB4" w:rsidRPr="00BE7FB4">
        <w:rPr>
          <w:rFonts w:ascii="Times New Roman" w:eastAsia="Times New Roman" w:hAnsi="Times New Roman" w:cs="Times New Roman"/>
          <w:lang w:eastAsia="tr-TR"/>
        </w:rPr>
        <w:t xml:space="preserve"> </w:t>
      </w:r>
      <w:r w:rsidR="00BE7FB4">
        <w:rPr>
          <w:rFonts w:ascii="Times New Roman" w:eastAsia="Times New Roman" w:hAnsi="Times New Roman" w:cs="Times New Roman"/>
          <w:lang w:eastAsia="tr-TR"/>
        </w:rPr>
        <w:t>Covid-19 virüs salgını konusunda personel ayrıca bilgilendirilerek, koruyucu malzeme (maske, eldiven, siperlik) temini sağlanmış, kullanımı zorunlu tutulmuştur.</w:t>
      </w:r>
    </w:p>
    <w:p w:rsidR="00784DEC" w:rsidRDefault="00784DEC" w:rsidP="000733E8">
      <w:pPr>
        <w:jc w:val="both"/>
        <w:rPr>
          <w:rFonts w:ascii="Times New Roman" w:eastAsia="Times New Roman" w:hAnsi="Times New Roman" w:cs="Times New Roman"/>
          <w:lang w:eastAsia="tr-TR"/>
        </w:rPr>
      </w:pPr>
    </w:p>
    <w:p w:rsidR="00784DEC" w:rsidRDefault="00784DEC" w:rsidP="000733E8">
      <w:pPr>
        <w:jc w:val="both"/>
        <w:rPr>
          <w:rFonts w:ascii="Times New Roman" w:eastAsia="Times New Roman" w:hAnsi="Times New Roman" w:cs="Times New Roman"/>
          <w:lang w:eastAsia="tr-TR"/>
        </w:rPr>
      </w:pPr>
    </w:p>
    <w:p w:rsidR="000733E8" w:rsidRPr="00FD747D" w:rsidRDefault="000733E8" w:rsidP="000733E8">
      <w:pPr>
        <w:jc w:val="both"/>
        <w:rPr>
          <w:rFonts w:ascii="Times New Roman" w:eastAsia="Times New Roman" w:hAnsi="Times New Roman" w:cs="Times New Roman"/>
          <w:b/>
          <w:bCs/>
          <w:lang w:eastAsia="tr-TR"/>
        </w:rPr>
      </w:pPr>
      <w:r w:rsidRPr="00FD747D">
        <w:rPr>
          <w:rFonts w:ascii="Times New Roman" w:eastAsia="Times New Roman" w:hAnsi="Times New Roman" w:cs="Times New Roman"/>
          <w:b/>
          <w:bCs/>
          <w:lang w:eastAsia="tr-TR"/>
        </w:rPr>
        <w:t>Sonuç</w:t>
      </w:r>
    </w:p>
    <w:p w:rsidR="000733E8" w:rsidRDefault="000733E8" w:rsidP="000733E8">
      <w:pPr>
        <w:jc w:val="both"/>
        <w:rPr>
          <w:rFonts w:ascii="Times New Roman" w:eastAsia="Times New Roman" w:hAnsi="Times New Roman" w:cs="Times New Roman"/>
          <w:lang w:eastAsia="tr-TR"/>
        </w:rPr>
      </w:pPr>
    </w:p>
    <w:p w:rsidR="008712AC" w:rsidRDefault="000733E8" w:rsidP="008712AC">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lastRenderedPageBreak/>
        <w:t xml:space="preserve">Neticesinde </w:t>
      </w:r>
      <w:r w:rsidR="00784DEC">
        <w:rPr>
          <w:rFonts w:ascii="Times New Roman" w:eastAsia="Times New Roman" w:hAnsi="Times New Roman" w:cs="Times New Roman"/>
          <w:lang w:eastAsia="tr-TR"/>
        </w:rPr>
        <w:t>alınan bu tedbirler ka</w:t>
      </w:r>
      <w:r w:rsidR="00871397">
        <w:rPr>
          <w:rFonts w:ascii="Times New Roman" w:eastAsia="Times New Roman" w:hAnsi="Times New Roman" w:cs="Times New Roman"/>
          <w:lang w:eastAsia="tr-TR"/>
        </w:rPr>
        <w:t xml:space="preserve">psamında kampüs içerisinde iş kazalarında bir önceki yıllara göre azalış yaşanmıştır. Bundan sonraki hedef ise bu kazaların yaşanmaması konusunda kişisel bilincin artarak, kazaya sebep olacak </w:t>
      </w:r>
      <w:r w:rsidR="00D7636A">
        <w:rPr>
          <w:rFonts w:ascii="Times New Roman" w:eastAsia="Times New Roman" w:hAnsi="Times New Roman" w:cs="Times New Roman"/>
          <w:lang w:eastAsia="tr-TR"/>
        </w:rPr>
        <w:t>önlemlerin arttırılması, 38</w:t>
      </w:r>
      <w:r w:rsidR="00F9053E">
        <w:rPr>
          <w:rFonts w:ascii="Times New Roman" w:eastAsia="Times New Roman" w:hAnsi="Times New Roman" w:cs="Times New Roman"/>
          <w:lang w:eastAsia="tr-TR"/>
        </w:rPr>
        <w:t xml:space="preserve"> çalışan temizlik personelinin içinde</w:t>
      </w:r>
      <w:r w:rsidR="00D7636A">
        <w:rPr>
          <w:rFonts w:ascii="Times New Roman" w:eastAsia="Times New Roman" w:hAnsi="Times New Roman" w:cs="Times New Roman"/>
          <w:lang w:eastAsia="tr-TR"/>
        </w:rPr>
        <w:t xml:space="preserve"> 18 </w:t>
      </w:r>
      <w:r w:rsidR="00F9053E">
        <w:rPr>
          <w:rFonts w:ascii="Times New Roman" w:eastAsia="Times New Roman" w:hAnsi="Times New Roman" w:cs="Times New Roman"/>
          <w:lang w:eastAsia="tr-TR"/>
        </w:rPr>
        <w:t xml:space="preserve"> bayan personel görev almakta olup, </w:t>
      </w:r>
      <w:r w:rsidR="003553EF">
        <w:rPr>
          <w:rFonts w:ascii="Times New Roman" w:eastAsia="Times New Roman" w:hAnsi="Times New Roman" w:cs="Times New Roman"/>
          <w:lang w:eastAsia="tr-TR"/>
        </w:rPr>
        <w:t>güvenli iş,</w:t>
      </w:r>
      <w:r w:rsidR="00F9053E">
        <w:rPr>
          <w:rFonts w:ascii="Times New Roman" w:eastAsia="Times New Roman" w:hAnsi="Times New Roman" w:cs="Times New Roman"/>
          <w:lang w:eastAsia="tr-TR"/>
        </w:rPr>
        <w:t xml:space="preserve"> toplumsal hayata</w:t>
      </w:r>
      <w:r w:rsidR="003553EF">
        <w:rPr>
          <w:rFonts w:ascii="Times New Roman" w:eastAsia="Times New Roman" w:hAnsi="Times New Roman" w:cs="Times New Roman"/>
          <w:lang w:eastAsia="tr-TR"/>
        </w:rPr>
        <w:t xml:space="preserve"> ve </w:t>
      </w:r>
      <w:r w:rsidR="00F9053E">
        <w:rPr>
          <w:rFonts w:ascii="Times New Roman" w:eastAsia="Times New Roman" w:hAnsi="Times New Roman" w:cs="Times New Roman"/>
          <w:lang w:eastAsia="tr-TR"/>
        </w:rPr>
        <w:t xml:space="preserve">aile </w:t>
      </w:r>
      <w:r w:rsidR="003553EF">
        <w:rPr>
          <w:rFonts w:ascii="Times New Roman" w:eastAsia="Times New Roman" w:hAnsi="Times New Roman" w:cs="Times New Roman"/>
          <w:lang w:eastAsia="tr-TR"/>
        </w:rPr>
        <w:t>ekonomisine katkı sağlanmaktadır.</w:t>
      </w:r>
    </w:p>
    <w:p w:rsidR="00391C6F" w:rsidRDefault="00391C6F" w:rsidP="008712AC">
      <w:pPr>
        <w:jc w:val="both"/>
        <w:rPr>
          <w:rFonts w:ascii="Times New Roman" w:eastAsia="Times New Roman" w:hAnsi="Times New Roman" w:cs="Times New Roman"/>
          <w:b/>
          <w:bCs/>
          <w:lang w:eastAsia="tr-TR"/>
        </w:rPr>
      </w:pPr>
    </w:p>
    <w:p w:rsidR="003553EF" w:rsidRDefault="003553EF" w:rsidP="00D22A79">
      <w:pPr>
        <w:rPr>
          <w:rFonts w:ascii="Times New Roman" w:eastAsia="Times New Roman" w:hAnsi="Times New Roman" w:cs="Times New Roman"/>
          <w:b/>
          <w:bCs/>
          <w:lang w:eastAsia="tr-TR"/>
        </w:rPr>
      </w:pPr>
    </w:p>
    <w:p w:rsidR="003553EF" w:rsidRDefault="003553EF" w:rsidP="00D22A79">
      <w:pPr>
        <w:rPr>
          <w:rFonts w:ascii="Times New Roman" w:eastAsia="Times New Roman" w:hAnsi="Times New Roman" w:cs="Times New Roman"/>
          <w:b/>
          <w:bCs/>
          <w:lang w:eastAsia="tr-TR"/>
        </w:rPr>
      </w:pPr>
    </w:p>
    <w:p w:rsidR="003553EF" w:rsidRDefault="003553EF" w:rsidP="00D22A79">
      <w:pPr>
        <w:rPr>
          <w:rFonts w:ascii="Times New Roman" w:eastAsia="Times New Roman" w:hAnsi="Times New Roman" w:cs="Times New Roman"/>
          <w:b/>
          <w:bCs/>
          <w:lang w:eastAsia="tr-TR"/>
        </w:rPr>
      </w:pPr>
    </w:p>
    <w:p w:rsidR="00D22A79" w:rsidRDefault="00D22A79" w:rsidP="00D22A7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FAALİYET-3</w:t>
      </w:r>
    </w:p>
    <w:p w:rsidR="00D22A79" w:rsidRDefault="00D22A79" w:rsidP="00D22A79">
      <w:pPr>
        <w:rPr>
          <w:rFonts w:ascii="Times New Roman" w:eastAsia="Times New Roman" w:hAnsi="Times New Roman" w:cs="Times New Roman"/>
          <w:b/>
          <w:bCs/>
          <w:lang w:eastAsia="tr-TR"/>
        </w:rPr>
      </w:pPr>
    </w:p>
    <w:p w:rsidR="007528EA" w:rsidRDefault="00D7636A" w:rsidP="00D22A79">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Salgınla Mücadele</w:t>
      </w:r>
    </w:p>
    <w:p w:rsidR="00D7636A" w:rsidRDefault="00D7636A" w:rsidP="00D22A79">
      <w:pPr>
        <w:jc w:val="both"/>
        <w:rPr>
          <w:rFonts w:ascii="Times New Roman" w:eastAsia="Times New Roman" w:hAnsi="Times New Roman" w:cs="Times New Roman"/>
          <w:lang w:eastAsia="tr-TR"/>
        </w:rPr>
      </w:pPr>
    </w:p>
    <w:p w:rsidR="00D22A79" w:rsidRDefault="00D22A79" w:rsidP="00D22A7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D22A79" w:rsidRDefault="00D22A79" w:rsidP="00D22A79">
      <w:pPr>
        <w:rPr>
          <w:rFonts w:ascii="Times New Roman" w:eastAsia="Times New Roman" w:hAnsi="Times New Roman" w:cs="Times New Roman"/>
          <w:b/>
          <w:bCs/>
          <w:lang w:eastAsia="tr-TR"/>
        </w:rPr>
      </w:pPr>
    </w:p>
    <w:p w:rsidR="00784DEC" w:rsidRDefault="00D7636A" w:rsidP="00784DEC">
      <w:pPr>
        <w:rPr>
          <w:rFonts w:ascii="Times New Roman" w:eastAsia="Times New Roman" w:hAnsi="Times New Roman" w:cs="Times New Roman"/>
          <w:lang w:eastAsia="tr-TR"/>
        </w:rPr>
      </w:pPr>
      <w:r>
        <w:rPr>
          <w:rFonts w:ascii="Times New Roman" w:eastAsia="Times New Roman" w:hAnsi="Times New Roman" w:cs="Times New Roman"/>
          <w:lang w:eastAsia="tr-TR"/>
        </w:rPr>
        <w:t>SKA-</w:t>
      </w:r>
      <w:r w:rsidR="00ED621F">
        <w:rPr>
          <w:rFonts w:ascii="Times New Roman" w:eastAsia="Times New Roman" w:hAnsi="Times New Roman" w:cs="Times New Roman"/>
          <w:lang w:eastAsia="tr-TR"/>
        </w:rPr>
        <w:t>3</w:t>
      </w:r>
      <w:r>
        <w:rPr>
          <w:rFonts w:ascii="Times New Roman" w:eastAsia="Times New Roman" w:hAnsi="Times New Roman" w:cs="Times New Roman"/>
          <w:lang w:eastAsia="tr-TR"/>
        </w:rPr>
        <w:t xml:space="preserve"> Sağlıklı ve Kaliteli Yaşam</w:t>
      </w:r>
    </w:p>
    <w:p w:rsidR="00ED621F" w:rsidRDefault="00ED621F" w:rsidP="00784DEC">
      <w:pPr>
        <w:rPr>
          <w:rFonts w:ascii="Times New Roman" w:eastAsia="Times New Roman" w:hAnsi="Times New Roman" w:cs="Times New Roman"/>
          <w:lang w:eastAsia="tr-TR"/>
        </w:rPr>
      </w:pPr>
    </w:p>
    <w:p w:rsidR="00D22A79" w:rsidRDefault="00D22A79" w:rsidP="00D22A79">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D22A79" w:rsidRDefault="00D22A79" w:rsidP="00D22A79">
      <w:pPr>
        <w:rPr>
          <w:rFonts w:ascii="Times New Roman" w:eastAsia="Times New Roman" w:hAnsi="Times New Roman" w:cs="Times New Roman"/>
          <w:b/>
          <w:bCs/>
          <w:lang w:eastAsia="tr-TR"/>
        </w:rPr>
      </w:pPr>
    </w:p>
    <w:p w:rsidR="00D22A79" w:rsidRDefault="00D7636A" w:rsidP="00D22A79">
      <w:pPr>
        <w:rPr>
          <w:rFonts w:ascii="Times New Roman" w:eastAsia="Times New Roman" w:hAnsi="Times New Roman" w:cs="Times New Roman"/>
          <w:lang w:eastAsia="tr-TR"/>
        </w:rPr>
      </w:pPr>
      <w:r>
        <w:rPr>
          <w:rFonts w:ascii="Times New Roman" w:eastAsia="Times New Roman" w:hAnsi="Times New Roman" w:cs="Times New Roman"/>
          <w:lang w:eastAsia="tr-TR"/>
        </w:rPr>
        <w:t>Covid-19 Virüs Salgını ile mücadelede, Cumhurbaşkanlığı, Sağlık Bakanlığı ve İçişleri Bakanlığı Genelge</w:t>
      </w:r>
      <w:r w:rsidR="00E97BA7">
        <w:rPr>
          <w:rFonts w:ascii="Times New Roman" w:eastAsia="Times New Roman" w:hAnsi="Times New Roman" w:cs="Times New Roman"/>
          <w:lang w:eastAsia="tr-TR"/>
        </w:rPr>
        <w:t>leri</w:t>
      </w:r>
      <w:r>
        <w:rPr>
          <w:rFonts w:ascii="Times New Roman" w:eastAsia="Times New Roman" w:hAnsi="Times New Roman" w:cs="Times New Roman"/>
          <w:lang w:eastAsia="tr-TR"/>
        </w:rPr>
        <w:t>, Kayseri Valiliği, İl Hıfzıs</w:t>
      </w:r>
      <w:r w:rsidR="00E97BA7">
        <w:rPr>
          <w:rFonts w:ascii="Times New Roman" w:eastAsia="Times New Roman" w:hAnsi="Times New Roman" w:cs="Times New Roman"/>
          <w:lang w:eastAsia="tr-TR"/>
        </w:rPr>
        <w:t>s</w:t>
      </w:r>
      <w:r>
        <w:rPr>
          <w:rFonts w:ascii="Times New Roman" w:eastAsia="Times New Roman" w:hAnsi="Times New Roman" w:cs="Times New Roman"/>
          <w:lang w:eastAsia="tr-TR"/>
        </w:rPr>
        <w:t>ı</w:t>
      </w:r>
      <w:r w:rsidR="00E97BA7">
        <w:rPr>
          <w:rFonts w:ascii="Times New Roman" w:eastAsia="Times New Roman" w:hAnsi="Times New Roman" w:cs="Times New Roman"/>
          <w:lang w:eastAsia="tr-TR"/>
        </w:rPr>
        <w:t>h</w:t>
      </w:r>
      <w:r>
        <w:rPr>
          <w:rFonts w:ascii="Times New Roman" w:eastAsia="Times New Roman" w:hAnsi="Times New Roman" w:cs="Times New Roman"/>
          <w:lang w:eastAsia="tr-TR"/>
        </w:rPr>
        <w:t>ha K</w:t>
      </w:r>
      <w:r w:rsidR="00ED621F">
        <w:rPr>
          <w:rFonts w:ascii="Times New Roman" w:eastAsia="Times New Roman" w:hAnsi="Times New Roman" w:cs="Times New Roman"/>
          <w:lang w:eastAsia="tr-TR"/>
        </w:rPr>
        <w:t>urul</w:t>
      </w:r>
      <w:r>
        <w:rPr>
          <w:rFonts w:ascii="Times New Roman" w:eastAsia="Times New Roman" w:hAnsi="Times New Roman" w:cs="Times New Roman"/>
          <w:lang w:eastAsia="tr-TR"/>
        </w:rPr>
        <w:t xml:space="preserve"> Kararları,  </w:t>
      </w:r>
    </w:p>
    <w:p w:rsidR="00D7636A" w:rsidRDefault="00D7636A" w:rsidP="00D22A79">
      <w:pPr>
        <w:rPr>
          <w:rFonts w:ascii="Times New Roman" w:eastAsia="Times New Roman" w:hAnsi="Times New Roman" w:cs="Times New Roman"/>
          <w:lang w:eastAsia="tr-TR"/>
        </w:rPr>
      </w:pPr>
    </w:p>
    <w:p w:rsidR="00D22A79" w:rsidRPr="00B315AE" w:rsidRDefault="00D22A79" w:rsidP="00D22A79">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D22A79" w:rsidRDefault="00D22A79" w:rsidP="00D22A79">
      <w:pPr>
        <w:rPr>
          <w:rFonts w:ascii="Times New Roman" w:eastAsia="Times New Roman" w:hAnsi="Times New Roman" w:cs="Times New Roman"/>
          <w:lang w:eastAsia="tr-TR"/>
        </w:rPr>
      </w:pPr>
    </w:p>
    <w:p w:rsidR="00D22A79" w:rsidRPr="00B315AE" w:rsidRDefault="00E97BA7" w:rsidP="00D22A79">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Tüm Dünyayı pençesine alan virüs salgının yayılmasını engellemeye çalışmak adına, risklere karşı erken uyarı, riski azaltma ve risk yönetim kapasitesini arttırma,</w:t>
      </w:r>
    </w:p>
    <w:p w:rsidR="00D22A79" w:rsidRDefault="00D22A79" w:rsidP="00D22A79">
      <w:pPr>
        <w:jc w:val="both"/>
        <w:rPr>
          <w:rFonts w:ascii="Times New Roman" w:eastAsia="Times New Roman" w:hAnsi="Times New Roman" w:cs="Times New Roman"/>
          <w:b/>
          <w:bCs/>
          <w:lang w:eastAsia="tr-TR"/>
        </w:rPr>
      </w:pPr>
    </w:p>
    <w:p w:rsidR="00D22A79" w:rsidRDefault="00D22A79" w:rsidP="00D22A79">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E97BA7" w:rsidRDefault="00E97BA7" w:rsidP="00D22A79">
      <w:pPr>
        <w:jc w:val="both"/>
        <w:rPr>
          <w:rFonts w:ascii="Times New Roman" w:eastAsia="Times New Roman" w:hAnsi="Times New Roman" w:cs="Times New Roman"/>
          <w:b/>
          <w:bCs/>
          <w:lang w:eastAsia="tr-TR"/>
        </w:rPr>
      </w:pPr>
    </w:p>
    <w:p w:rsidR="00E97BA7" w:rsidRDefault="00E97BA7" w:rsidP="00E97BA7">
      <w:pPr>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T</w:t>
      </w:r>
      <w:r w:rsidRPr="00E97BA7">
        <w:rPr>
          <w:rFonts w:ascii="Times New Roman" w:eastAsia="Times New Roman" w:hAnsi="Times New Roman" w:cs="Times New Roman"/>
          <w:bCs/>
          <w:lang w:eastAsia="tr-TR"/>
        </w:rPr>
        <w:t xml:space="preserve">üm kampüs içerisinde hijyen ve temizliği </w:t>
      </w:r>
      <w:r>
        <w:rPr>
          <w:rFonts w:ascii="Times New Roman" w:eastAsia="Times New Roman" w:hAnsi="Times New Roman" w:cs="Times New Roman"/>
          <w:bCs/>
          <w:lang w:eastAsia="tr-TR"/>
        </w:rPr>
        <w:t>sağla</w:t>
      </w:r>
      <w:r w:rsidR="00A04AD9">
        <w:rPr>
          <w:rFonts w:ascii="Times New Roman" w:eastAsia="Times New Roman" w:hAnsi="Times New Roman" w:cs="Times New Roman"/>
          <w:bCs/>
          <w:lang w:eastAsia="tr-TR"/>
        </w:rPr>
        <w:t>yarak, personele hastalık bulaş</w:t>
      </w:r>
      <w:r>
        <w:rPr>
          <w:rFonts w:ascii="Times New Roman" w:eastAsia="Times New Roman" w:hAnsi="Times New Roman" w:cs="Times New Roman"/>
          <w:bCs/>
          <w:lang w:eastAsia="tr-TR"/>
        </w:rPr>
        <w:t xml:space="preserve"> riskini en aza indirmek.</w:t>
      </w:r>
    </w:p>
    <w:p w:rsidR="00E97BA7" w:rsidRPr="00E97BA7" w:rsidRDefault="00E97BA7" w:rsidP="00E97BA7">
      <w:pPr>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w:t>
      </w:r>
    </w:p>
    <w:p w:rsidR="00D22A79" w:rsidRDefault="00D22A79" w:rsidP="00D22A79">
      <w:pPr>
        <w:jc w:val="both"/>
        <w:rPr>
          <w:rFonts w:ascii="Times New Roman" w:eastAsia="Times New Roman" w:hAnsi="Times New Roman" w:cs="Times New Roman"/>
          <w:b/>
          <w:bCs/>
          <w:lang w:eastAsia="tr-TR"/>
        </w:rPr>
      </w:pPr>
    </w:p>
    <w:p w:rsidR="00D22A79" w:rsidRDefault="00D22A79" w:rsidP="00D22A79">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w:t>
      </w:r>
      <w:r w:rsidR="00391C6F">
        <w:rPr>
          <w:rFonts w:ascii="Times New Roman" w:eastAsia="Times New Roman" w:hAnsi="Times New Roman" w:cs="Times New Roman"/>
          <w:b/>
          <w:bCs/>
          <w:lang w:eastAsia="tr-TR"/>
        </w:rPr>
        <w:t xml:space="preserve"> ve Raporu</w:t>
      </w:r>
    </w:p>
    <w:p w:rsidR="00D22A79" w:rsidRDefault="00D22A79" w:rsidP="00D22A79">
      <w:pPr>
        <w:jc w:val="both"/>
        <w:rPr>
          <w:rFonts w:ascii="Times New Roman" w:eastAsia="Times New Roman" w:hAnsi="Times New Roman" w:cs="Times New Roman"/>
          <w:b/>
          <w:bCs/>
          <w:lang w:eastAsia="tr-TR"/>
        </w:rPr>
      </w:pPr>
    </w:p>
    <w:p w:rsidR="00D22A79" w:rsidRDefault="00D22A79" w:rsidP="00D22A79">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Üniversitemizin destek birimi olarak kampüs genelini i</w:t>
      </w:r>
      <w:r w:rsidR="00A04AD9">
        <w:rPr>
          <w:rFonts w:ascii="Times New Roman" w:eastAsia="Times New Roman" w:hAnsi="Times New Roman" w:cs="Times New Roman"/>
          <w:lang w:eastAsia="tr-TR"/>
        </w:rPr>
        <w:t>lgilendiren temizlik, hijyen</w:t>
      </w:r>
      <w:r w:rsidR="00E97BA7">
        <w:rPr>
          <w:rFonts w:ascii="Times New Roman" w:eastAsia="Times New Roman" w:hAnsi="Times New Roman" w:cs="Times New Roman"/>
          <w:lang w:eastAsia="tr-TR"/>
        </w:rPr>
        <w:t xml:space="preserve"> </w:t>
      </w:r>
      <w:r w:rsidR="005B4A23">
        <w:rPr>
          <w:rFonts w:ascii="Times New Roman" w:eastAsia="Times New Roman" w:hAnsi="Times New Roman" w:cs="Times New Roman"/>
          <w:lang w:eastAsia="tr-TR"/>
        </w:rPr>
        <w:t xml:space="preserve"> </w:t>
      </w:r>
      <w:r w:rsidR="00E97BA7">
        <w:rPr>
          <w:rFonts w:ascii="Times New Roman" w:eastAsia="Times New Roman" w:hAnsi="Times New Roman" w:cs="Times New Roman"/>
          <w:lang w:eastAsia="tr-TR"/>
        </w:rPr>
        <w:t>malzemeleri ve maske</w:t>
      </w:r>
      <w:r w:rsidR="005B4A23">
        <w:rPr>
          <w:rFonts w:ascii="Times New Roman" w:eastAsia="Times New Roman" w:hAnsi="Times New Roman" w:cs="Times New Roman"/>
          <w:lang w:eastAsia="tr-TR"/>
        </w:rPr>
        <w:t>, ateş ölçer, dezenfektan ve dezenfektan makinaları, tulum</w:t>
      </w:r>
      <w:r w:rsidR="00E97BA7">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satınalmaları tarafımızca yürütülmektedir. </w:t>
      </w:r>
      <w:r w:rsidR="00E97BA7">
        <w:rPr>
          <w:rFonts w:ascii="Times New Roman" w:eastAsia="Times New Roman" w:hAnsi="Times New Roman" w:cs="Times New Roman"/>
          <w:lang w:eastAsia="tr-TR"/>
        </w:rPr>
        <w:t xml:space="preserve">Virüs salgınının Ülkemizde görülmeye başladığı tarihten salgınla mücadeleye ilişkin tüm satınalma işlemleri zamanında yapılmış, </w:t>
      </w:r>
      <w:r w:rsidR="005B4A23">
        <w:rPr>
          <w:rFonts w:ascii="Times New Roman" w:eastAsia="Times New Roman" w:hAnsi="Times New Roman" w:cs="Times New Roman"/>
          <w:lang w:eastAsia="tr-TR"/>
        </w:rPr>
        <w:t>tüm Üniversite büro, derslikleri ve araçlar dezenfek</w:t>
      </w:r>
      <w:r w:rsidR="00A04AD9">
        <w:rPr>
          <w:rFonts w:ascii="Times New Roman" w:eastAsia="Times New Roman" w:hAnsi="Times New Roman" w:cs="Times New Roman"/>
          <w:lang w:eastAsia="tr-TR"/>
        </w:rPr>
        <w:t>te edilmiştir. Hastalığın bulaş</w:t>
      </w:r>
      <w:r w:rsidR="005B4A23">
        <w:rPr>
          <w:rFonts w:ascii="Times New Roman" w:eastAsia="Times New Roman" w:hAnsi="Times New Roman" w:cs="Times New Roman"/>
          <w:lang w:eastAsia="tr-TR"/>
        </w:rPr>
        <w:t xml:space="preserve"> riskine karşı Başkanlığımız tarafından hizmet alımı yapılan servis firmalarına dikkat etmeleri gereken hijyen ve temizlik konuları bildirilmiştir. Servis hizmetini kullanan personel bilgileri kayıt altına alınmış, servis kullanım kuralları belirlenerek tüm personele duyurulmuştur. Başkanlığımız esnek ve uzaktan çalışma sistemi ile çalışarak, personele arası salgının yayılım hızı azaltılmaya çalışılmıştır.</w:t>
      </w:r>
      <w:r w:rsidR="00E97BA7">
        <w:rPr>
          <w:rFonts w:ascii="Times New Roman" w:eastAsia="Times New Roman" w:hAnsi="Times New Roman" w:cs="Times New Roman"/>
          <w:lang w:eastAsia="tr-TR"/>
        </w:rPr>
        <w:t xml:space="preserve"> </w:t>
      </w:r>
    </w:p>
    <w:p w:rsidR="00D948A8" w:rsidRDefault="00D948A8" w:rsidP="00D22A79">
      <w:pPr>
        <w:jc w:val="both"/>
        <w:rPr>
          <w:rFonts w:ascii="Times New Roman" w:eastAsia="Times New Roman" w:hAnsi="Times New Roman" w:cs="Times New Roman"/>
          <w:b/>
          <w:bCs/>
          <w:lang w:eastAsia="tr-TR"/>
        </w:rPr>
      </w:pPr>
    </w:p>
    <w:p w:rsidR="00D948A8" w:rsidRDefault="00D948A8" w:rsidP="00D22A79">
      <w:pPr>
        <w:jc w:val="both"/>
        <w:rPr>
          <w:rFonts w:ascii="Times New Roman" w:eastAsia="Times New Roman" w:hAnsi="Times New Roman" w:cs="Times New Roman"/>
          <w:b/>
          <w:bCs/>
          <w:lang w:eastAsia="tr-TR"/>
        </w:rPr>
      </w:pPr>
    </w:p>
    <w:p w:rsidR="00D948A8" w:rsidRDefault="00D948A8" w:rsidP="00D22A79">
      <w:pPr>
        <w:jc w:val="both"/>
        <w:rPr>
          <w:rFonts w:ascii="Times New Roman" w:eastAsia="Times New Roman" w:hAnsi="Times New Roman" w:cs="Times New Roman"/>
          <w:b/>
          <w:bCs/>
          <w:lang w:eastAsia="tr-TR"/>
        </w:rPr>
      </w:pPr>
    </w:p>
    <w:p w:rsidR="00D22A79" w:rsidRPr="00FD747D" w:rsidRDefault="00D22A79" w:rsidP="00D22A79">
      <w:pPr>
        <w:jc w:val="both"/>
        <w:rPr>
          <w:rFonts w:ascii="Times New Roman" w:eastAsia="Times New Roman" w:hAnsi="Times New Roman" w:cs="Times New Roman"/>
          <w:b/>
          <w:bCs/>
          <w:lang w:eastAsia="tr-TR"/>
        </w:rPr>
      </w:pPr>
      <w:r w:rsidRPr="00FD747D">
        <w:rPr>
          <w:rFonts w:ascii="Times New Roman" w:eastAsia="Times New Roman" w:hAnsi="Times New Roman" w:cs="Times New Roman"/>
          <w:b/>
          <w:bCs/>
          <w:lang w:eastAsia="tr-TR"/>
        </w:rPr>
        <w:t>Sonuç</w:t>
      </w:r>
    </w:p>
    <w:p w:rsidR="00D22A79" w:rsidRDefault="00D22A79" w:rsidP="00D22A79">
      <w:pPr>
        <w:jc w:val="both"/>
        <w:rPr>
          <w:rFonts w:ascii="Times New Roman" w:eastAsia="Times New Roman" w:hAnsi="Times New Roman" w:cs="Times New Roman"/>
          <w:lang w:eastAsia="tr-TR"/>
        </w:rPr>
      </w:pPr>
    </w:p>
    <w:p w:rsidR="003553EF" w:rsidRPr="005B4A23" w:rsidRDefault="005B4A23" w:rsidP="00F12617">
      <w:pPr>
        <w:rPr>
          <w:rFonts w:ascii="Times New Roman" w:eastAsia="Times New Roman" w:hAnsi="Times New Roman" w:cs="Times New Roman"/>
          <w:bCs/>
          <w:lang w:eastAsia="tr-TR"/>
        </w:rPr>
      </w:pPr>
      <w:r w:rsidRPr="005B4A23">
        <w:rPr>
          <w:rFonts w:ascii="Times New Roman" w:eastAsia="Times New Roman" w:hAnsi="Times New Roman" w:cs="Times New Roman"/>
          <w:bCs/>
          <w:lang w:eastAsia="tr-TR"/>
        </w:rPr>
        <w:lastRenderedPageBreak/>
        <w:t>Salgınla mücadelede temizl</w:t>
      </w:r>
      <w:r w:rsidR="00A04AD9">
        <w:rPr>
          <w:rFonts w:ascii="Times New Roman" w:eastAsia="Times New Roman" w:hAnsi="Times New Roman" w:cs="Times New Roman"/>
          <w:bCs/>
          <w:lang w:eastAsia="tr-TR"/>
        </w:rPr>
        <w:t>ik ve hijyenin sağlanmış, bulaş</w:t>
      </w:r>
      <w:r w:rsidRPr="005B4A23">
        <w:rPr>
          <w:rFonts w:ascii="Times New Roman" w:eastAsia="Times New Roman" w:hAnsi="Times New Roman" w:cs="Times New Roman"/>
          <w:bCs/>
          <w:lang w:eastAsia="tr-TR"/>
        </w:rPr>
        <w:t xml:space="preserve"> riski en aza indirilmiştir. </w:t>
      </w:r>
    </w:p>
    <w:p w:rsidR="003553EF" w:rsidRDefault="003553EF" w:rsidP="00F12617">
      <w:pPr>
        <w:rPr>
          <w:rFonts w:ascii="Times New Roman" w:eastAsia="Times New Roman" w:hAnsi="Times New Roman" w:cs="Times New Roman"/>
          <w:b/>
          <w:bCs/>
          <w:lang w:eastAsia="tr-TR"/>
        </w:rPr>
      </w:pPr>
    </w:p>
    <w:p w:rsidR="003553EF" w:rsidRDefault="003553EF" w:rsidP="00F12617">
      <w:pPr>
        <w:rPr>
          <w:rFonts w:ascii="Times New Roman" w:eastAsia="Times New Roman" w:hAnsi="Times New Roman" w:cs="Times New Roman"/>
          <w:b/>
          <w:bCs/>
          <w:lang w:eastAsia="tr-TR"/>
        </w:rPr>
      </w:pPr>
    </w:p>
    <w:p w:rsidR="005B4A23" w:rsidRDefault="005B4A23" w:rsidP="00F12617">
      <w:pPr>
        <w:rPr>
          <w:rFonts w:ascii="Times New Roman" w:eastAsia="Times New Roman" w:hAnsi="Times New Roman" w:cs="Times New Roman"/>
          <w:b/>
          <w:bCs/>
          <w:lang w:eastAsia="tr-TR"/>
        </w:rPr>
      </w:pPr>
    </w:p>
    <w:p w:rsidR="005B4A23" w:rsidRDefault="005B4A23" w:rsidP="00F12617">
      <w:pPr>
        <w:rPr>
          <w:rFonts w:ascii="Times New Roman" w:eastAsia="Times New Roman" w:hAnsi="Times New Roman" w:cs="Times New Roman"/>
          <w:b/>
          <w:bCs/>
          <w:lang w:eastAsia="tr-TR"/>
        </w:rPr>
      </w:pPr>
    </w:p>
    <w:p w:rsidR="005B4A23" w:rsidRDefault="005B4A23" w:rsidP="00F12617">
      <w:pPr>
        <w:rPr>
          <w:rFonts w:ascii="Times New Roman" w:eastAsia="Times New Roman" w:hAnsi="Times New Roman" w:cs="Times New Roman"/>
          <w:b/>
          <w:bCs/>
          <w:lang w:eastAsia="tr-TR"/>
        </w:rPr>
      </w:pPr>
    </w:p>
    <w:p w:rsidR="005B4A23" w:rsidRDefault="005B4A23" w:rsidP="00F12617">
      <w:pPr>
        <w:rPr>
          <w:rFonts w:ascii="Times New Roman" w:eastAsia="Times New Roman" w:hAnsi="Times New Roman" w:cs="Times New Roman"/>
          <w:b/>
          <w:bCs/>
          <w:lang w:eastAsia="tr-TR"/>
        </w:rPr>
      </w:pPr>
    </w:p>
    <w:p w:rsidR="005B4A23" w:rsidRDefault="005B4A23" w:rsidP="00F12617">
      <w:pPr>
        <w:rPr>
          <w:rFonts w:ascii="Times New Roman" w:eastAsia="Times New Roman" w:hAnsi="Times New Roman" w:cs="Times New Roman"/>
          <w:b/>
          <w:bCs/>
          <w:lang w:eastAsia="tr-TR"/>
        </w:rPr>
      </w:pPr>
    </w:p>
    <w:p w:rsidR="00F12617" w:rsidRDefault="00F12617" w:rsidP="00F12617">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FAALİYET-4</w:t>
      </w:r>
    </w:p>
    <w:p w:rsidR="006A1596" w:rsidRDefault="006A1596" w:rsidP="00F12617">
      <w:pPr>
        <w:rPr>
          <w:rFonts w:ascii="Times New Roman" w:eastAsia="Times New Roman" w:hAnsi="Times New Roman" w:cs="Times New Roman"/>
          <w:b/>
          <w:bCs/>
          <w:lang w:eastAsia="tr-TR"/>
        </w:rPr>
      </w:pPr>
    </w:p>
    <w:p w:rsidR="006A1596" w:rsidRPr="009F286F" w:rsidRDefault="00ED621F" w:rsidP="00F12617">
      <w:pPr>
        <w:rPr>
          <w:rFonts w:ascii="Times New Roman" w:eastAsia="Times New Roman" w:hAnsi="Times New Roman" w:cs="Times New Roman"/>
          <w:bCs/>
          <w:lang w:eastAsia="tr-TR"/>
        </w:rPr>
      </w:pPr>
      <w:r>
        <w:rPr>
          <w:rFonts w:ascii="Times New Roman" w:eastAsia="Times New Roman" w:hAnsi="Times New Roman" w:cs="Times New Roman"/>
          <w:bCs/>
          <w:lang w:eastAsia="tr-TR"/>
        </w:rPr>
        <w:t>Atık ve geri</w:t>
      </w:r>
      <w:r w:rsidR="00D15814">
        <w:rPr>
          <w:rFonts w:ascii="Times New Roman" w:eastAsia="Times New Roman" w:hAnsi="Times New Roman" w:cs="Times New Roman"/>
          <w:bCs/>
          <w:lang w:eastAsia="tr-TR"/>
        </w:rPr>
        <w:t xml:space="preserve"> d</w:t>
      </w:r>
      <w:r>
        <w:rPr>
          <w:rFonts w:ascii="Times New Roman" w:eastAsia="Times New Roman" w:hAnsi="Times New Roman" w:cs="Times New Roman"/>
          <w:bCs/>
          <w:lang w:eastAsia="tr-TR"/>
        </w:rPr>
        <w:t>önüşüm</w:t>
      </w:r>
    </w:p>
    <w:p w:rsidR="00F12617" w:rsidRDefault="00F12617" w:rsidP="00F12617">
      <w:pPr>
        <w:rPr>
          <w:rFonts w:ascii="Times New Roman" w:eastAsia="Times New Roman" w:hAnsi="Times New Roman" w:cs="Times New Roman"/>
          <w:b/>
          <w:bCs/>
          <w:lang w:eastAsia="tr-TR"/>
        </w:rPr>
      </w:pPr>
    </w:p>
    <w:p w:rsidR="00F12617" w:rsidRDefault="00F12617" w:rsidP="00F12617">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F40FE8" w:rsidRDefault="00F40FE8" w:rsidP="00F12617">
      <w:pPr>
        <w:rPr>
          <w:rFonts w:ascii="Times New Roman" w:eastAsia="Times New Roman" w:hAnsi="Times New Roman" w:cs="Times New Roman"/>
          <w:b/>
          <w:bCs/>
          <w:lang w:eastAsia="tr-TR"/>
        </w:rPr>
      </w:pPr>
    </w:p>
    <w:p w:rsidR="00F12617" w:rsidRDefault="00F12617" w:rsidP="00F12617">
      <w:pPr>
        <w:rPr>
          <w:rFonts w:ascii="Times New Roman" w:eastAsia="Times New Roman" w:hAnsi="Times New Roman" w:cs="Times New Roman"/>
          <w:lang w:eastAsia="tr-TR"/>
        </w:rPr>
      </w:pPr>
      <w:r w:rsidRPr="00B315AE">
        <w:rPr>
          <w:rFonts w:ascii="Times New Roman" w:eastAsia="Times New Roman" w:hAnsi="Times New Roman" w:cs="Times New Roman"/>
          <w:lang w:eastAsia="tr-TR"/>
        </w:rPr>
        <w:t>SKA-12 Bilinçli Üretim ve Tüketim</w:t>
      </w:r>
    </w:p>
    <w:p w:rsidR="00F12617" w:rsidRDefault="00F12617" w:rsidP="00F12617">
      <w:pPr>
        <w:rPr>
          <w:rFonts w:ascii="Times New Roman" w:eastAsia="Times New Roman" w:hAnsi="Times New Roman" w:cs="Times New Roman"/>
          <w:lang w:eastAsia="tr-TR"/>
        </w:rPr>
      </w:pPr>
      <w:r>
        <w:rPr>
          <w:rFonts w:ascii="Times New Roman" w:eastAsia="Times New Roman" w:hAnsi="Times New Roman" w:cs="Times New Roman"/>
          <w:lang w:eastAsia="tr-TR"/>
        </w:rPr>
        <w:t>SKA-13 İklim Eylemi</w:t>
      </w:r>
    </w:p>
    <w:p w:rsidR="00F12617" w:rsidRDefault="00F12617" w:rsidP="00F12617">
      <w:pPr>
        <w:rPr>
          <w:rFonts w:ascii="Times New Roman" w:eastAsia="Times New Roman" w:hAnsi="Times New Roman" w:cs="Times New Roman"/>
          <w:lang w:eastAsia="tr-TR"/>
        </w:rPr>
      </w:pPr>
      <w:r>
        <w:rPr>
          <w:rFonts w:ascii="Times New Roman" w:eastAsia="Times New Roman" w:hAnsi="Times New Roman" w:cs="Times New Roman"/>
          <w:lang w:eastAsia="tr-TR"/>
        </w:rPr>
        <w:t>SKA-14 Sudaki Yaşam</w:t>
      </w:r>
    </w:p>
    <w:p w:rsidR="00F12617" w:rsidRDefault="00F12617" w:rsidP="00F12617">
      <w:pPr>
        <w:rPr>
          <w:rFonts w:ascii="Times New Roman" w:eastAsia="Times New Roman" w:hAnsi="Times New Roman" w:cs="Times New Roman"/>
          <w:lang w:eastAsia="tr-TR"/>
        </w:rPr>
      </w:pPr>
      <w:r>
        <w:rPr>
          <w:rFonts w:ascii="Times New Roman" w:eastAsia="Times New Roman" w:hAnsi="Times New Roman" w:cs="Times New Roman"/>
          <w:lang w:eastAsia="tr-TR"/>
        </w:rPr>
        <w:t>SKA-15 Karasal Yaşam</w:t>
      </w:r>
    </w:p>
    <w:p w:rsidR="00F12617" w:rsidRDefault="00F12617" w:rsidP="00F12617">
      <w:pPr>
        <w:rPr>
          <w:rFonts w:ascii="Times New Roman" w:eastAsia="Times New Roman" w:hAnsi="Times New Roman" w:cs="Times New Roman"/>
          <w:lang w:eastAsia="tr-TR"/>
        </w:rPr>
      </w:pPr>
    </w:p>
    <w:p w:rsidR="00F12617" w:rsidRDefault="00F12617" w:rsidP="00F12617">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F12617" w:rsidRDefault="00F12617" w:rsidP="00F12617">
      <w:pPr>
        <w:rPr>
          <w:rFonts w:ascii="Times New Roman" w:eastAsia="Times New Roman" w:hAnsi="Times New Roman" w:cs="Times New Roman"/>
          <w:b/>
          <w:bCs/>
          <w:lang w:eastAsia="tr-TR"/>
        </w:rPr>
      </w:pPr>
    </w:p>
    <w:p w:rsidR="00F12617" w:rsidRDefault="00F12617" w:rsidP="00F12617">
      <w:pPr>
        <w:rPr>
          <w:rFonts w:ascii="Times New Roman" w:eastAsia="Times New Roman" w:hAnsi="Times New Roman" w:cs="Times New Roman"/>
          <w:b/>
          <w:bCs/>
          <w:lang w:eastAsia="tr-TR"/>
        </w:rPr>
      </w:pPr>
      <w:r>
        <w:rPr>
          <w:rFonts w:ascii="Times New Roman" w:eastAsia="Times New Roman" w:hAnsi="Times New Roman" w:cs="Times New Roman"/>
          <w:lang w:eastAsia="tr-TR"/>
        </w:rPr>
        <w:t xml:space="preserve">Taşınır Mal Yönetmeliği, </w:t>
      </w:r>
      <w:r w:rsidRPr="0004396D">
        <w:rPr>
          <w:rFonts w:ascii="Times New Roman" w:eastAsia="Times New Roman" w:hAnsi="Times New Roman" w:cs="Times New Roman"/>
          <w:lang w:eastAsia="tr-TR"/>
        </w:rPr>
        <w:t>Atık Yönetimi Yönetmeliği</w:t>
      </w:r>
      <w:r>
        <w:rPr>
          <w:rFonts w:ascii="Times New Roman" w:eastAsia="Times New Roman" w:hAnsi="Times New Roman" w:cs="Times New Roman"/>
          <w:lang w:eastAsia="tr-TR"/>
        </w:rPr>
        <w:t>, Atık Yönetimi Koordinatörlüğü ile ortak çalışma</w:t>
      </w:r>
    </w:p>
    <w:p w:rsidR="00F12617" w:rsidRDefault="00F12617" w:rsidP="00F12617">
      <w:pPr>
        <w:jc w:val="both"/>
        <w:rPr>
          <w:rFonts w:ascii="Times New Roman" w:eastAsia="Times New Roman" w:hAnsi="Times New Roman" w:cs="Times New Roman"/>
          <w:b/>
          <w:bCs/>
          <w:lang w:eastAsia="tr-TR"/>
        </w:rPr>
      </w:pPr>
    </w:p>
    <w:p w:rsidR="00F12617" w:rsidRPr="00B315AE" w:rsidRDefault="00F12617" w:rsidP="00F12617">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F12617" w:rsidRDefault="00F12617" w:rsidP="00F12617">
      <w:pPr>
        <w:rPr>
          <w:rFonts w:ascii="Times New Roman" w:eastAsia="Times New Roman" w:hAnsi="Times New Roman" w:cs="Times New Roman"/>
          <w:lang w:eastAsia="tr-TR"/>
        </w:rPr>
      </w:pPr>
    </w:p>
    <w:p w:rsidR="00F12617" w:rsidRDefault="00F12617" w:rsidP="00F12617">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İ</w:t>
      </w:r>
      <w:r w:rsidRPr="00B315AE">
        <w:rPr>
          <w:rFonts w:ascii="Times New Roman" w:eastAsia="Times New Roman" w:hAnsi="Times New Roman" w:cs="Times New Roman"/>
          <w:lang w:eastAsia="tr-TR"/>
        </w:rPr>
        <w:t xml:space="preserve">srafın önlenmesi, kaynakların daha verimli kullanılması, atık oluşumunun engellenemediği durumda oluşan atık miktarının azaltılması, değerlendirilebilir atıkların kaynağında ayrı toplanması ve geri kazanımının sağlanması ile ekonomiye katkı sağlanması noktasında mevcut sistemi daha </w:t>
      </w:r>
      <w:r>
        <w:rPr>
          <w:rFonts w:ascii="Times New Roman" w:eastAsia="Times New Roman" w:hAnsi="Times New Roman" w:cs="Times New Roman"/>
          <w:lang w:eastAsia="tr-TR"/>
        </w:rPr>
        <w:t>tasarruflu</w:t>
      </w:r>
      <w:r w:rsidRPr="00B315AE">
        <w:rPr>
          <w:rFonts w:ascii="Times New Roman" w:eastAsia="Times New Roman" w:hAnsi="Times New Roman" w:cs="Times New Roman"/>
          <w:lang w:eastAsia="tr-TR"/>
        </w:rPr>
        <w:t xml:space="preserve"> bir temele oturtmak amaçlanmaktadır</w:t>
      </w:r>
    </w:p>
    <w:p w:rsidR="00F12617" w:rsidRDefault="00F12617" w:rsidP="00F12617">
      <w:pPr>
        <w:jc w:val="both"/>
        <w:rPr>
          <w:rFonts w:ascii="Times New Roman" w:eastAsia="Times New Roman" w:hAnsi="Times New Roman" w:cs="Times New Roman"/>
          <w:lang w:eastAsia="tr-TR"/>
        </w:rPr>
      </w:pPr>
    </w:p>
    <w:p w:rsidR="00F12617" w:rsidRDefault="00F12617" w:rsidP="00F12617">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F12617" w:rsidRPr="00F12617" w:rsidRDefault="00F12617" w:rsidP="00F12617">
      <w:pPr>
        <w:jc w:val="both"/>
        <w:rPr>
          <w:rFonts w:ascii="Times New Roman" w:eastAsia="Times New Roman" w:hAnsi="Times New Roman" w:cs="Times New Roman"/>
          <w:b/>
          <w:bCs/>
          <w:lang w:eastAsia="tr-TR"/>
        </w:rPr>
      </w:pPr>
    </w:p>
    <w:p w:rsidR="009532A2" w:rsidRDefault="00F12617" w:rsidP="008712AC">
      <w:pPr>
        <w:jc w:val="both"/>
        <w:rPr>
          <w:rFonts w:ascii="Times New Roman" w:hAnsi="Times New Roman" w:cs="Times New Roman"/>
        </w:rPr>
      </w:pPr>
      <w:r>
        <w:rPr>
          <w:rFonts w:ascii="Times New Roman" w:hAnsi="Times New Roman" w:cs="Times New Roman"/>
        </w:rPr>
        <w:t>Üniversitemiz kullanımında ekonomik faydası kalmayan hurdalar</w:t>
      </w:r>
      <w:r w:rsidR="00B30535">
        <w:rPr>
          <w:rFonts w:ascii="Times New Roman" w:hAnsi="Times New Roman" w:cs="Times New Roman"/>
        </w:rPr>
        <w:t>ın 2020 yılı içerisinde Taşınır Kayıt Sisteminden düşüm yapılarak, tasnif işlemlerinin tamam</w:t>
      </w:r>
      <w:r w:rsidR="00ED621F">
        <w:rPr>
          <w:rFonts w:ascii="Times New Roman" w:hAnsi="Times New Roman" w:cs="Times New Roman"/>
        </w:rPr>
        <w:t xml:space="preserve">lanmış, arızalı olan bilgisayarların tamiri yaptırılmış ve kırık sandalyeler tamir edilerek kullanıma kazandırılmıştır. Ayrıca Üniversitemiz büro ve dersliklerinde çıkan atıklar ayrıştırılarak </w:t>
      </w:r>
      <w:r w:rsidR="00A04AD9">
        <w:rPr>
          <w:rFonts w:ascii="Times New Roman" w:hAnsi="Times New Roman" w:cs="Times New Roman"/>
        </w:rPr>
        <w:t>Kayseri Büyükşehir Belediyesine</w:t>
      </w:r>
      <w:r w:rsidR="005F2EA5">
        <w:rPr>
          <w:rFonts w:ascii="Times New Roman" w:hAnsi="Times New Roman" w:cs="Times New Roman"/>
        </w:rPr>
        <w:t xml:space="preserve"> </w:t>
      </w:r>
      <w:r w:rsidR="00D15814">
        <w:rPr>
          <w:rFonts w:ascii="Times New Roman" w:hAnsi="Times New Roman" w:cs="Times New Roman"/>
        </w:rPr>
        <w:t>21,40 ton</w:t>
      </w:r>
      <w:r w:rsidR="005F2EA5">
        <w:rPr>
          <w:rFonts w:ascii="Times New Roman" w:hAnsi="Times New Roman" w:cs="Times New Roman"/>
        </w:rPr>
        <w:t xml:space="preserve"> kağıt vb. atık </w:t>
      </w:r>
      <w:r w:rsidR="00ED621F">
        <w:rPr>
          <w:rFonts w:ascii="Times New Roman" w:hAnsi="Times New Roman" w:cs="Times New Roman"/>
        </w:rPr>
        <w:t xml:space="preserve">teslim edilmiştir. </w:t>
      </w:r>
    </w:p>
    <w:p w:rsidR="00B30535" w:rsidRDefault="00B30535" w:rsidP="008712AC">
      <w:pPr>
        <w:jc w:val="both"/>
        <w:rPr>
          <w:rFonts w:ascii="Times New Roman" w:hAnsi="Times New Roman" w:cs="Times New Roman"/>
        </w:rPr>
      </w:pPr>
    </w:p>
    <w:p w:rsidR="009532A2" w:rsidRPr="00B4010E" w:rsidRDefault="009532A2" w:rsidP="009532A2">
      <w:pPr>
        <w:jc w:val="both"/>
        <w:rPr>
          <w:rFonts w:ascii="Times New Roman" w:eastAsia="Times New Roman" w:hAnsi="Times New Roman" w:cs="Times New Roman"/>
          <w:b/>
          <w:bCs/>
          <w:lang w:eastAsia="tr-TR"/>
        </w:rPr>
      </w:pPr>
      <w:r w:rsidRPr="00B4010E">
        <w:rPr>
          <w:rFonts w:ascii="Times New Roman" w:eastAsia="Times New Roman" w:hAnsi="Times New Roman" w:cs="Times New Roman"/>
          <w:b/>
          <w:bCs/>
          <w:lang w:eastAsia="tr-TR"/>
        </w:rPr>
        <w:t>Hedef</w:t>
      </w:r>
    </w:p>
    <w:p w:rsidR="009532A2" w:rsidRDefault="009532A2" w:rsidP="009532A2">
      <w:pPr>
        <w:jc w:val="both"/>
        <w:rPr>
          <w:rFonts w:ascii="Times New Roman" w:eastAsia="Times New Roman" w:hAnsi="Times New Roman" w:cs="Times New Roman"/>
          <w:lang w:eastAsia="tr-TR"/>
        </w:rPr>
      </w:pPr>
    </w:p>
    <w:p w:rsidR="009532A2" w:rsidRDefault="009532A2" w:rsidP="009532A2">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Üniversitemizin tasarruflu tüketim yapabilmesi ve kaynaklarının yerinde kullanılmasının sağlanabilmesi hedeflenmiştir. Bundan sonraki süreçte </w:t>
      </w:r>
      <w:r w:rsidR="00ED621F">
        <w:rPr>
          <w:rFonts w:ascii="Times New Roman" w:eastAsia="Times New Roman" w:hAnsi="Times New Roman" w:cs="Times New Roman"/>
          <w:lang w:eastAsia="tr-TR"/>
        </w:rPr>
        <w:t xml:space="preserve">tamir edilebilecek malzemelerin tamiri, hurdaya ayrılması gereken malzemelerin hurdaya ayırma işlemi ve evsel atıkların ilgili kuruluşlara teslim edilmesi işlemi devam edecektir.  </w:t>
      </w:r>
    </w:p>
    <w:p w:rsidR="009532A2" w:rsidRDefault="009532A2" w:rsidP="008712AC">
      <w:pPr>
        <w:jc w:val="both"/>
        <w:rPr>
          <w:rFonts w:ascii="Times New Roman" w:hAnsi="Times New Roman" w:cs="Times New Roman"/>
        </w:rPr>
      </w:pPr>
    </w:p>
    <w:p w:rsidR="009532A2" w:rsidRDefault="009532A2" w:rsidP="009532A2">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 ve Raporu</w:t>
      </w:r>
    </w:p>
    <w:p w:rsidR="009532A2" w:rsidRDefault="009532A2" w:rsidP="009532A2">
      <w:pPr>
        <w:jc w:val="both"/>
        <w:rPr>
          <w:rFonts w:ascii="Times New Roman" w:eastAsia="Times New Roman" w:hAnsi="Times New Roman" w:cs="Times New Roman"/>
          <w:b/>
          <w:bCs/>
          <w:lang w:eastAsia="tr-TR"/>
        </w:rPr>
      </w:pPr>
    </w:p>
    <w:p w:rsidR="009532A2" w:rsidRDefault="009532A2" w:rsidP="009532A2">
      <w:pPr>
        <w:jc w:val="both"/>
        <w:rPr>
          <w:rFonts w:ascii="Times New Roman" w:eastAsia="Times New Roman" w:hAnsi="Times New Roman" w:cs="Times New Roman"/>
          <w:b/>
          <w:bCs/>
          <w:lang w:eastAsia="tr-TR"/>
        </w:rPr>
      </w:pPr>
      <w:r>
        <w:rPr>
          <w:rFonts w:ascii="Times New Roman" w:hAnsi="Times New Roman" w:cs="Times New Roman"/>
        </w:rPr>
        <w:t>E</w:t>
      </w:r>
      <w:r w:rsidRPr="00F12617">
        <w:rPr>
          <w:rFonts w:ascii="Times New Roman" w:hAnsi="Times New Roman" w:cs="Times New Roman"/>
        </w:rPr>
        <w:t xml:space="preserve">konomik ömrünü tamamlamış olan </w:t>
      </w:r>
      <w:r>
        <w:rPr>
          <w:rFonts w:ascii="Times New Roman" w:hAnsi="Times New Roman" w:cs="Times New Roman"/>
        </w:rPr>
        <w:t xml:space="preserve">malzemelerin kullanılması fayda maliyet açısından değerlendirildiğinde </w:t>
      </w:r>
      <w:r w:rsidR="00F40FE8">
        <w:rPr>
          <w:rFonts w:ascii="Times New Roman" w:hAnsi="Times New Roman" w:cs="Times New Roman"/>
        </w:rPr>
        <w:t>olums</w:t>
      </w:r>
      <w:r>
        <w:rPr>
          <w:rFonts w:ascii="Times New Roman" w:hAnsi="Times New Roman" w:cs="Times New Roman"/>
        </w:rPr>
        <w:t xml:space="preserve">uz sonuç vermekte iken, aynı zamanda bu malzemelerin </w:t>
      </w:r>
      <w:r>
        <w:rPr>
          <w:rFonts w:ascii="Times New Roman" w:hAnsi="Times New Roman" w:cs="Times New Roman"/>
        </w:rPr>
        <w:lastRenderedPageBreak/>
        <w:t>ekonomiye tekrar kazandırılması, geri dönüşümün sağlanması</w:t>
      </w:r>
      <w:r w:rsidR="00F40FE8">
        <w:rPr>
          <w:rFonts w:ascii="Times New Roman" w:hAnsi="Times New Roman" w:cs="Times New Roman"/>
        </w:rPr>
        <w:t xml:space="preserve"> konularında</w:t>
      </w:r>
      <w:r w:rsidR="00E248BF">
        <w:rPr>
          <w:rFonts w:ascii="Times New Roman" w:hAnsi="Times New Roman" w:cs="Times New Roman"/>
        </w:rPr>
        <w:t xml:space="preserve"> Milli Savunma Bakanlığı</w:t>
      </w:r>
      <w:r>
        <w:rPr>
          <w:rFonts w:ascii="Times New Roman" w:hAnsi="Times New Roman" w:cs="Times New Roman"/>
        </w:rPr>
        <w:t xml:space="preserve"> Makine Kimya Endüstri Kurumu</w:t>
      </w:r>
      <w:r w:rsidR="00E248BF">
        <w:rPr>
          <w:rFonts w:ascii="Times New Roman" w:hAnsi="Times New Roman" w:cs="Times New Roman"/>
        </w:rPr>
        <w:t xml:space="preserve"> Genel Müdürlüğü</w:t>
      </w:r>
      <w:r>
        <w:rPr>
          <w:rFonts w:ascii="Times New Roman" w:hAnsi="Times New Roman" w:cs="Times New Roman"/>
        </w:rPr>
        <w:t xml:space="preserve"> arac</w:t>
      </w:r>
      <w:r w:rsidR="00F40FE8">
        <w:rPr>
          <w:rFonts w:ascii="Times New Roman" w:hAnsi="Times New Roman" w:cs="Times New Roman"/>
        </w:rPr>
        <w:t xml:space="preserve">ılığıyla </w:t>
      </w:r>
      <w:r w:rsidR="00B30535">
        <w:rPr>
          <w:rFonts w:ascii="Times New Roman" w:hAnsi="Times New Roman" w:cs="Times New Roman"/>
        </w:rPr>
        <w:t xml:space="preserve">bir önceki yıl satışı yapılan hurda malzemeler Çevre ve Şehircilik Bakanlığı MOTAT sistemine beyanı verilerek </w:t>
      </w:r>
      <w:r w:rsidR="00076DE9">
        <w:rPr>
          <w:rFonts w:ascii="Times New Roman" w:hAnsi="Times New Roman" w:cs="Times New Roman"/>
        </w:rPr>
        <w:t>Ülkemizde atıklara ilişkin kayıtların takibi yapılması sağlanmıştır.</w:t>
      </w:r>
      <w:r w:rsidR="00ED621F">
        <w:rPr>
          <w:rFonts w:ascii="Times New Roman" w:hAnsi="Times New Roman" w:cs="Times New Roman"/>
        </w:rPr>
        <w:t>Tamiri mümkü</w:t>
      </w:r>
      <w:r w:rsidR="00D15814">
        <w:rPr>
          <w:rFonts w:ascii="Times New Roman" w:hAnsi="Times New Roman" w:cs="Times New Roman"/>
        </w:rPr>
        <w:t>n malzemelerin tamiri yaptırılmıştır.</w:t>
      </w:r>
      <w:r w:rsidR="00076DE9">
        <w:rPr>
          <w:rFonts w:ascii="Times New Roman" w:eastAsia="Times New Roman" w:hAnsi="Times New Roman" w:cs="Times New Roman"/>
          <w:b/>
          <w:bCs/>
          <w:lang w:eastAsia="tr-TR"/>
        </w:rPr>
        <w:t xml:space="preserve"> </w:t>
      </w:r>
    </w:p>
    <w:p w:rsidR="00ED621F" w:rsidRDefault="00ED621F" w:rsidP="009532A2">
      <w:pPr>
        <w:jc w:val="both"/>
        <w:rPr>
          <w:rFonts w:ascii="Times New Roman" w:eastAsia="Times New Roman" w:hAnsi="Times New Roman" w:cs="Times New Roman"/>
          <w:b/>
          <w:bCs/>
          <w:lang w:eastAsia="tr-TR"/>
        </w:rPr>
      </w:pPr>
    </w:p>
    <w:p w:rsidR="00076DE9" w:rsidRDefault="00076DE9" w:rsidP="009532A2">
      <w:pPr>
        <w:jc w:val="both"/>
        <w:rPr>
          <w:rFonts w:ascii="Times New Roman" w:eastAsia="Times New Roman" w:hAnsi="Times New Roman" w:cs="Times New Roman"/>
          <w:b/>
          <w:bCs/>
          <w:lang w:eastAsia="tr-TR"/>
        </w:rPr>
      </w:pPr>
    </w:p>
    <w:p w:rsidR="009532A2" w:rsidRPr="00FD747D" w:rsidRDefault="009532A2" w:rsidP="009532A2">
      <w:pPr>
        <w:jc w:val="both"/>
        <w:rPr>
          <w:rFonts w:ascii="Times New Roman" w:eastAsia="Times New Roman" w:hAnsi="Times New Roman" w:cs="Times New Roman"/>
          <w:b/>
          <w:bCs/>
          <w:lang w:eastAsia="tr-TR"/>
        </w:rPr>
      </w:pPr>
      <w:r w:rsidRPr="00FD747D">
        <w:rPr>
          <w:rFonts w:ascii="Times New Roman" w:eastAsia="Times New Roman" w:hAnsi="Times New Roman" w:cs="Times New Roman"/>
          <w:b/>
          <w:bCs/>
          <w:lang w:eastAsia="tr-TR"/>
        </w:rPr>
        <w:t>Sonuç</w:t>
      </w:r>
    </w:p>
    <w:p w:rsidR="009532A2" w:rsidRDefault="009532A2" w:rsidP="009532A2">
      <w:pPr>
        <w:jc w:val="both"/>
        <w:rPr>
          <w:rFonts w:ascii="Times New Roman" w:eastAsia="Times New Roman" w:hAnsi="Times New Roman" w:cs="Times New Roman"/>
          <w:lang w:eastAsia="tr-TR"/>
        </w:rPr>
      </w:pPr>
    </w:p>
    <w:p w:rsidR="009532A2" w:rsidRDefault="009532A2" w:rsidP="009532A2">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Neticesinde; kaynakların etkin ve tasarruflu kullanılması sağlanarak, sıfır a</w:t>
      </w:r>
      <w:r w:rsidR="00D70FE0">
        <w:rPr>
          <w:rFonts w:ascii="Times New Roman" w:eastAsia="Times New Roman" w:hAnsi="Times New Roman" w:cs="Times New Roman"/>
          <w:lang w:eastAsia="tr-TR"/>
        </w:rPr>
        <w:t>tık hedeflenmektedir.</w:t>
      </w:r>
    </w:p>
    <w:p w:rsidR="00D70FE0" w:rsidRDefault="00D70FE0" w:rsidP="009532A2">
      <w:pPr>
        <w:jc w:val="both"/>
        <w:rPr>
          <w:rFonts w:ascii="Times New Roman" w:eastAsia="Times New Roman" w:hAnsi="Times New Roman" w:cs="Times New Roman"/>
          <w:lang w:eastAsia="tr-TR"/>
        </w:rPr>
      </w:pPr>
    </w:p>
    <w:p w:rsidR="003553EF" w:rsidRDefault="003553EF" w:rsidP="00D70FE0">
      <w:pPr>
        <w:rPr>
          <w:rFonts w:ascii="Times New Roman" w:eastAsia="Times New Roman" w:hAnsi="Times New Roman" w:cs="Times New Roman"/>
          <w:b/>
          <w:bCs/>
          <w:lang w:eastAsia="tr-TR"/>
        </w:rPr>
      </w:pPr>
    </w:p>
    <w:p w:rsidR="003553EF" w:rsidRDefault="003553EF" w:rsidP="00D70FE0">
      <w:pPr>
        <w:rPr>
          <w:rFonts w:ascii="Times New Roman" w:eastAsia="Times New Roman" w:hAnsi="Times New Roman" w:cs="Times New Roman"/>
          <w:b/>
          <w:bCs/>
          <w:lang w:eastAsia="tr-TR"/>
        </w:rPr>
      </w:pPr>
    </w:p>
    <w:p w:rsidR="003553EF" w:rsidRDefault="003553EF" w:rsidP="00D70FE0">
      <w:pPr>
        <w:rPr>
          <w:rFonts w:ascii="Times New Roman" w:eastAsia="Times New Roman" w:hAnsi="Times New Roman" w:cs="Times New Roman"/>
          <w:b/>
          <w:bCs/>
          <w:lang w:eastAsia="tr-TR"/>
        </w:rPr>
      </w:pPr>
    </w:p>
    <w:p w:rsidR="003553EF" w:rsidRDefault="003553EF" w:rsidP="00D70FE0">
      <w:pPr>
        <w:rPr>
          <w:rFonts w:ascii="Times New Roman" w:eastAsia="Times New Roman" w:hAnsi="Times New Roman" w:cs="Times New Roman"/>
          <w:b/>
          <w:bCs/>
          <w:lang w:eastAsia="tr-TR"/>
        </w:rPr>
      </w:pPr>
    </w:p>
    <w:p w:rsidR="00D70FE0" w:rsidRDefault="00D70FE0" w:rsidP="00D70FE0">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FAALİYET-5</w:t>
      </w:r>
    </w:p>
    <w:p w:rsidR="00D70FE0" w:rsidRDefault="00D70FE0" w:rsidP="009532A2">
      <w:pPr>
        <w:jc w:val="both"/>
        <w:rPr>
          <w:rFonts w:ascii="Times New Roman" w:eastAsia="Times New Roman" w:hAnsi="Times New Roman" w:cs="Times New Roman"/>
          <w:b/>
          <w:bCs/>
          <w:lang w:eastAsia="tr-TR"/>
        </w:rPr>
      </w:pPr>
    </w:p>
    <w:p w:rsidR="00D70FE0" w:rsidRDefault="00D948A8" w:rsidP="009532A2">
      <w:pPr>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Üniversitemiz personelinin işe geliş/gidişlerinin sağlanması maksadıyla personel servis kiralama hizmetinin alınması. </w:t>
      </w:r>
    </w:p>
    <w:p w:rsidR="00D70FE0" w:rsidRDefault="00D70FE0" w:rsidP="009532A2">
      <w:pPr>
        <w:jc w:val="both"/>
        <w:rPr>
          <w:rFonts w:ascii="Times New Roman" w:eastAsia="Times New Roman" w:hAnsi="Times New Roman" w:cs="Times New Roman"/>
          <w:bCs/>
          <w:lang w:eastAsia="tr-TR"/>
        </w:rPr>
      </w:pPr>
    </w:p>
    <w:p w:rsidR="00D70FE0" w:rsidRDefault="00D70FE0" w:rsidP="00D70FE0">
      <w:pPr>
        <w:rPr>
          <w:rFonts w:ascii="Times New Roman" w:eastAsia="Times New Roman" w:hAnsi="Times New Roman" w:cs="Times New Roman"/>
          <w:b/>
          <w:bCs/>
          <w:lang w:eastAsia="tr-TR"/>
        </w:rPr>
      </w:pPr>
    </w:p>
    <w:p w:rsidR="00D70FE0" w:rsidRDefault="00D70FE0" w:rsidP="00D70FE0">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ED621F" w:rsidRDefault="00ED621F" w:rsidP="00D70FE0">
      <w:pPr>
        <w:rPr>
          <w:rFonts w:ascii="Times New Roman" w:eastAsia="Times New Roman" w:hAnsi="Times New Roman" w:cs="Times New Roman"/>
          <w:b/>
          <w:bCs/>
          <w:lang w:eastAsia="tr-TR"/>
        </w:rPr>
      </w:pPr>
    </w:p>
    <w:p w:rsidR="00ED621F" w:rsidRDefault="00ED621F" w:rsidP="00ED621F">
      <w:pPr>
        <w:rPr>
          <w:rFonts w:ascii="Times New Roman" w:eastAsia="Times New Roman" w:hAnsi="Times New Roman" w:cs="Times New Roman"/>
          <w:lang w:eastAsia="tr-TR"/>
        </w:rPr>
      </w:pPr>
      <w:r>
        <w:rPr>
          <w:rFonts w:ascii="Times New Roman" w:eastAsia="Times New Roman" w:hAnsi="Times New Roman" w:cs="Times New Roman"/>
          <w:lang w:eastAsia="tr-TR"/>
        </w:rPr>
        <w:t>SKA-3 Sağlıklı ve Kaliteli Yaşam</w:t>
      </w:r>
    </w:p>
    <w:p w:rsidR="00D70FE0" w:rsidRPr="00D70FE0" w:rsidRDefault="00D70FE0" w:rsidP="00D70FE0">
      <w:pPr>
        <w:rPr>
          <w:rFonts w:ascii="Times New Roman" w:eastAsia="Times New Roman" w:hAnsi="Times New Roman" w:cs="Times New Roman"/>
          <w:bCs/>
          <w:lang w:eastAsia="tr-TR"/>
        </w:rPr>
      </w:pPr>
      <w:r w:rsidRPr="00D70FE0">
        <w:rPr>
          <w:rFonts w:ascii="Times New Roman" w:eastAsia="Times New Roman" w:hAnsi="Times New Roman" w:cs="Times New Roman"/>
          <w:bCs/>
          <w:lang w:eastAsia="tr-TR"/>
        </w:rPr>
        <w:t>SKA-11 Sürdürülebilir Şehirler ve Topluluklar</w:t>
      </w:r>
    </w:p>
    <w:p w:rsidR="00D70FE0" w:rsidRDefault="00D70FE0" w:rsidP="00D70FE0">
      <w:pPr>
        <w:rPr>
          <w:rFonts w:ascii="Times New Roman" w:eastAsia="Times New Roman" w:hAnsi="Times New Roman" w:cs="Times New Roman"/>
          <w:lang w:eastAsia="tr-TR"/>
        </w:rPr>
      </w:pPr>
      <w:r w:rsidRPr="00B315AE">
        <w:rPr>
          <w:rFonts w:ascii="Times New Roman" w:eastAsia="Times New Roman" w:hAnsi="Times New Roman" w:cs="Times New Roman"/>
          <w:lang w:eastAsia="tr-TR"/>
        </w:rPr>
        <w:t>SKA-12 Bilinçli Üretim ve Tüketim</w:t>
      </w:r>
    </w:p>
    <w:p w:rsidR="00D70FE0" w:rsidRDefault="00D70FE0" w:rsidP="00D70FE0">
      <w:pPr>
        <w:rPr>
          <w:rFonts w:ascii="Times New Roman" w:eastAsia="Times New Roman" w:hAnsi="Times New Roman" w:cs="Times New Roman"/>
          <w:lang w:eastAsia="tr-TR"/>
        </w:rPr>
      </w:pPr>
      <w:r>
        <w:rPr>
          <w:rFonts w:ascii="Times New Roman" w:eastAsia="Times New Roman" w:hAnsi="Times New Roman" w:cs="Times New Roman"/>
          <w:lang w:eastAsia="tr-TR"/>
        </w:rPr>
        <w:t>SKA-13 İklim Eylemi</w:t>
      </w:r>
    </w:p>
    <w:p w:rsidR="00D70FE0" w:rsidRDefault="00D70FE0" w:rsidP="00D70FE0">
      <w:pPr>
        <w:rPr>
          <w:rFonts w:ascii="Times New Roman" w:eastAsia="Times New Roman" w:hAnsi="Times New Roman" w:cs="Times New Roman"/>
          <w:lang w:eastAsia="tr-TR"/>
        </w:rPr>
      </w:pPr>
      <w:r>
        <w:rPr>
          <w:rFonts w:ascii="Times New Roman" w:eastAsia="Times New Roman" w:hAnsi="Times New Roman" w:cs="Times New Roman"/>
          <w:lang w:eastAsia="tr-TR"/>
        </w:rPr>
        <w:t>SKA-14 Sudaki Yaşam</w:t>
      </w:r>
    </w:p>
    <w:p w:rsidR="00D70FE0" w:rsidRDefault="00D70FE0" w:rsidP="00D70FE0">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SKA-15 Karasal Yaşam</w:t>
      </w:r>
    </w:p>
    <w:p w:rsidR="00D70FE0" w:rsidRDefault="00D70FE0" w:rsidP="00D70FE0">
      <w:pPr>
        <w:jc w:val="both"/>
        <w:rPr>
          <w:rFonts w:ascii="Times New Roman" w:eastAsia="Times New Roman" w:hAnsi="Times New Roman" w:cs="Times New Roman"/>
          <w:lang w:eastAsia="tr-TR"/>
        </w:rPr>
      </w:pPr>
    </w:p>
    <w:p w:rsidR="00D70FE0" w:rsidRDefault="00D70FE0" w:rsidP="00D70FE0">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D70FE0" w:rsidRDefault="00D70FE0" w:rsidP="00D70FE0">
      <w:pPr>
        <w:jc w:val="both"/>
        <w:rPr>
          <w:rFonts w:ascii="Times New Roman" w:hAnsi="Times New Roman" w:cs="Times New Roman"/>
        </w:rPr>
      </w:pPr>
    </w:p>
    <w:p w:rsidR="00D70FE0" w:rsidRDefault="00D70FE0" w:rsidP="00D70FE0">
      <w:pPr>
        <w:jc w:val="both"/>
        <w:rPr>
          <w:rFonts w:ascii="Times New Roman" w:hAnsi="Times New Roman" w:cs="Times New Roman"/>
        </w:rPr>
      </w:pPr>
      <w:r>
        <w:rPr>
          <w:rFonts w:ascii="Times New Roman" w:hAnsi="Times New Roman" w:cs="Times New Roman"/>
        </w:rPr>
        <w:t>4734 sayılı Kamu İhale Kanunu, 657 Sayılı Devlet Memurları Kanunu</w:t>
      </w:r>
    </w:p>
    <w:p w:rsidR="00D70FE0" w:rsidRDefault="00D70FE0" w:rsidP="00D70FE0">
      <w:pPr>
        <w:jc w:val="both"/>
        <w:rPr>
          <w:rFonts w:ascii="Times New Roman" w:hAnsi="Times New Roman" w:cs="Times New Roman"/>
        </w:rPr>
      </w:pPr>
    </w:p>
    <w:p w:rsidR="00D70FE0" w:rsidRPr="00B315AE" w:rsidRDefault="00D70FE0" w:rsidP="00D70FE0">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D70FE0" w:rsidRDefault="00D70FE0" w:rsidP="00D70FE0">
      <w:pPr>
        <w:rPr>
          <w:rFonts w:ascii="Times New Roman" w:eastAsia="Times New Roman" w:hAnsi="Times New Roman" w:cs="Times New Roman"/>
          <w:lang w:eastAsia="tr-TR"/>
        </w:rPr>
      </w:pPr>
    </w:p>
    <w:p w:rsidR="00D70FE0" w:rsidRDefault="00D70FE0" w:rsidP="00D70FE0">
      <w:pPr>
        <w:jc w:val="both"/>
        <w:rPr>
          <w:rFonts w:ascii="Times New Roman" w:hAnsi="Times New Roman" w:cs="Times New Roman"/>
        </w:rPr>
      </w:pPr>
      <w:r>
        <w:rPr>
          <w:rFonts w:ascii="Times New Roman" w:hAnsi="Times New Roman" w:cs="Times New Roman"/>
        </w:rPr>
        <w:t xml:space="preserve">Üniversitemiz personeline </w:t>
      </w:r>
      <w:r w:rsidR="00076DE9">
        <w:rPr>
          <w:rFonts w:ascii="Times New Roman" w:hAnsi="Times New Roman" w:cs="Times New Roman"/>
        </w:rPr>
        <w:t>5</w:t>
      </w:r>
      <w:r w:rsidR="00185BB5">
        <w:rPr>
          <w:rFonts w:ascii="Times New Roman" w:hAnsi="Times New Roman" w:cs="Times New Roman"/>
        </w:rPr>
        <w:t xml:space="preserve"> adet servis aracının kiralanması ve personelin servisi kullanarak</w:t>
      </w:r>
      <w:r w:rsidR="00F40FE8">
        <w:rPr>
          <w:rFonts w:ascii="Times New Roman" w:hAnsi="Times New Roman" w:cs="Times New Roman"/>
        </w:rPr>
        <w:t xml:space="preserve"> trafiğin ve</w:t>
      </w:r>
      <w:r w:rsidR="00185BB5">
        <w:rPr>
          <w:rFonts w:ascii="Times New Roman" w:hAnsi="Times New Roman" w:cs="Times New Roman"/>
        </w:rPr>
        <w:t xml:space="preserve"> emisyon gaz salımının azaltılması.</w:t>
      </w:r>
    </w:p>
    <w:p w:rsidR="00185BB5" w:rsidRDefault="00185BB5" w:rsidP="00D70FE0">
      <w:pPr>
        <w:jc w:val="both"/>
        <w:rPr>
          <w:rFonts w:ascii="Times New Roman" w:hAnsi="Times New Roman" w:cs="Times New Roman"/>
        </w:rPr>
      </w:pPr>
    </w:p>
    <w:p w:rsidR="00185BB5" w:rsidRDefault="00185BB5" w:rsidP="00185BB5">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185BB5" w:rsidRDefault="00185BB5" w:rsidP="00D70FE0">
      <w:pPr>
        <w:jc w:val="both"/>
        <w:rPr>
          <w:rFonts w:ascii="Times New Roman" w:hAnsi="Times New Roman" w:cs="Times New Roman"/>
        </w:rPr>
      </w:pPr>
    </w:p>
    <w:p w:rsidR="00185BB5" w:rsidRDefault="00185BB5" w:rsidP="00D70FE0">
      <w:pPr>
        <w:jc w:val="both"/>
        <w:rPr>
          <w:rFonts w:ascii="Times New Roman" w:hAnsi="Times New Roman" w:cs="Times New Roman"/>
        </w:rPr>
      </w:pPr>
      <w:r>
        <w:rPr>
          <w:rFonts w:ascii="Times New Roman" w:hAnsi="Times New Roman" w:cs="Times New Roman"/>
        </w:rPr>
        <w:t xml:space="preserve">Personel </w:t>
      </w:r>
      <w:r w:rsidR="00076DE9">
        <w:rPr>
          <w:rFonts w:ascii="Times New Roman" w:hAnsi="Times New Roman" w:cs="Times New Roman"/>
        </w:rPr>
        <w:t>servisinden 120</w:t>
      </w:r>
      <w:r>
        <w:rPr>
          <w:rFonts w:ascii="Times New Roman" w:hAnsi="Times New Roman" w:cs="Times New Roman"/>
        </w:rPr>
        <w:t xml:space="preserve"> personel</w:t>
      </w:r>
      <w:r w:rsidR="003553EF">
        <w:rPr>
          <w:rFonts w:ascii="Times New Roman" w:hAnsi="Times New Roman" w:cs="Times New Roman"/>
        </w:rPr>
        <w:t xml:space="preserve"> yaralanmakta</w:t>
      </w:r>
      <w:r>
        <w:rPr>
          <w:rFonts w:ascii="Times New Roman" w:hAnsi="Times New Roman" w:cs="Times New Roman"/>
        </w:rPr>
        <w:t>, mesaiye kendi araçları ile gelmek yerine servisi kulla</w:t>
      </w:r>
      <w:r w:rsidR="003553EF">
        <w:rPr>
          <w:rFonts w:ascii="Times New Roman" w:hAnsi="Times New Roman" w:cs="Times New Roman"/>
        </w:rPr>
        <w:t>nmakta.</w:t>
      </w:r>
      <w:r>
        <w:rPr>
          <w:rFonts w:ascii="Times New Roman" w:hAnsi="Times New Roman" w:cs="Times New Roman"/>
        </w:rPr>
        <w:t xml:space="preserve"> </w:t>
      </w:r>
    </w:p>
    <w:p w:rsidR="00185BB5" w:rsidRDefault="00185BB5" w:rsidP="00D70FE0">
      <w:pPr>
        <w:jc w:val="both"/>
        <w:rPr>
          <w:rFonts w:ascii="Times New Roman" w:hAnsi="Times New Roman" w:cs="Times New Roman"/>
        </w:rPr>
      </w:pPr>
    </w:p>
    <w:p w:rsidR="00185BB5" w:rsidRPr="00B4010E" w:rsidRDefault="00185BB5" w:rsidP="00185BB5">
      <w:pPr>
        <w:jc w:val="both"/>
        <w:rPr>
          <w:rFonts w:ascii="Times New Roman" w:eastAsia="Times New Roman" w:hAnsi="Times New Roman" w:cs="Times New Roman"/>
          <w:b/>
          <w:bCs/>
          <w:lang w:eastAsia="tr-TR"/>
        </w:rPr>
      </w:pPr>
      <w:r w:rsidRPr="00B4010E">
        <w:rPr>
          <w:rFonts w:ascii="Times New Roman" w:eastAsia="Times New Roman" w:hAnsi="Times New Roman" w:cs="Times New Roman"/>
          <w:b/>
          <w:bCs/>
          <w:lang w:eastAsia="tr-TR"/>
        </w:rPr>
        <w:t>Hedef</w:t>
      </w:r>
    </w:p>
    <w:p w:rsidR="00185BB5" w:rsidRDefault="00185BB5" w:rsidP="00185BB5">
      <w:pPr>
        <w:jc w:val="both"/>
        <w:rPr>
          <w:rFonts w:ascii="Times New Roman" w:eastAsia="Times New Roman" w:hAnsi="Times New Roman" w:cs="Times New Roman"/>
          <w:lang w:eastAsia="tr-TR"/>
        </w:rPr>
      </w:pPr>
    </w:p>
    <w:p w:rsidR="00185BB5" w:rsidRDefault="00185BB5" w:rsidP="00D70FE0">
      <w:pPr>
        <w:jc w:val="both"/>
        <w:rPr>
          <w:rFonts w:ascii="Times New Roman" w:hAnsi="Times New Roman" w:cs="Times New Roman"/>
        </w:rPr>
      </w:pPr>
      <w:r>
        <w:rPr>
          <w:rFonts w:ascii="Times New Roman" w:hAnsi="Times New Roman" w:cs="Times New Roman"/>
        </w:rPr>
        <w:t>Personel servis aracı kiralama ihalesinin her yıl yapılması ve buna göre bütçe ayrılması.</w:t>
      </w:r>
    </w:p>
    <w:p w:rsidR="00185BB5" w:rsidRDefault="00185BB5" w:rsidP="00D70FE0">
      <w:pPr>
        <w:jc w:val="both"/>
        <w:rPr>
          <w:rFonts w:ascii="Times New Roman" w:hAnsi="Times New Roman" w:cs="Times New Roman"/>
        </w:rPr>
      </w:pPr>
    </w:p>
    <w:p w:rsidR="00185BB5" w:rsidRDefault="00185BB5" w:rsidP="00185BB5">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 ve Raporu</w:t>
      </w:r>
    </w:p>
    <w:p w:rsidR="00185BB5" w:rsidRDefault="00185BB5" w:rsidP="00185BB5">
      <w:pPr>
        <w:jc w:val="both"/>
        <w:rPr>
          <w:rFonts w:ascii="Times New Roman" w:eastAsia="Times New Roman" w:hAnsi="Times New Roman" w:cs="Times New Roman"/>
          <w:b/>
          <w:bCs/>
          <w:lang w:eastAsia="tr-TR"/>
        </w:rPr>
      </w:pPr>
    </w:p>
    <w:p w:rsidR="00F40FE8" w:rsidRDefault="00130707" w:rsidP="00185BB5">
      <w:pPr>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İş yerine ulaşmak için araç kullanmak </w:t>
      </w:r>
      <w:r w:rsidRPr="00130707">
        <w:rPr>
          <w:rFonts w:ascii="Times New Roman" w:eastAsia="Times New Roman" w:hAnsi="Times New Roman" w:cs="Times New Roman"/>
          <w:bCs/>
          <w:lang w:eastAsia="tr-TR"/>
        </w:rPr>
        <w:t>zorunda olan personelin servisi kullanarak yerel yönetimlerin toplu taşımacılığa yatırım yapma konusunda destek olmak</w:t>
      </w:r>
      <w:r>
        <w:rPr>
          <w:rFonts w:ascii="Times New Roman" w:eastAsia="Times New Roman" w:hAnsi="Times New Roman" w:cs="Times New Roman"/>
          <w:bCs/>
          <w:lang w:eastAsia="tr-TR"/>
        </w:rPr>
        <w:t>ta</w:t>
      </w:r>
      <w:r w:rsidRPr="00130707">
        <w:rPr>
          <w:rFonts w:ascii="Times New Roman" w:eastAsia="Times New Roman" w:hAnsi="Times New Roman" w:cs="Times New Roman"/>
          <w:bCs/>
          <w:lang w:eastAsia="tr-TR"/>
        </w:rPr>
        <w:t>, trafiği azaltmak</w:t>
      </w:r>
      <w:r>
        <w:rPr>
          <w:rFonts w:ascii="Times New Roman" w:eastAsia="Times New Roman" w:hAnsi="Times New Roman" w:cs="Times New Roman"/>
          <w:bCs/>
          <w:lang w:eastAsia="tr-TR"/>
        </w:rPr>
        <w:t>ta, güvenli ulaşım ve daha temiz çevre konularında sürdürülebilir kalkınmayı desteklemektedir.</w:t>
      </w:r>
      <w:r w:rsidR="00ED621F">
        <w:rPr>
          <w:rFonts w:ascii="Times New Roman" w:eastAsia="Times New Roman" w:hAnsi="Times New Roman" w:cs="Times New Roman"/>
          <w:bCs/>
          <w:lang w:eastAsia="tr-TR"/>
        </w:rPr>
        <w:t xml:space="preserve"> 2020 yılı Covid-19 Virüs salgını nedeniyle personel işe geliş gidişlerin daha güvenli bir ortamda yapılması sağlanmıştır. </w:t>
      </w:r>
    </w:p>
    <w:p w:rsidR="00F40FE8" w:rsidRDefault="00F40FE8" w:rsidP="00185BB5">
      <w:pPr>
        <w:jc w:val="both"/>
        <w:rPr>
          <w:rFonts w:ascii="Times New Roman" w:eastAsia="Times New Roman" w:hAnsi="Times New Roman" w:cs="Times New Roman"/>
          <w:bCs/>
          <w:lang w:eastAsia="tr-TR"/>
        </w:rPr>
      </w:pPr>
    </w:p>
    <w:p w:rsidR="00ED621F" w:rsidRDefault="00ED621F" w:rsidP="00F40FE8">
      <w:pPr>
        <w:jc w:val="both"/>
        <w:rPr>
          <w:rFonts w:ascii="Times New Roman" w:eastAsia="Times New Roman" w:hAnsi="Times New Roman" w:cs="Times New Roman"/>
          <w:bCs/>
          <w:lang w:eastAsia="tr-TR"/>
        </w:rPr>
      </w:pPr>
    </w:p>
    <w:p w:rsidR="00ED621F" w:rsidRDefault="00ED621F" w:rsidP="00F40FE8">
      <w:pPr>
        <w:jc w:val="both"/>
        <w:rPr>
          <w:rFonts w:ascii="Times New Roman" w:eastAsia="Times New Roman" w:hAnsi="Times New Roman" w:cs="Times New Roman"/>
          <w:bCs/>
          <w:lang w:eastAsia="tr-TR"/>
        </w:rPr>
      </w:pPr>
    </w:p>
    <w:p w:rsidR="00F40FE8" w:rsidRPr="00FD747D" w:rsidRDefault="00130707" w:rsidP="00F40FE8">
      <w:pPr>
        <w:jc w:val="both"/>
        <w:rPr>
          <w:rFonts w:ascii="Times New Roman" w:eastAsia="Times New Roman" w:hAnsi="Times New Roman" w:cs="Times New Roman"/>
          <w:b/>
          <w:bCs/>
          <w:lang w:eastAsia="tr-TR"/>
        </w:rPr>
      </w:pPr>
      <w:r w:rsidRPr="00130707">
        <w:rPr>
          <w:rFonts w:ascii="Times New Roman" w:eastAsia="Times New Roman" w:hAnsi="Times New Roman" w:cs="Times New Roman"/>
          <w:bCs/>
          <w:lang w:eastAsia="tr-TR"/>
        </w:rPr>
        <w:t xml:space="preserve"> </w:t>
      </w:r>
      <w:r w:rsidR="00F40FE8" w:rsidRPr="00FD747D">
        <w:rPr>
          <w:rFonts w:ascii="Times New Roman" w:eastAsia="Times New Roman" w:hAnsi="Times New Roman" w:cs="Times New Roman"/>
          <w:b/>
          <w:bCs/>
          <w:lang w:eastAsia="tr-TR"/>
        </w:rPr>
        <w:t>Sonuç</w:t>
      </w:r>
    </w:p>
    <w:p w:rsidR="00F40FE8" w:rsidRDefault="00F40FE8" w:rsidP="00F40FE8">
      <w:pPr>
        <w:jc w:val="both"/>
        <w:rPr>
          <w:rFonts w:ascii="Times New Roman" w:eastAsia="Times New Roman" w:hAnsi="Times New Roman" w:cs="Times New Roman"/>
          <w:lang w:eastAsia="tr-TR"/>
        </w:rPr>
      </w:pPr>
    </w:p>
    <w:p w:rsidR="00F40FE8" w:rsidRDefault="00F40FE8" w:rsidP="00F40FE8">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Neticesinde; hava kirliliğini azaltmakta doğa ve çevre temizliğine katkı sağlamaktadır. </w:t>
      </w:r>
      <w:r w:rsidR="00ED621F">
        <w:rPr>
          <w:rFonts w:ascii="Times New Roman" w:eastAsia="Times New Roman" w:hAnsi="Times New Roman" w:cs="Times New Roman"/>
          <w:lang w:eastAsia="tr-TR"/>
        </w:rPr>
        <w:t>Virüs salgını ile mücadele aracı olmuştur.</w:t>
      </w:r>
    </w:p>
    <w:p w:rsidR="00185BB5" w:rsidRDefault="00185BB5" w:rsidP="00185BB5">
      <w:pPr>
        <w:jc w:val="both"/>
        <w:rPr>
          <w:rFonts w:ascii="Times New Roman" w:eastAsia="Times New Roman" w:hAnsi="Times New Roman" w:cs="Times New Roman"/>
          <w:b/>
          <w:bCs/>
          <w:lang w:eastAsia="tr-TR"/>
        </w:rPr>
      </w:pPr>
    </w:p>
    <w:p w:rsidR="00ED621F" w:rsidRDefault="00ED621F" w:rsidP="00ED621F">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FAALİYET-6</w:t>
      </w:r>
    </w:p>
    <w:p w:rsidR="00ED621F" w:rsidRDefault="00ED621F" w:rsidP="00ED621F">
      <w:pPr>
        <w:rPr>
          <w:rFonts w:ascii="Times New Roman" w:eastAsia="Times New Roman" w:hAnsi="Times New Roman" w:cs="Times New Roman"/>
          <w:b/>
          <w:bCs/>
          <w:lang w:eastAsia="tr-TR"/>
        </w:rPr>
      </w:pPr>
    </w:p>
    <w:p w:rsidR="00ED621F" w:rsidRPr="009F286F" w:rsidRDefault="005F2EA5" w:rsidP="00ED621F">
      <w:pPr>
        <w:rPr>
          <w:rFonts w:ascii="Times New Roman" w:eastAsia="Times New Roman" w:hAnsi="Times New Roman" w:cs="Times New Roman"/>
          <w:bCs/>
          <w:lang w:eastAsia="tr-TR"/>
        </w:rPr>
      </w:pPr>
      <w:r>
        <w:rPr>
          <w:rFonts w:ascii="Times New Roman" w:eastAsia="Times New Roman" w:hAnsi="Times New Roman" w:cs="Times New Roman"/>
          <w:bCs/>
          <w:lang w:eastAsia="tr-TR"/>
        </w:rPr>
        <w:t>Üniversitemiz laboratuvarında kullanılmak üzere 2’li Sermantör Sisteminin alınması.</w:t>
      </w:r>
    </w:p>
    <w:p w:rsidR="00ED621F" w:rsidRDefault="00ED621F" w:rsidP="00ED621F">
      <w:pPr>
        <w:rPr>
          <w:rFonts w:ascii="Times New Roman" w:eastAsia="Times New Roman" w:hAnsi="Times New Roman" w:cs="Times New Roman"/>
          <w:b/>
          <w:bCs/>
          <w:lang w:eastAsia="tr-TR"/>
        </w:rPr>
      </w:pPr>
    </w:p>
    <w:p w:rsidR="00ED621F" w:rsidRDefault="00ED621F" w:rsidP="00ED621F">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Sürekli Kalınma Amacı</w:t>
      </w:r>
    </w:p>
    <w:p w:rsidR="00ED621F" w:rsidRDefault="00ED621F" w:rsidP="00ED621F">
      <w:pPr>
        <w:rPr>
          <w:rFonts w:ascii="Times New Roman" w:eastAsia="Times New Roman" w:hAnsi="Times New Roman" w:cs="Times New Roman"/>
          <w:b/>
          <w:bCs/>
          <w:lang w:eastAsia="tr-TR"/>
        </w:rPr>
      </w:pPr>
    </w:p>
    <w:p w:rsidR="00ED621F" w:rsidRDefault="005F2EA5" w:rsidP="00ED621F">
      <w:pPr>
        <w:rPr>
          <w:rFonts w:ascii="Times New Roman" w:eastAsia="Times New Roman" w:hAnsi="Times New Roman" w:cs="Times New Roman"/>
          <w:lang w:eastAsia="tr-TR"/>
        </w:rPr>
      </w:pPr>
      <w:r>
        <w:rPr>
          <w:rFonts w:ascii="Times New Roman" w:eastAsia="Times New Roman" w:hAnsi="Times New Roman" w:cs="Times New Roman"/>
          <w:lang w:eastAsia="tr-TR"/>
        </w:rPr>
        <w:t>SKA-4</w:t>
      </w:r>
      <w:r w:rsidR="00ED621F" w:rsidRPr="00B315A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Nitelikli Eğitim</w:t>
      </w:r>
    </w:p>
    <w:p w:rsidR="00ED621F" w:rsidRDefault="005F2EA5" w:rsidP="00ED621F">
      <w:pPr>
        <w:rPr>
          <w:rFonts w:ascii="Times New Roman" w:eastAsia="Times New Roman" w:hAnsi="Times New Roman" w:cs="Times New Roman"/>
          <w:lang w:eastAsia="tr-TR"/>
        </w:rPr>
      </w:pPr>
      <w:r>
        <w:rPr>
          <w:rFonts w:ascii="Times New Roman" w:eastAsia="Times New Roman" w:hAnsi="Times New Roman" w:cs="Times New Roman"/>
          <w:lang w:eastAsia="tr-TR"/>
        </w:rPr>
        <w:t>SKA-9 Sanayi, Yenilikçi ve Altyapı</w:t>
      </w:r>
    </w:p>
    <w:p w:rsidR="00ED621F" w:rsidRDefault="00ED621F" w:rsidP="00ED621F">
      <w:pPr>
        <w:rPr>
          <w:rFonts w:ascii="Times New Roman" w:eastAsia="Times New Roman" w:hAnsi="Times New Roman" w:cs="Times New Roman"/>
          <w:lang w:eastAsia="tr-TR"/>
        </w:rPr>
      </w:pPr>
    </w:p>
    <w:p w:rsidR="00ED621F" w:rsidRDefault="00ED621F" w:rsidP="00ED621F">
      <w:pP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Mevzuat ve Kurumsal Çerçeve</w:t>
      </w:r>
    </w:p>
    <w:p w:rsidR="005F2EA5" w:rsidRDefault="005F2EA5" w:rsidP="00ED621F">
      <w:pPr>
        <w:rPr>
          <w:rFonts w:ascii="Times New Roman" w:hAnsi="Times New Roman" w:cs="Times New Roman"/>
        </w:rPr>
      </w:pPr>
    </w:p>
    <w:p w:rsidR="00ED621F" w:rsidRDefault="005F2EA5" w:rsidP="00ED621F">
      <w:pPr>
        <w:rPr>
          <w:rFonts w:ascii="Times New Roman" w:eastAsia="Times New Roman" w:hAnsi="Times New Roman" w:cs="Times New Roman"/>
          <w:b/>
          <w:bCs/>
          <w:lang w:eastAsia="tr-TR"/>
        </w:rPr>
      </w:pPr>
      <w:r>
        <w:rPr>
          <w:rFonts w:ascii="Times New Roman" w:hAnsi="Times New Roman" w:cs="Times New Roman"/>
        </w:rPr>
        <w:t>4734 sayılı Kamu İhale Kanunu</w:t>
      </w:r>
    </w:p>
    <w:p w:rsidR="00ED621F" w:rsidRDefault="00ED621F" w:rsidP="00ED621F">
      <w:pPr>
        <w:jc w:val="both"/>
        <w:rPr>
          <w:rFonts w:ascii="Times New Roman" w:eastAsia="Times New Roman" w:hAnsi="Times New Roman" w:cs="Times New Roman"/>
          <w:b/>
          <w:bCs/>
          <w:lang w:eastAsia="tr-TR"/>
        </w:rPr>
      </w:pPr>
    </w:p>
    <w:p w:rsidR="00ED621F" w:rsidRPr="00B315AE" w:rsidRDefault="00ED621F" w:rsidP="00ED621F">
      <w:pPr>
        <w:rPr>
          <w:rFonts w:ascii="Times New Roman" w:eastAsia="Times New Roman" w:hAnsi="Times New Roman" w:cs="Times New Roman"/>
          <w:b/>
          <w:bCs/>
          <w:lang w:eastAsia="tr-TR"/>
        </w:rPr>
      </w:pPr>
      <w:r w:rsidRPr="00B315AE">
        <w:rPr>
          <w:rFonts w:ascii="Times New Roman" w:eastAsia="Times New Roman" w:hAnsi="Times New Roman" w:cs="Times New Roman"/>
          <w:b/>
          <w:bCs/>
          <w:lang w:eastAsia="tr-TR"/>
        </w:rPr>
        <w:t>Projenin Amacı</w:t>
      </w:r>
    </w:p>
    <w:p w:rsidR="00ED621F" w:rsidRDefault="00ED621F" w:rsidP="00ED621F">
      <w:pPr>
        <w:rPr>
          <w:rFonts w:ascii="Times New Roman" w:eastAsia="Times New Roman" w:hAnsi="Times New Roman" w:cs="Times New Roman"/>
          <w:lang w:eastAsia="tr-TR"/>
        </w:rPr>
      </w:pPr>
    </w:p>
    <w:p w:rsidR="005F2EA5" w:rsidRDefault="005F2EA5" w:rsidP="00ED621F">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Üniversitemiz öğrencilerine nitelikli eğitimi sağlamak</w:t>
      </w:r>
      <w:r w:rsidR="00606D5B">
        <w:rPr>
          <w:rFonts w:ascii="Times New Roman" w:eastAsia="Times New Roman" w:hAnsi="Times New Roman" w:cs="Times New Roman"/>
          <w:lang w:eastAsia="tr-TR"/>
        </w:rPr>
        <w:t xml:space="preserve"> amacıyla, her düzeyde eğitim ve mesleki eğitime eşit biçimde ulaşılması hedeflenmektedir.</w:t>
      </w:r>
    </w:p>
    <w:p w:rsidR="00606D5B" w:rsidRDefault="00606D5B" w:rsidP="00ED621F">
      <w:pPr>
        <w:jc w:val="both"/>
        <w:rPr>
          <w:rFonts w:ascii="Times New Roman" w:eastAsia="Times New Roman" w:hAnsi="Times New Roman" w:cs="Times New Roman"/>
          <w:b/>
          <w:bCs/>
          <w:lang w:eastAsia="tr-TR"/>
        </w:rPr>
      </w:pPr>
    </w:p>
    <w:p w:rsidR="00ED621F" w:rsidRDefault="00ED621F" w:rsidP="00ED621F">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Göstergeler</w:t>
      </w:r>
    </w:p>
    <w:p w:rsidR="00ED621F" w:rsidRPr="00F12617" w:rsidRDefault="00ED621F" w:rsidP="00ED621F">
      <w:pPr>
        <w:jc w:val="both"/>
        <w:rPr>
          <w:rFonts w:ascii="Times New Roman" w:eastAsia="Times New Roman" w:hAnsi="Times New Roman" w:cs="Times New Roman"/>
          <w:b/>
          <w:bCs/>
          <w:lang w:eastAsia="tr-TR"/>
        </w:rPr>
      </w:pPr>
    </w:p>
    <w:p w:rsidR="00606D5B" w:rsidRDefault="00606D5B" w:rsidP="00ED621F">
      <w:pPr>
        <w:jc w:val="both"/>
        <w:rPr>
          <w:rFonts w:ascii="Times New Roman" w:hAnsi="Times New Roman" w:cs="Times New Roman"/>
        </w:rPr>
      </w:pPr>
      <w:r>
        <w:rPr>
          <w:rFonts w:ascii="Times New Roman" w:hAnsi="Times New Roman" w:cs="Times New Roman"/>
        </w:rPr>
        <w:t>Üniversitemizin 2019 yılında yapımı tamamlanan laboratuvar binası için bütçe kaynakları doğrultusunda gerekli her türlü laboratuvar cihazının alınması.</w:t>
      </w:r>
    </w:p>
    <w:p w:rsidR="00606D5B" w:rsidRDefault="00606D5B" w:rsidP="00ED621F">
      <w:pPr>
        <w:jc w:val="both"/>
        <w:rPr>
          <w:rFonts w:ascii="Times New Roman" w:eastAsia="Times New Roman" w:hAnsi="Times New Roman" w:cs="Times New Roman"/>
          <w:b/>
          <w:bCs/>
          <w:lang w:eastAsia="tr-TR"/>
        </w:rPr>
      </w:pPr>
    </w:p>
    <w:p w:rsidR="00ED621F" w:rsidRPr="00B4010E" w:rsidRDefault="00ED621F" w:rsidP="00ED621F">
      <w:pPr>
        <w:jc w:val="both"/>
        <w:rPr>
          <w:rFonts w:ascii="Times New Roman" w:eastAsia="Times New Roman" w:hAnsi="Times New Roman" w:cs="Times New Roman"/>
          <w:b/>
          <w:bCs/>
          <w:lang w:eastAsia="tr-TR"/>
        </w:rPr>
      </w:pPr>
      <w:r w:rsidRPr="00B4010E">
        <w:rPr>
          <w:rFonts w:ascii="Times New Roman" w:eastAsia="Times New Roman" w:hAnsi="Times New Roman" w:cs="Times New Roman"/>
          <w:b/>
          <w:bCs/>
          <w:lang w:eastAsia="tr-TR"/>
        </w:rPr>
        <w:t>Hedef</w:t>
      </w:r>
    </w:p>
    <w:p w:rsidR="00ED621F" w:rsidRDefault="00ED621F" w:rsidP="00ED621F">
      <w:pPr>
        <w:jc w:val="both"/>
        <w:rPr>
          <w:rFonts w:ascii="Times New Roman" w:eastAsia="Times New Roman" w:hAnsi="Times New Roman" w:cs="Times New Roman"/>
          <w:lang w:eastAsia="tr-TR"/>
        </w:rPr>
      </w:pPr>
    </w:p>
    <w:p w:rsidR="00ED621F" w:rsidRDefault="00606D5B" w:rsidP="00ED621F">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Üniversitemiz öğrencilerinin teknik eğitim ve </w:t>
      </w:r>
      <w:r w:rsidR="007F7A47">
        <w:rPr>
          <w:rFonts w:ascii="Times New Roman" w:eastAsia="Times New Roman" w:hAnsi="Times New Roman" w:cs="Times New Roman"/>
          <w:lang w:eastAsia="tr-TR"/>
        </w:rPr>
        <w:t>mesleki eğitim almalarında gerekli donanımlara ulaşmasını sağlamak aynı zamanda alımı yapılan malzemelerin ihale yöntemi ile yapılarak rekabetçi ortamda en uygun fiyata alımının sağlanması, yerli ürüne %10 indirim, yerli istekliye açık ihale ile de yerli sanayi ile işbirliği yapılarak kalkınmayı arttırmayı hedeflemekteyiz.</w:t>
      </w:r>
      <w:r w:rsidR="00ED621F">
        <w:rPr>
          <w:rFonts w:ascii="Times New Roman" w:eastAsia="Times New Roman" w:hAnsi="Times New Roman" w:cs="Times New Roman"/>
          <w:lang w:eastAsia="tr-TR"/>
        </w:rPr>
        <w:t xml:space="preserve"> </w:t>
      </w:r>
    </w:p>
    <w:p w:rsidR="00ED621F" w:rsidRDefault="00ED621F" w:rsidP="00ED621F">
      <w:pPr>
        <w:jc w:val="both"/>
        <w:rPr>
          <w:rFonts w:ascii="Times New Roman" w:hAnsi="Times New Roman" w:cs="Times New Roman"/>
        </w:rPr>
      </w:pPr>
    </w:p>
    <w:p w:rsidR="00ED621F" w:rsidRDefault="00ED621F" w:rsidP="00ED621F">
      <w:pPr>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Değerlendirme ve Raporu</w:t>
      </w:r>
    </w:p>
    <w:p w:rsidR="00ED621F" w:rsidRDefault="00ED621F" w:rsidP="00ED621F">
      <w:pPr>
        <w:jc w:val="both"/>
        <w:rPr>
          <w:rFonts w:ascii="Times New Roman" w:eastAsia="Times New Roman" w:hAnsi="Times New Roman" w:cs="Times New Roman"/>
          <w:b/>
          <w:bCs/>
          <w:lang w:eastAsia="tr-TR"/>
        </w:rPr>
      </w:pPr>
    </w:p>
    <w:p w:rsidR="00C73E00" w:rsidRDefault="00236772" w:rsidP="00ED621F">
      <w:pPr>
        <w:jc w:val="both"/>
        <w:rPr>
          <w:rFonts w:ascii="Times New Roman" w:eastAsia="Times New Roman" w:hAnsi="Times New Roman" w:cs="Times New Roman"/>
          <w:bCs/>
          <w:lang w:eastAsia="tr-TR"/>
        </w:rPr>
      </w:pPr>
      <w:r w:rsidRPr="00236772">
        <w:rPr>
          <w:rFonts w:ascii="Times New Roman" w:eastAsia="Times New Roman" w:hAnsi="Times New Roman" w:cs="Times New Roman"/>
          <w:bCs/>
          <w:lang w:eastAsia="tr-TR"/>
        </w:rPr>
        <w:t xml:space="preserve">Üniversitemiz laboratuvarı için </w:t>
      </w:r>
      <w:r w:rsidR="00D0740E">
        <w:rPr>
          <w:rFonts w:ascii="Times New Roman" w:eastAsia="Times New Roman" w:hAnsi="Times New Roman" w:cs="Times New Roman"/>
          <w:bCs/>
          <w:lang w:eastAsia="tr-TR"/>
        </w:rPr>
        <w:t xml:space="preserve">İhale İdari Şartnamesinde </w:t>
      </w:r>
      <w:r w:rsidRPr="00236772">
        <w:rPr>
          <w:rFonts w:ascii="Times New Roman" w:eastAsia="Times New Roman" w:hAnsi="Times New Roman" w:cs="Times New Roman"/>
          <w:bCs/>
          <w:lang w:eastAsia="tr-TR"/>
        </w:rPr>
        <w:t>yerli ürüne %10 ind</w:t>
      </w:r>
      <w:r w:rsidR="00D0740E">
        <w:rPr>
          <w:rFonts w:ascii="Times New Roman" w:eastAsia="Times New Roman" w:hAnsi="Times New Roman" w:cs="Times New Roman"/>
          <w:bCs/>
          <w:lang w:eastAsia="tr-TR"/>
        </w:rPr>
        <w:t>irimli ve yerli istekli avantajlı maddesi ile alımı yapılan cihaz</w:t>
      </w:r>
      <w:r w:rsidRPr="00236772">
        <w:rPr>
          <w:rFonts w:ascii="Times New Roman" w:eastAsia="Times New Roman" w:hAnsi="Times New Roman" w:cs="Times New Roman"/>
          <w:bCs/>
          <w:lang w:eastAsia="tr-TR"/>
        </w:rPr>
        <w:t xml:space="preserve">, öğrencilerimizin mesleki eğitiminde en yeni </w:t>
      </w:r>
      <w:r w:rsidRPr="00236772">
        <w:rPr>
          <w:rFonts w:ascii="Times New Roman" w:eastAsia="Times New Roman" w:hAnsi="Times New Roman" w:cs="Times New Roman"/>
          <w:bCs/>
          <w:lang w:eastAsia="tr-TR"/>
        </w:rPr>
        <w:lastRenderedPageBreak/>
        <w:t>teknoloji</w:t>
      </w:r>
      <w:r w:rsidR="00D0740E">
        <w:rPr>
          <w:rFonts w:ascii="Times New Roman" w:eastAsia="Times New Roman" w:hAnsi="Times New Roman" w:cs="Times New Roman"/>
          <w:bCs/>
          <w:lang w:eastAsia="tr-TR"/>
        </w:rPr>
        <w:t>k materyallere ulaşması,</w:t>
      </w:r>
      <w:r w:rsidR="00C73E00">
        <w:rPr>
          <w:rFonts w:ascii="Times New Roman" w:eastAsia="Times New Roman" w:hAnsi="Times New Roman" w:cs="Times New Roman"/>
          <w:bCs/>
          <w:lang w:eastAsia="tr-TR"/>
        </w:rPr>
        <w:t xml:space="preserve"> yerli sanayi teşviki ve avantajı ile birlikte kalkınmaya katkı sağlanmıştır.</w:t>
      </w:r>
    </w:p>
    <w:p w:rsidR="00D0740E" w:rsidRDefault="00D0740E" w:rsidP="00ED621F">
      <w:pPr>
        <w:jc w:val="both"/>
        <w:rPr>
          <w:rFonts w:ascii="Times New Roman" w:eastAsia="Times New Roman" w:hAnsi="Times New Roman" w:cs="Times New Roman"/>
          <w:b/>
          <w:bCs/>
          <w:lang w:eastAsia="tr-TR"/>
        </w:rPr>
      </w:pPr>
    </w:p>
    <w:p w:rsidR="00D0740E" w:rsidRDefault="00D0740E" w:rsidP="00ED621F">
      <w:pPr>
        <w:jc w:val="both"/>
        <w:rPr>
          <w:rFonts w:ascii="Times New Roman" w:eastAsia="Times New Roman" w:hAnsi="Times New Roman" w:cs="Times New Roman"/>
          <w:b/>
          <w:bCs/>
          <w:lang w:eastAsia="tr-TR"/>
        </w:rPr>
      </w:pPr>
    </w:p>
    <w:p w:rsidR="00D0740E" w:rsidRDefault="00D0740E" w:rsidP="00ED621F">
      <w:pPr>
        <w:jc w:val="both"/>
        <w:rPr>
          <w:rFonts w:ascii="Times New Roman" w:eastAsia="Times New Roman" w:hAnsi="Times New Roman" w:cs="Times New Roman"/>
          <w:b/>
          <w:bCs/>
          <w:lang w:eastAsia="tr-TR"/>
        </w:rPr>
      </w:pPr>
    </w:p>
    <w:p w:rsidR="00ED621F" w:rsidRPr="00FD747D" w:rsidRDefault="00ED621F" w:rsidP="00ED621F">
      <w:pPr>
        <w:jc w:val="both"/>
        <w:rPr>
          <w:rFonts w:ascii="Times New Roman" w:eastAsia="Times New Roman" w:hAnsi="Times New Roman" w:cs="Times New Roman"/>
          <w:b/>
          <w:bCs/>
          <w:lang w:eastAsia="tr-TR"/>
        </w:rPr>
      </w:pPr>
      <w:r w:rsidRPr="00FD747D">
        <w:rPr>
          <w:rFonts w:ascii="Times New Roman" w:eastAsia="Times New Roman" w:hAnsi="Times New Roman" w:cs="Times New Roman"/>
          <w:b/>
          <w:bCs/>
          <w:lang w:eastAsia="tr-TR"/>
        </w:rPr>
        <w:t>Sonuç</w:t>
      </w:r>
    </w:p>
    <w:p w:rsidR="00ED621F" w:rsidRDefault="00ED621F" w:rsidP="00ED621F">
      <w:pPr>
        <w:jc w:val="both"/>
        <w:rPr>
          <w:rFonts w:ascii="Times New Roman" w:eastAsia="Times New Roman" w:hAnsi="Times New Roman" w:cs="Times New Roman"/>
          <w:lang w:eastAsia="tr-TR"/>
        </w:rPr>
      </w:pPr>
    </w:p>
    <w:p w:rsidR="00ED621F" w:rsidRDefault="00ED621F" w:rsidP="00ED621F">
      <w:pPr>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Neticesinde; kaynakların etkin ve tasarruflu kullanılması sağlanarak, </w:t>
      </w:r>
      <w:r w:rsidR="00236772">
        <w:rPr>
          <w:rFonts w:ascii="Times New Roman" w:eastAsia="Times New Roman" w:hAnsi="Times New Roman" w:cs="Times New Roman"/>
          <w:lang w:eastAsia="tr-TR"/>
        </w:rPr>
        <w:t xml:space="preserve">eşit ve </w:t>
      </w:r>
      <w:r w:rsidR="00C73E00">
        <w:rPr>
          <w:rFonts w:ascii="Times New Roman" w:eastAsia="Times New Roman" w:hAnsi="Times New Roman" w:cs="Times New Roman"/>
          <w:lang w:eastAsia="tr-TR"/>
        </w:rPr>
        <w:t xml:space="preserve">nitelikli materyal </w:t>
      </w:r>
      <w:r w:rsidR="00236772">
        <w:rPr>
          <w:rFonts w:ascii="Times New Roman" w:eastAsia="Times New Roman" w:hAnsi="Times New Roman" w:cs="Times New Roman"/>
          <w:lang w:eastAsia="tr-TR"/>
        </w:rPr>
        <w:t xml:space="preserve">tedarikinin önemli ölçüde arttırılmıştır. </w:t>
      </w:r>
    </w:p>
    <w:p w:rsidR="00ED621F" w:rsidRDefault="00ED621F" w:rsidP="00ED621F">
      <w:pPr>
        <w:rPr>
          <w:rFonts w:ascii="Times New Roman" w:eastAsia="Times New Roman" w:hAnsi="Times New Roman" w:cs="Times New Roman"/>
          <w:b/>
          <w:bCs/>
          <w:lang w:eastAsia="tr-TR"/>
        </w:rPr>
      </w:pPr>
    </w:p>
    <w:p w:rsidR="00ED621F" w:rsidRDefault="00ED621F" w:rsidP="00185BB5">
      <w:pPr>
        <w:jc w:val="both"/>
        <w:rPr>
          <w:rFonts w:ascii="Times New Roman" w:eastAsia="Times New Roman" w:hAnsi="Times New Roman" w:cs="Times New Roman"/>
          <w:b/>
          <w:bCs/>
          <w:lang w:eastAsia="tr-TR"/>
        </w:rPr>
      </w:pPr>
    </w:p>
    <w:p w:rsidR="00185BB5" w:rsidRPr="00D70FE0" w:rsidRDefault="00185BB5" w:rsidP="00D70FE0">
      <w:pPr>
        <w:jc w:val="both"/>
        <w:rPr>
          <w:rFonts w:ascii="Times New Roman" w:hAnsi="Times New Roman" w:cs="Times New Roman"/>
        </w:rPr>
      </w:pPr>
    </w:p>
    <w:sectPr w:rsidR="00185BB5" w:rsidRPr="00D70FE0" w:rsidSect="00FD0D68">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FE" w:rsidRDefault="00D436FE" w:rsidP="00FD747D">
      <w:r>
        <w:separator/>
      </w:r>
    </w:p>
  </w:endnote>
  <w:endnote w:type="continuationSeparator" w:id="0">
    <w:p w:rsidR="00D436FE" w:rsidRDefault="00D436FE" w:rsidP="00F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570626282"/>
      <w:docPartObj>
        <w:docPartGallery w:val="Page Numbers (Bottom of Page)"/>
        <w:docPartUnique/>
      </w:docPartObj>
    </w:sdtPr>
    <w:sdtEndPr>
      <w:rPr>
        <w:rStyle w:val="SayfaNumaras"/>
      </w:rPr>
    </w:sdtEndPr>
    <w:sdtContent>
      <w:p w:rsidR="00FD747D" w:rsidRDefault="00FD747D" w:rsidP="00A53CC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FD747D" w:rsidRDefault="00FD747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984200148"/>
      <w:docPartObj>
        <w:docPartGallery w:val="Page Numbers (Bottom of Page)"/>
        <w:docPartUnique/>
      </w:docPartObj>
    </w:sdtPr>
    <w:sdtEndPr>
      <w:rPr>
        <w:rStyle w:val="SayfaNumaras"/>
      </w:rPr>
    </w:sdtEndPr>
    <w:sdtContent>
      <w:p w:rsidR="00FD747D" w:rsidRDefault="00FD747D" w:rsidP="00A53CC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E66DA">
          <w:rPr>
            <w:rStyle w:val="SayfaNumaras"/>
            <w:noProof/>
          </w:rPr>
          <w:t>1</w:t>
        </w:r>
        <w:r>
          <w:rPr>
            <w:rStyle w:val="SayfaNumaras"/>
          </w:rPr>
          <w:fldChar w:fldCharType="end"/>
        </w:r>
      </w:p>
    </w:sdtContent>
  </w:sdt>
  <w:p w:rsidR="00FD747D" w:rsidRDefault="00FD74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FE" w:rsidRDefault="00D436FE" w:rsidP="00FD747D">
      <w:r>
        <w:separator/>
      </w:r>
    </w:p>
  </w:footnote>
  <w:footnote w:type="continuationSeparator" w:id="0">
    <w:p w:rsidR="00D436FE" w:rsidRDefault="00D436FE" w:rsidP="00FD7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AC"/>
    <w:rsid w:val="0004396D"/>
    <w:rsid w:val="000733E8"/>
    <w:rsid w:val="00076DE9"/>
    <w:rsid w:val="0009087C"/>
    <w:rsid w:val="000D0C36"/>
    <w:rsid w:val="00130707"/>
    <w:rsid w:val="00185BB5"/>
    <w:rsid w:val="001925AD"/>
    <w:rsid w:val="001D2CFB"/>
    <w:rsid w:val="001E3D5F"/>
    <w:rsid w:val="002048E6"/>
    <w:rsid w:val="00206F53"/>
    <w:rsid w:val="002315C2"/>
    <w:rsid w:val="00236772"/>
    <w:rsid w:val="00265353"/>
    <w:rsid w:val="0034691B"/>
    <w:rsid w:val="003553EF"/>
    <w:rsid w:val="003914CD"/>
    <w:rsid w:val="00391C6F"/>
    <w:rsid w:val="004C50B1"/>
    <w:rsid w:val="004F7808"/>
    <w:rsid w:val="00537DAE"/>
    <w:rsid w:val="005725E8"/>
    <w:rsid w:val="005B4A23"/>
    <w:rsid w:val="005D17D0"/>
    <w:rsid w:val="005F2EA5"/>
    <w:rsid w:val="00606D5B"/>
    <w:rsid w:val="006377A7"/>
    <w:rsid w:val="00666DDD"/>
    <w:rsid w:val="00670A75"/>
    <w:rsid w:val="00686D05"/>
    <w:rsid w:val="006A1596"/>
    <w:rsid w:val="007528EA"/>
    <w:rsid w:val="00784DEC"/>
    <w:rsid w:val="007B1768"/>
    <w:rsid w:val="007F7A47"/>
    <w:rsid w:val="008712AC"/>
    <w:rsid w:val="00871397"/>
    <w:rsid w:val="008D1885"/>
    <w:rsid w:val="00912DBE"/>
    <w:rsid w:val="009532A2"/>
    <w:rsid w:val="009F286F"/>
    <w:rsid w:val="00A04AD9"/>
    <w:rsid w:val="00A77D87"/>
    <w:rsid w:val="00AF0B91"/>
    <w:rsid w:val="00B30535"/>
    <w:rsid w:val="00B315AE"/>
    <w:rsid w:val="00B4010E"/>
    <w:rsid w:val="00BE7FB4"/>
    <w:rsid w:val="00C70462"/>
    <w:rsid w:val="00C73E00"/>
    <w:rsid w:val="00CD3154"/>
    <w:rsid w:val="00D0740E"/>
    <w:rsid w:val="00D15814"/>
    <w:rsid w:val="00D22A79"/>
    <w:rsid w:val="00D436FE"/>
    <w:rsid w:val="00D70FE0"/>
    <w:rsid w:val="00D7636A"/>
    <w:rsid w:val="00D948A8"/>
    <w:rsid w:val="00DE66DA"/>
    <w:rsid w:val="00E16B82"/>
    <w:rsid w:val="00E21FBE"/>
    <w:rsid w:val="00E248BF"/>
    <w:rsid w:val="00E6396D"/>
    <w:rsid w:val="00E97BA7"/>
    <w:rsid w:val="00EC79A1"/>
    <w:rsid w:val="00ED621F"/>
    <w:rsid w:val="00F12617"/>
    <w:rsid w:val="00F40FE8"/>
    <w:rsid w:val="00F9053E"/>
    <w:rsid w:val="00FD0D68"/>
    <w:rsid w:val="00FD7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D747D"/>
    <w:pPr>
      <w:tabs>
        <w:tab w:val="center" w:pos="4536"/>
        <w:tab w:val="right" w:pos="9072"/>
      </w:tabs>
    </w:pPr>
  </w:style>
  <w:style w:type="character" w:customStyle="1" w:styleId="AltbilgiChar">
    <w:name w:val="Altbilgi Char"/>
    <w:basedOn w:val="VarsaylanParagrafYazTipi"/>
    <w:link w:val="Altbilgi"/>
    <w:uiPriority w:val="99"/>
    <w:rsid w:val="00FD747D"/>
  </w:style>
  <w:style w:type="character" w:styleId="SayfaNumaras">
    <w:name w:val="page number"/>
    <w:basedOn w:val="VarsaylanParagrafYazTipi"/>
    <w:uiPriority w:val="99"/>
    <w:semiHidden/>
    <w:unhideWhenUsed/>
    <w:rsid w:val="00FD7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D747D"/>
    <w:pPr>
      <w:tabs>
        <w:tab w:val="center" w:pos="4536"/>
        <w:tab w:val="right" w:pos="9072"/>
      </w:tabs>
    </w:pPr>
  </w:style>
  <w:style w:type="character" w:customStyle="1" w:styleId="AltbilgiChar">
    <w:name w:val="Altbilgi Char"/>
    <w:basedOn w:val="VarsaylanParagrafYazTipi"/>
    <w:link w:val="Altbilgi"/>
    <w:uiPriority w:val="99"/>
    <w:rsid w:val="00FD747D"/>
  </w:style>
  <w:style w:type="character" w:styleId="SayfaNumaras">
    <w:name w:val="page number"/>
    <w:basedOn w:val="VarsaylanParagrafYazTipi"/>
    <w:uiPriority w:val="99"/>
    <w:semiHidden/>
    <w:unhideWhenUsed/>
    <w:rsid w:val="00FD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79915">
      <w:bodyDiv w:val="1"/>
      <w:marLeft w:val="0"/>
      <w:marRight w:val="0"/>
      <w:marTop w:val="0"/>
      <w:marBottom w:val="0"/>
      <w:divBdr>
        <w:top w:val="none" w:sz="0" w:space="0" w:color="auto"/>
        <w:left w:val="none" w:sz="0" w:space="0" w:color="auto"/>
        <w:bottom w:val="none" w:sz="0" w:space="0" w:color="auto"/>
        <w:right w:val="none" w:sz="0" w:space="0" w:color="auto"/>
      </w:divBdr>
    </w:div>
    <w:div w:id="736166280">
      <w:bodyDiv w:val="1"/>
      <w:marLeft w:val="0"/>
      <w:marRight w:val="0"/>
      <w:marTop w:val="0"/>
      <w:marBottom w:val="0"/>
      <w:divBdr>
        <w:top w:val="none" w:sz="0" w:space="0" w:color="auto"/>
        <w:left w:val="none" w:sz="0" w:space="0" w:color="auto"/>
        <w:bottom w:val="none" w:sz="0" w:space="0" w:color="auto"/>
        <w:right w:val="none" w:sz="0" w:space="0" w:color="auto"/>
      </w:divBdr>
    </w:div>
    <w:div w:id="799886793">
      <w:bodyDiv w:val="1"/>
      <w:marLeft w:val="0"/>
      <w:marRight w:val="0"/>
      <w:marTop w:val="0"/>
      <w:marBottom w:val="0"/>
      <w:divBdr>
        <w:top w:val="none" w:sz="0" w:space="0" w:color="auto"/>
        <w:left w:val="none" w:sz="0" w:space="0" w:color="auto"/>
        <w:bottom w:val="none" w:sz="0" w:space="0" w:color="auto"/>
        <w:right w:val="none" w:sz="0" w:space="0" w:color="auto"/>
      </w:divBdr>
    </w:div>
    <w:div w:id="870915498">
      <w:bodyDiv w:val="1"/>
      <w:marLeft w:val="0"/>
      <w:marRight w:val="0"/>
      <w:marTop w:val="0"/>
      <w:marBottom w:val="0"/>
      <w:divBdr>
        <w:top w:val="none" w:sz="0" w:space="0" w:color="auto"/>
        <w:left w:val="none" w:sz="0" w:space="0" w:color="auto"/>
        <w:bottom w:val="none" w:sz="0" w:space="0" w:color="auto"/>
        <w:right w:val="none" w:sz="0" w:space="0" w:color="auto"/>
      </w:divBdr>
    </w:div>
    <w:div w:id="1123890998">
      <w:bodyDiv w:val="1"/>
      <w:marLeft w:val="0"/>
      <w:marRight w:val="0"/>
      <w:marTop w:val="0"/>
      <w:marBottom w:val="0"/>
      <w:divBdr>
        <w:top w:val="none" w:sz="0" w:space="0" w:color="auto"/>
        <w:left w:val="none" w:sz="0" w:space="0" w:color="auto"/>
        <w:bottom w:val="none" w:sz="0" w:space="0" w:color="auto"/>
        <w:right w:val="none" w:sz="0" w:space="0" w:color="auto"/>
      </w:divBdr>
    </w:div>
    <w:div w:id="1183934033">
      <w:bodyDiv w:val="1"/>
      <w:marLeft w:val="0"/>
      <w:marRight w:val="0"/>
      <w:marTop w:val="0"/>
      <w:marBottom w:val="0"/>
      <w:divBdr>
        <w:top w:val="none" w:sz="0" w:space="0" w:color="auto"/>
        <w:left w:val="none" w:sz="0" w:space="0" w:color="auto"/>
        <w:bottom w:val="none" w:sz="0" w:space="0" w:color="auto"/>
        <w:right w:val="none" w:sz="0" w:space="0" w:color="auto"/>
      </w:divBdr>
    </w:div>
    <w:div w:id="1338462713">
      <w:bodyDiv w:val="1"/>
      <w:marLeft w:val="0"/>
      <w:marRight w:val="0"/>
      <w:marTop w:val="0"/>
      <w:marBottom w:val="0"/>
      <w:divBdr>
        <w:top w:val="none" w:sz="0" w:space="0" w:color="auto"/>
        <w:left w:val="none" w:sz="0" w:space="0" w:color="auto"/>
        <w:bottom w:val="none" w:sz="0" w:space="0" w:color="auto"/>
        <w:right w:val="none" w:sz="0" w:space="0" w:color="auto"/>
      </w:divBdr>
    </w:div>
    <w:div w:id="1443500632">
      <w:bodyDiv w:val="1"/>
      <w:marLeft w:val="0"/>
      <w:marRight w:val="0"/>
      <w:marTop w:val="0"/>
      <w:marBottom w:val="0"/>
      <w:divBdr>
        <w:top w:val="none" w:sz="0" w:space="0" w:color="auto"/>
        <w:left w:val="none" w:sz="0" w:space="0" w:color="auto"/>
        <w:bottom w:val="none" w:sz="0" w:space="0" w:color="auto"/>
        <w:right w:val="none" w:sz="0" w:space="0" w:color="auto"/>
      </w:divBdr>
    </w:div>
    <w:div w:id="1468009133">
      <w:bodyDiv w:val="1"/>
      <w:marLeft w:val="0"/>
      <w:marRight w:val="0"/>
      <w:marTop w:val="0"/>
      <w:marBottom w:val="0"/>
      <w:divBdr>
        <w:top w:val="none" w:sz="0" w:space="0" w:color="auto"/>
        <w:left w:val="none" w:sz="0" w:space="0" w:color="auto"/>
        <w:bottom w:val="none" w:sz="0" w:space="0" w:color="auto"/>
        <w:right w:val="none" w:sz="0" w:space="0" w:color="auto"/>
      </w:divBdr>
    </w:div>
    <w:div w:id="1852795321">
      <w:bodyDiv w:val="1"/>
      <w:marLeft w:val="0"/>
      <w:marRight w:val="0"/>
      <w:marTop w:val="0"/>
      <w:marBottom w:val="0"/>
      <w:divBdr>
        <w:top w:val="none" w:sz="0" w:space="0" w:color="auto"/>
        <w:left w:val="none" w:sz="0" w:space="0" w:color="auto"/>
        <w:bottom w:val="none" w:sz="0" w:space="0" w:color="auto"/>
        <w:right w:val="none" w:sz="0" w:space="0" w:color="auto"/>
      </w:divBdr>
    </w:div>
    <w:div w:id="1882090143">
      <w:bodyDiv w:val="1"/>
      <w:marLeft w:val="0"/>
      <w:marRight w:val="0"/>
      <w:marTop w:val="0"/>
      <w:marBottom w:val="0"/>
      <w:divBdr>
        <w:top w:val="none" w:sz="0" w:space="0" w:color="auto"/>
        <w:left w:val="none" w:sz="0" w:space="0" w:color="auto"/>
        <w:bottom w:val="none" w:sz="0" w:space="0" w:color="auto"/>
        <w:right w:val="none" w:sz="0" w:space="0" w:color="auto"/>
      </w:divBdr>
    </w:div>
    <w:div w:id="19066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146AE-02D8-4F9A-9B02-1ECAB961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8516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2022-11-14T09:04:00Z</dcterms:created>
  <dcterms:modified xsi:type="dcterms:W3CDTF">2022-11-14T09:04:00Z</dcterms:modified>
</cp:coreProperties>
</file>