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330BD" w14:textId="77777777" w:rsidR="003523FE" w:rsidRPr="00E423DF" w:rsidRDefault="003523FE" w:rsidP="00EA12C5">
      <w:pPr>
        <w:tabs>
          <w:tab w:val="left" w:pos="5620"/>
        </w:tabs>
        <w:jc w:val="both"/>
        <w:rPr>
          <w:rFonts w:ascii="Times New Roman" w:hAnsi="Times New Roman" w:cs="Times New Roman"/>
        </w:rPr>
      </w:pPr>
    </w:p>
    <w:p w14:paraId="3A51929C" w14:textId="77777777" w:rsidR="003523FE" w:rsidRPr="00E423DF" w:rsidRDefault="003523FE" w:rsidP="00EA12C5">
      <w:pPr>
        <w:tabs>
          <w:tab w:val="left" w:pos="5620"/>
        </w:tabs>
        <w:ind w:left="-142" w:firstLine="142"/>
        <w:jc w:val="both"/>
        <w:rPr>
          <w:rFonts w:ascii="Times New Roman" w:hAnsi="Times New Roman" w:cs="Times New Roman"/>
        </w:rPr>
      </w:pPr>
    </w:p>
    <w:p w14:paraId="66724AE1" w14:textId="77777777" w:rsidR="003523FE" w:rsidRPr="00E423DF" w:rsidRDefault="003523FE" w:rsidP="00EA12C5">
      <w:pPr>
        <w:tabs>
          <w:tab w:val="left" w:pos="5620"/>
        </w:tabs>
        <w:jc w:val="both"/>
        <w:rPr>
          <w:rFonts w:ascii="Times New Roman" w:hAnsi="Times New Roman" w:cs="Times New Roman"/>
        </w:rPr>
      </w:pPr>
    </w:p>
    <w:p w14:paraId="49AF7C45" w14:textId="77777777"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en-GB" w:eastAsia="en-GB"/>
        </w:rPr>
        <w:drawing>
          <wp:inline distT="0" distB="0" distL="0" distR="0" wp14:anchorId="57D8FFD2" wp14:editId="3ADB0936">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14:paraId="6C3F376F" w14:textId="77777777" w:rsidR="003523FE" w:rsidRPr="00E423DF" w:rsidRDefault="003523FE" w:rsidP="00D456E0">
      <w:pPr>
        <w:tabs>
          <w:tab w:val="left" w:pos="5620"/>
        </w:tabs>
        <w:jc w:val="center"/>
        <w:rPr>
          <w:rFonts w:ascii="Times New Roman" w:hAnsi="Times New Roman" w:cs="Times New Roman"/>
        </w:rPr>
      </w:pPr>
    </w:p>
    <w:p w14:paraId="503E8B65"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14:paraId="0A767517" w14:textId="77777777" w:rsidR="003523FE" w:rsidRPr="00E423DF" w:rsidRDefault="003523FE" w:rsidP="00D456E0">
      <w:pPr>
        <w:tabs>
          <w:tab w:val="left" w:pos="5620"/>
        </w:tabs>
        <w:jc w:val="center"/>
        <w:rPr>
          <w:rFonts w:ascii="Times New Roman" w:hAnsi="Times New Roman" w:cs="Times New Roman"/>
          <w:b/>
        </w:rPr>
      </w:pPr>
    </w:p>
    <w:p w14:paraId="7D76AD32" w14:textId="77777777" w:rsidR="003523FE" w:rsidRPr="00E423DF" w:rsidRDefault="003523FE" w:rsidP="00D456E0">
      <w:pPr>
        <w:tabs>
          <w:tab w:val="left" w:pos="5620"/>
        </w:tabs>
        <w:jc w:val="center"/>
        <w:rPr>
          <w:rFonts w:ascii="Times New Roman" w:hAnsi="Times New Roman" w:cs="Times New Roman"/>
          <w:b/>
        </w:rPr>
      </w:pPr>
    </w:p>
    <w:p w14:paraId="4CDF600F"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201</w:t>
      </w:r>
      <w:r w:rsidR="00961C6D">
        <w:rPr>
          <w:rFonts w:ascii="Times New Roman" w:hAnsi="Times New Roman" w:cs="Times New Roman"/>
          <w:b/>
        </w:rPr>
        <w:t>9</w:t>
      </w:r>
      <w:r w:rsidRPr="00E423DF">
        <w:rPr>
          <w:rFonts w:ascii="Times New Roman" w:hAnsi="Times New Roman" w:cs="Times New Roman"/>
          <w:b/>
        </w:rPr>
        <w:t xml:space="preserve"> YILI</w:t>
      </w:r>
    </w:p>
    <w:p w14:paraId="3074F3E5"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14:paraId="11BD66DF" w14:textId="77777777" w:rsidR="003523FE" w:rsidRPr="00E423DF" w:rsidRDefault="003523FE" w:rsidP="00D456E0">
      <w:pPr>
        <w:pStyle w:val="TBal"/>
        <w:jc w:val="center"/>
        <w:rPr>
          <w:rFonts w:ascii="Times New Roman" w:hAnsi="Times New Roman"/>
          <w:sz w:val="24"/>
          <w:szCs w:val="24"/>
        </w:rPr>
      </w:pPr>
    </w:p>
    <w:p w14:paraId="2A2021D9" w14:textId="77777777" w:rsidR="003523FE" w:rsidRPr="00E423DF" w:rsidRDefault="003523FE" w:rsidP="00D456E0">
      <w:pPr>
        <w:jc w:val="center"/>
        <w:rPr>
          <w:rFonts w:ascii="Times New Roman" w:hAnsi="Times New Roman" w:cs="Times New Roman"/>
          <w:b/>
        </w:rPr>
      </w:pPr>
    </w:p>
    <w:p w14:paraId="2DBF5B73" w14:textId="77777777" w:rsidR="003523FE" w:rsidRPr="00E423DF" w:rsidRDefault="003523FE" w:rsidP="00D456E0">
      <w:pPr>
        <w:jc w:val="center"/>
        <w:rPr>
          <w:rFonts w:ascii="Times New Roman" w:hAnsi="Times New Roman" w:cs="Times New Roman"/>
          <w:b/>
        </w:rPr>
      </w:pPr>
    </w:p>
    <w:p w14:paraId="2124078C" w14:textId="77777777" w:rsidR="003523FE" w:rsidRPr="00E423DF" w:rsidRDefault="003523FE" w:rsidP="00D456E0">
      <w:pPr>
        <w:jc w:val="center"/>
        <w:rPr>
          <w:rFonts w:ascii="Times New Roman" w:hAnsi="Times New Roman" w:cs="Times New Roman"/>
          <w:b/>
        </w:rPr>
      </w:pPr>
    </w:p>
    <w:p w14:paraId="7E42453F" w14:textId="77777777" w:rsidR="003523FE" w:rsidRPr="00E423DF" w:rsidRDefault="003523FE" w:rsidP="00D456E0">
      <w:pPr>
        <w:jc w:val="center"/>
        <w:rPr>
          <w:rFonts w:ascii="Times New Roman" w:hAnsi="Times New Roman" w:cs="Times New Roman"/>
          <w:b/>
        </w:rPr>
      </w:pPr>
    </w:p>
    <w:p w14:paraId="4F67755A" w14:textId="77777777" w:rsidR="003523FE" w:rsidRPr="00E423DF" w:rsidRDefault="00961C6D" w:rsidP="00D456E0">
      <w:pPr>
        <w:jc w:val="center"/>
        <w:rPr>
          <w:rFonts w:ascii="Times New Roman" w:hAnsi="Times New Roman" w:cs="Times New Roman"/>
          <w:b/>
        </w:rPr>
      </w:pPr>
      <w:r>
        <w:rPr>
          <w:rFonts w:ascii="Times New Roman" w:hAnsi="Times New Roman" w:cs="Times New Roman"/>
          <w:b/>
        </w:rPr>
        <w:t>KAYSERİ 2019</w:t>
      </w:r>
    </w:p>
    <w:p w14:paraId="4F0DD416" w14:textId="77777777" w:rsidR="003523FE" w:rsidRPr="00E423DF" w:rsidRDefault="003523FE" w:rsidP="00EA12C5">
      <w:pPr>
        <w:jc w:val="both"/>
        <w:rPr>
          <w:rFonts w:ascii="Times New Roman" w:hAnsi="Times New Roman" w:cs="Times New Roman"/>
          <w:b/>
        </w:rPr>
      </w:pPr>
    </w:p>
    <w:p w14:paraId="608E3A64" w14:textId="77777777" w:rsidR="003523FE" w:rsidRPr="00E423DF" w:rsidRDefault="003523FE" w:rsidP="00EA12C5">
      <w:pPr>
        <w:jc w:val="both"/>
        <w:rPr>
          <w:rFonts w:ascii="Times New Roman" w:hAnsi="Times New Roman" w:cs="Times New Roman"/>
          <w:b/>
        </w:rPr>
      </w:pPr>
    </w:p>
    <w:p w14:paraId="4B62E578" w14:textId="77777777" w:rsidR="003523FE" w:rsidRPr="00E423DF" w:rsidRDefault="003523FE" w:rsidP="00EA12C5">
      <w:pPr>
        <w:jc w:val="both"/>
        <w:rPr>
          <w:rFonts w:ascii="Times New Roman" w:hAnsi="Times New Roman" w:cs="Times New Roman"/>
          <w:b/>
        </w:rPr>
      </w:pPr>
    </w:p>
    <w:p w14:paraId="2C0A0FF3" w14:textId="77777777" w:rsidR="007C0E7D" w:rsidRPr="00E423DF" w:rsidRDefault="007C0E7D" w:rsidP="00EA12C5">
      <w:pPr>
        <w:jc w:val="both"/>
        <w:rPr>
          <w:rFonts w:ascii="Times New Roman" w:hAnsi="Times New Roman" w:cs="Times New Roman"/>
          <w:b/>
        </w:rPr>
      </w:pPr>
    </w:p>
    <w:p w14:paraId="1912B193" w14:textId="77777777" w:rsidR="007C0E7D" w:rsidRPr="00E423DF" w:rsidRDefault="007C0E7D" w:rsidP="00EA12C5">
      <w:pPr>
        <w:jc w:val="both"/>
        <w:rPr>
          <w:rFonts w:ascii="Times New Roman" w:hAnsi="Times New Roman" w:cs="Times New Roman"/>
          <w:b/>
        </w:rPr>
      </w:pPr>
    </w:p>
    <w:p w14:paraId="7D331523" w14:textId="77777777" w:rsidR="003030A0" w:rsidRPr="00E423DF" w:rsidRDefault="003030A0" w:rsidP="00EA12C5">
      <w:pPr>
        <w:jc w:val="both"/>
        <w:rPr>
          <w:rFonts w:ascii="Times New Roman" w:hAnsi="Times New Roman" w:cs="Times New Roman"/>
          <w:b/>
        </w:rPr>
      </w:pPr>
    </w:p>
    <w:p w14:paraId="2BBEDD85" w14:textId="77777777" w:rsidR="003030A0" w:rsidRPr="00E423DF" w:rsidRDefault="003030A0" w:rsidP="00EA12C5">
      <w:pPr>
        <w:jc w:val="both"/>
        <w:rPr>
          <w:rFonts w:ascii="Times New Roman" w:hAnsi="Times New Roman" w:cs="Times New Roman"/>
          <w:b/>
        </w:rPr>
      </w:pPr>
    </w:p>
    <w:p w14:paraId="54451041" w14:textId="77777777" w:rsidR="00D648F6" w:rsidRPr="00E423DF" w:rsidRDefault="00D648F6" w:rsidP="00EA12C5">
      <w:pPr>
        <w:jc w:val="both"/>
        <w:rPr>
          <w:rFonts w:ascii="Times New Roman" w:hAnsi="Times New Roman" w:cs="Times New Roman"/>
          <w:b/>
        </w:rPr>
      </w:pPr>
    </w:p>
    <w:p w14:paraId="788D7EC0" w14:textId="77777777" w:rsidR="00D648F6" w:rsidRPr="00E423DF" w:rsidRDefault="00D648F6" w:rsidP="00EA12C5">
      <w:pPr>
        <w:jc w:val="both"/>
        <w:rPr>
          <w:rFonts w:ascii="Times New Roman" w:hAnsi="Times New Roman" w:cs="Times New Roman"/>
          <w:b/>
        </w:rPr>
      </w:pPr>
    </w:p>
    <w:p w14:paraId="67449697" w14:textId="77777777" w:rsidR="00D648F6" w:rsidRDefault="00D648F6" w:rsidP="00EA12C5">
      <w:pPr>
        <w:jc w:val="both"/>
        <w:rPr>
          <w:rFonts w:ascii="Times New Roman" w:hAnsi="Times New Roman" w:cs="Times New Roman"/>
          <w:b/>
        </w:rPr>
      </w:pPr>
    </w:p>
    <w:p w14:paraId="4D520F06" w14:textId="77777777" w:rsidR="00AF0B08" w:rsidRPr="00E423DF" w:rsidRDefault="00AF0B08" w:rsidP="00EA12C5">
      <w:pPr>
        <w:jc w:val="both"/>
        <w:rPr>
          <w:rFonts w:ascii="Times New Roman" w:hAnsi="Times New Roman" w:cs="Times New Roman"/>
          <w:b/>
        </w:rPr>
      </w:pPr>
    </w:p>
    <w:p w14:paraId="60172FCC" w14:textId="77777777" w:rsidR="00D648F6" w:rsidRPr="00E423DF" w:rsidRDefault="00D648F6" w:rsidP="00EA12C5">
      <w:pPr>
        <w:jc w:val="both"/>
        <w:rPr>
          <w:rFonts w:ascii="Times New Roman" w:hAnsi="Times New Roman" w:cs="Times New Roman"/>
          <w:b/>
        </w:rPr>
      </w:pPr>
    </w:p>
    <w:p w14:paraId="74917E0C" w14:textId="77777777" w:rsidR="00D648F6" w:rsidRPr="00E423DF" w:rsidRDefault="00D648F6" w:rsidP="00EA12C5">
      <w:pPr>
        <w:jc w:val="both"/>
        <w:rPr>
          <w:rFonts w:ascii="Times New Roman" w:hAnsi="Times New Roman" w:cs="Times New Roman"/>
          <w:b/>
        </w:rPr>
      </w:pPr>
    </w:p>
    <w:p w14:paraId="0C9D8381" w14:textId="77777777" w:rsidR="003523FE" w:rsidRPr="00E423DF" w:rsidRDefault="002B18C2" w:rsidP="00EA12C5">
      <w:pPr>
        <w:jc w:val="both"/>
        <w:rPr>
          <w:rFonts w:ascii="Times New Roman" w:hAnsi="Times New Roman" w:cs="Times New Roman"/>
          <w:b/>
        </w:rPr>
      </w:pPr>
      <w:r w:rsidRPr="00E423DF">
        <w:rPr>
          <w:rFonts w:ascii="Times New Roman" w:hAnsi="Times New Roman" w:cs="Times New Roman"/>
          <w:b/>
        </w:rPr>
        <w:lastRenderedPageBreak/>
        <w:t>BİRİM YÖNETİCİSİNİN SUNUŞU</w:t>
      </w:r>
    </w:p>
    <w:p w14:paraId="11CAAA22" w14:textId="77777777" w:rsidR="002B18C2" w:rsidRPr="00E423DF" w:rsidRDefault="002B18C2" w:rsidP="00EA12C5">
      <w:pPr>
        <w:jc w:val="both"/>
        <w:rPr>
          <w:rFonts w:ascii="Times New Roman" w:hAnsi="Times New Roman" w:cs="Times New Roman"/>
          <w:b/>
        </w:rPr>
      </w:pPr>
    </w:p>
    <w:p w14:paraId="26ED8BA8" w14:textId="77777777" w:rsidR="003523FE" w:rsidRPr="00E423DF" w:rsidRDefault="003523FE" w:rsidP="00EA12C5">
      <w:pPr>
        <w:pStyle w:val="Balk7"/>
        <w:ind w:firstLine="432"/>
        <w:jc w:val="both"/>
      </w:pPr>
    </w:p>
    <w:p w14:paraId="02137371" w14:textId="77777777" w:rsidR="003523FE" w:rsidRPr="00E423DF" w:rsidRDefault="003523FE" w:rsidP="00C16BCE">
      <w:pPr>
        <w:pStyle w:val="Balk7"/>
        <w:ind w:firstLine="432"/>
        <w:jc w:val="both"/>
      </w:pPr>
      <w:r w:rsidRPr="00E423DF">
        <w:t>Daire Başkanlığımız, Mayıs 2011 tarihinde Üniversitemizin ilk faaliyete geçen birimlerindendir.</w:t>
      </w:r>
    </w:p>
    <w:p w14:paraId="3F406D80" w14:textId="77777777" w:rsidR="003523FE" w:rsidRPr="00E423DF" w:rsidRDefault="003523FE" w:rsidP="00EA12C5">
      <w:pPr>
        <w:jc w:val="both"/>
        <w:rPr>
          <w:rFonts w:ascii="Times New Roman" w:hAnsi="Times New Roman" w:cs="Times New Roman"/>
        </w:rPr>
      </w:pPr>
    </w:p>
    <w:p w14:paraId="25B58ADD" w14:textId="77777777" w:rsidR="003523FE" w:rsidRPr="00E423DF" w:rsidRDefault="003523FE" w:rsidP="00EA12C5">
      <w:pPr>
        <w:pStyle w:val="Balk7"/>
        <w:ind w:firstLine="432"/>
        <w:jc w:val="both"/>
      </w:pPr>
      <w:r w:rsidRPr="00E423DF">
        <w:t xml:space="preserve">Üniversitemizde hizmet verdiğimiz birimlerin memnuniyetinin 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14:paraId="409D1614" w14:textId="77777777" w:rsidR="003523FE" w:rsidRPr="00E423DF" w:rsidRDefault="003523FE" w:rsidP="00EA12C5">
      <w:pPr>
        <w:pStyle w:val="Balk7"/>
        <w:ind w:firstLine="432"/>
        <w:jc w:val="both"/>
      </w:pPr>
    </w:p>
    <w:p w14:paraId="6564D647" w14:textId="77777777"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şekilde temin edilmesini sağlamak ana hedefimizdir. Üniversitemize tahsis edilen ödeneklerin harcama planlaması yapılırken yılsonu itibariyle ödeneklerin bitirilmesi değil Üniversitemizin ihtiyaçlarının karşılanması Başkanlığımızın ana ilkeleri olmuştur.</w:t>
      </w:r>
    </w:p>
    <w:p w14:paraId="687D59E7" w14:textId="77777777" w:rsidR="003523FE" w:rsidRPr="00E423DF" w:rsidRDefault="003523FE" w:rsidP="00EA12C5">
      <w:pPr>
        <w:pStyle w:val="Balk7"/>
        <w:jc w:val="both"/>
      </w:pPr>
    </w:p>
    <w:p w14:paraId="2BEED347" w14:textId="77777777" w:rsidR="003523FE" w:rsidRPr="00E423DF" w:rsidRDefault="003523FE" w:rsidP="00EA12C5">
      <w:pPr>
        <w:pStyle w:val="Balk7"/>
        <w:ind w:firstLine="426"/>
        <w:jc w:val="both"/>
      </w:pPr>
      <w:r w:rsidRPr="00E423DF">
        <w:t>5018 sayılı Kamu Mali Yönetimi ve Kontrol Kanunu gereği olarak 2</w:t>
      </w:r>
      <w:r w:rsidR="005C0133" w:rsidRPr="00E423DF">
        <w:t>01</w:t>
      </w:r>
      <w:r w:rsidR="00961C6D">
        <w:t xml:space="preserve">9 </w:t>
      </w:r>
      <w:r w:rsidRPr="00E423DF">
        <w:t>yılı için tasarlanarak planlanan ve uygulanan İdari ve Mali İşler Daire Başkanlığı</w:t>
      </w:r>
      <w:r w:rsidR="005C0133" w:rsidRPr="00E423DF">
        <w:t xml:space="preserve"> 201</w:t>
      </w:r>
      <w:r w:rsidR="00961C6D">
        <w:t>9</w:t>
      </w:r>
      <w:r w:rsidRPr="00E423DF">
        <w:t xml:space="preserve"> yılı faaliyet raporunu;</w:t>
      </w:r>
    </w:p>
    <w:p w14:paraId="042C14E7" w14:textId="77777777" w:rsidR="003523FE" w:rsidRPr="00E423DF" w:rsidRDefault="003523FE" w:rsidP="00EA12C5">
      <w:pPr>
        <w:pStyle w:val="Balk7"/>
        <w:ind w:firstLine="426"/>
        <w:jc w:val="both"/>
      </w:pPr>
    </w:p>
    <w:p w14:paraId="2A2A87AF" w14:textId="77777777" w:rsidR="003523FE" w:rsidRPr="00E423DF" w:rsidRDefault="003523FE" w:rsidP="00EA12C5">
      <w:pPr>
        <w:pStyle w:val="Balk7"/>
        <w:ind w:firstLine="426"/>
        <w:jc w:val="both"/>
      </w:pPr>
      <w:r w:rsidRPr="00E423DF">
        <w:t xml:space="preserve">Saygılarımla arz ederim.   </w:t>
      </w:r>
    </w:p>
    <w:p w14:paraId="3CA40D08" w14:textId="77777777" w:rsidR="003523FE" w:rsidRPr="00E423DF" w:rsidRDefault="003523FE" w:rsidP="00EA12C5">
      <w:pPr>
        <w:pStyle w:val="Balk7"/>
        <w:ind w:firstLine="426"/>
        <w:jc w:val="both"/>
      </w:pPr>
    </w:p>
    <w:p w14:paraId="7C94B82E" w14:textId="77777777" w:rsidR="003523FE" w:rsidRPr="00E423DF" w:rsidRDefault="003523FE" w:rsidP="00EA12C5">
      <w:pPr>
        <w:pStyle w:val="Balk7"/>
        <w:ind w:firstLine="426"/>
        <w:jc w:val="both"/>
      </w:pPr>
      <w:r w:rsidRPr="00E423DF">
        <w:t xml:space="preserve"> </w:t>
      </w:r>
    </w:p>
    <w:p w14:paraId="706AB977" w14:textId="77777777"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14:paraId="2B81D397" w14:textId="77777777" w:rsidTr="005C0133">
        <w:tc>
          <w:tcPr>
            <w:tcW w:w="5134" w:type="dxa"/>
            <w:shd w:val="clear" w:color="auto" w:fill="auto"/>
          </w:tcPr>
          <w:p w14:paraId="4959F4B4" w14:textId="77777777" w:rsidR="003523FE" w:rsidRPr="00E423DF" w:rsidRDefault="003523FE" w:rsidP="00EA12C5">
            <w:pPr>
              <w:pStyle w:val="Balk7"/>
              <w:jc w:val="both"/>
            </w:pPr>
          </w:p>
        </w:tc>
        <w:tc>
          <w:tcPr>
            <w:tcW w:w="3763" w:type="dxa"/>
            <w:shd w:val="clear" w:color="auto" w:fill="auto"/>
          </w:tcPr>
          <w:p w14:paraId="1B0D7B94" w14:textId="77777777"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14:paraId="6F4A9C9A" w14:textId="77777777"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14:paraId="1C66B6DC" w14:textId="77777777" w:rsidR="003523FE" w:rsidRPr="00E423DF" w:rsidRDefault="003523FE" w:rsidP="00EA12C5">
            <w:pPr>
              <w:pStyle w:val="Balk5"/>
              <w:jc w:val="both"/>
              <w:rPr>
                <w:rFonts w:ascii="Times New Roman" w:hAnsi="Times New Roman" w:cs="Times New Roman"/>
                <w:sz w:val="24"/>
                <w:szCs w:val="24"/>
              </w:rPr>
            </w:pPr>
          </w:p>
        </w:tc>
      </w:tr>
    </w:tbl>
    <w:p w14:paraId="2E9F0E24" w14:textId="77777777" w:rsidR="003523FE" w:rsidRPr="00E423DF" w:rsidRDefault="003523FE" w:rsidP="00EA12C5">
      <w:pPr>
        <w:jc w:val="both"/>
        <w:rPr>
          <w:rFonts w:ascii="Times New Roman" w:hAnsi="Times New Roman" w:cs="Times New Roman"/>
          <w:b/>
        </w:rPr>
      </w:pPr>
    </w:p>
    <w:p w14:paraId="26EE3D18" w14:textId="77777777" w:rsidR="003523FE" w:rsidRPr="00E423DF" w:rsidRDefault="003523FE" w:rsidP="00EA12C5">
      <w:pPr>
        <w:jc w:val="both"/>
        <w:rPr>
          <w:rFonts w:ascii="Times New Roman" w:hAnsi="Times New Roman" w:cs="Times New Roman"/>
          <w:b/>
        </w:rPr>
      </w:pPr>
    </w:p>
    <w:p w14:paraId="1CAA762C" w14:textId="77777777" w:rsidR="003523FE" w:rsidRPr="00E423DF" w:rsidRDefault="003523FE" w:rsidP="00EA12C5">
      <w:pPr>
        <w:jc w:val="both"/>
        <w:rPr>
          <w:rFonts w:ascii="Times New Roman" w:hAnsi="Times New Roman" w:cs="Times New Roman"/>
          <w:b/>
        </w:rPr>
      </w:pPr>
    </w:p>
    <w:p w14:paraId="52842F27" w14:textId="77777777" w:rsidR="003523FE" w:rsidRPr="00E423DF" w:rsidRDefault="003523FE" w:rsidP="00EA12C5">
      <w:pPr>
        <w:jc w:val="both"/>
        <w:rPr>
          <w:rFonts w:ascii="Times New Roman" w:hAnsi="Times New Roman" w:cs="Times New Roman"/>
          <w:b/>
        </w:rPr>
      </w:pPr>
    </w:p>
    <w:p w14:paraId="3411DBB6" w14:textId="77777777" w:rsidR="00781B4D" w:rsidRPr="00E423DF" w:rsidRDefault="00781B4D" w:rsidP="00EA12C5">
      <w:pPr>
        <w:jc w:val="both"/>
        <w:rPr>
          <w:rFonts w:ascii="Times New Roman" w:hAnsi="Times New Roman" w:cs="Times New Roman"/>
          <w:b/>
        </w:rPr>
      </w:pPr>
    </w:p>
    <w:p w14:paraId="2C26A837" w14:textId="77777777" w:rsidR="00781B4D" w:rsidRPr="00E423DF" w:rsidRDefault="00781B4D" w:rsidP="00EA12C5">
      <w:pPr>
        <w:jc w:val="both"/>
        <w:rPr>
          <w:rFonts w:ascii="Times New Roman" w:hAnsi="Times New Roman" w:cs="Times New Roman"/>
          <w:b/>
        </w:rPr>
      </w:pPr>
    </w:p>
    <w:p w14:paraId="62100A50" w14:textId="77777777" w:rsidR="00781B4D" w:rsidRPr="00E423DF" w:rsidRDefault="00781B4D" w:rsidP="00EA12C5">
      <w:pPr>
        <w:jc w:val="both"/>
        <w:rPr>
          <w:rFonts w:ascii="Times New Roman" w:hAnsi="Times New Roman" w:cs="Times New Roman"/>
          <w:b/>
        </w:rPr>
      </w:pPr>
    </w:p>
    <w:p w14:paraId="1C689214" w14:textId="77777777" w:rsidR="00DB6533" w:rsidRPr="00E423DF" w:rsidRDefault="00DB6533" w:rsidP="00EA12C5">
      <w:pPr>
        <w:jc w:val="both"/>
        <w:rPr>
          <w:rFonts w:ascii="Times New Roman" w:hAnsi="Times New Roman" w:cs="Times New Roman"/>
          <w:b/>
        </w:rPr>
      </w:pPr>
    </w:p>
    <w:p w14:paraId="72B8DC22" w14:textId="77777777" w:rsidR="00DB6533" w:rsidRPr="00E423DF" w:rsidRDefault="00DB6533" w:rsidP="00EA12C5">
      <w:pPr>
        <w:jc w:val="both"/>
        <w:rPr>
          <w:rFonts w:ascii="Times New Roman" w:hAnsi="Times New Roman" w:cs="Times New Roman"/>
          <w:b/>
        </w:rPr>
      </w:pPr>
    </w:p>
    <w:p w14:paraId="38E20082" w14:textId="77777777" w:rsidR="00DB6533" w:rsidRPr="00E423DF" w:rsidRDefault="00DB6533" w:rsidP="00EA12C5">
      <w:pPr>
        <w:jc w:val="both"/>
        <w:rPr>
          <w:rFonts w:ascii="Times New Roman" w:hAnsi="Times New Roman" w:cs="Times New Roman"/>
          <w:b/>
        </w:rPr>
      </w:pPr>
    </w:p>
    <w:p w14:paraId="513A5451" w14:textId="77777777" w:rsidR="00DB6533" w:rsidRPr="00E423DF" w:rsidRDefault="00DB6533" w:rsidP="00EA12C5">
      <w:pPr>
        <w:jc w:val="both"/>
        <w:rPr>
          <w:rFonts w:ascii="Times New Roman" w:hAnsi="Times New Roman" w:cs="Times New Roman"/>
          <w:b/>
        </w:rPr>
      </w:pPr>
    </w:p>
    <w:p w14:paraId="45C18024" w14:textId="77777777" w:rsidR="00DB6533" w:rsidRPr="00E423DF" w:rsidRDefault="00DB6533" w:rsidP="00EA12C5">
      <w:pPr>
        <w:jc w:val="both"/>
        <w:rPr>
          <w:rFonts w:ascii="Times New Roman" w:hAnsi="Times New Roman" w:cs="Times New Roman"/>
          <w:b/>
        </w:rPr>
      </w:pPr>
    </w:p>
    <w:p w14:paraId="2B5DC151" w14:textId="77777777" w:rsidR="00DB6533" w:rsidRPr="00E423DF" w:rsidRDefault="00DB6533" w:rsidP="00EA12C5">
      <w:pPr>
        <w:jc w:val="both"/>
        <w:rPr>
          <w:rFonts w:ascii="Times New Roman" w:hAnsi="Times New Roman" w:cs="Times New Roman"/>
          <w:b/>
        </w:rPr>
      </w:pPr>
    </w:p>
    <w:p w14:paraId="46CE0AE8" w14:textId="77777777" w:rsidR="00DB6533" w:rsidRPr="00E423DF" w:rsidRDefault="00DB6533" w:rsidP="00EA12C5">
      <w:pPr>
        <w:jc w:val="both"/>
        <w:rPr>
          <w:rFonts w:ascii="Times New Roman" w:hAnsi="Times New Roman" w:cs="Times New Roman"/>
          <w:b/>
        </w:rPr>
      </w:pPr>
    </w:p>
    <w:p w14:paraId="69852EE2" w14:textId="77777777" w:rsidR="00DB6533" w:rsidRDefault="00DB6533" w:rsidP="00EA12C5">
      <w:pPr>
        <w:jc w:val="both"/>
        <w:rPr>
          <w:rFonts w:ascii="Times New Roman" w:hAnsi="Times New Roman" w:cs="Times New Roman"/>
          <w:b/>
        </w:rPr>
      </w:pPr>
    </w:p>
    <w:p w14:paraId="356494AE" w14:textId="77777777" w:rsidR="00AF0B08" w:rsidRDefault="00AF0B08" w:rsidP="00EA12C5">
      <w:pPr>
        <w:jc w:val="both"/>
        <w:rPr>
          <w:rFonts w:ascii="Times New Roman" w:hAnsi="Times New Roman" w:cs="Times New Roman"/>
          <w:b/>
        </w:rPr>
      </w:pPr>
    </w:p>
    <w:p w14:paraId="6EA8A55C" w14:textId="77777777" w:rsidR="00AF0B08" w:rsidRDefault="00AF0B08" w:rsidP="00EA12C5">
      <w:pPr>
        <w:jc w:val="both"/>
        <w:rPr>
          <w:rFonts w:ascii="Times New Roman" w:hAnsi="Times New Roman" w:cs="Times New Roman"/>
          <w:b/>
        </w:rPr>
      </w:pPr>
    </w:p>
    <w:p w14:paraId="56DCA591" w14:textId="77777777" w:rsidR="00AF0B08" w:rsidRDefault="00AF0B08" w:rsidP="00EA12C5">
      <w:pPr>
        <w:jc w:val="both"/>
        <w:rPr>
          <w:rFonts w:ascii="Times New Roman" w:hAnsi="Times New Roman" w:cs="Times New Roman"/>
          <w:b/>
        </w:rPr>
      </w:pPr>
    </w:p>
    <w:p w14:paraId="69C8A249" w14:textId="77777777" w:rsidR="00AF0B08" w:rsidRPr="00E423DF" w:rsidRDefault="00AF0B08" w:rsidP="00EA12C5">
      <w:pPr>
        <w:jc w:val="both"/>
        <w:rPr>
          <w:rFonts w:ascii="Times New Roman" w:hAnsi="Times New Roman" w:cs="Times New Roman"/>
          <w:b/>
        </w:rPr>
      </w:pPr>
    </w:p>
    <w:p w14:paraId="5106B8F7" w14:textId="77777777" w:rsidR="00787A31" w:rsidRPr="00E423DF" w:rsidRDefault="00626246" w:rsidP="00EA12C5">
      <w:pPr>
        <w:jc w:val="both"/>
        <w:rPr>
          <w:rFonts w:ascii="Times New Roman" w:hAnsi="Times New Roman" w:cs="Times New Roman"/>
          <w:b/>
        </w:rPr>
      </w:pPr>
      <w:proofErr w:type="spellStart"/>
      <w:r w:rsidRPr="00E423DF">
        <w:rPr>
          <w:rFonts w:ascii="Times New Roman" w:hAnsi="Times New Roman" w:cs="Times New Roman"/>
          <w:b/>
        </w:rPr>
        <w:lastRenderedPageBreak/>
        <w:t>İçindekiler</w:t>
      </w:r>
      <w:proofErr w:type="spellEnd"/>
      <w:r w:rsidR="00DE2DFE" w:rsidRPr="00E423DF">
        <w:rPr>
          <w:rFonts w:ascii="Times New Roman" w:hAnsi="Times New Roman" w:cs="Times New Roman"/>
          <w:b/>
        </w:rPr>
        <w:br/>
      </w:r>
    </w:p>
    <w:p w14:paraId="09F2AB88" w14:textId="77777777"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14:paraId="3DAB450B" w14:textId="77777777" w:rsidR="00F95C20" w:rsidRPr="00E423DF" w:rsidRDefault="00F95C20" w:rsidP="00EA12C5">
      <w:pPr>
        <w:pStyle w:val="ListeParagraf"/>
        <w:numPr>
          <w:ilvl w:val="0"/>
          <w:numId w:val="1"/>
        </w:numPr>
        <w:jc w:val="both"/>
        <w:rPr>
          <w:rFonts w:ascii="Times New Roman" w:hAnsi="Times New Roman" w:cs="Times New Roman"/>
        </w:rPr>
      </w:pPr>
      <w:proofErr w:type="spellStart"/>
      <w:r w:rsidRPr="00E423DF">
        <w:rPr>
          <w:rFonts w:ascii="Times New Roman" w:hAnsi="Times New Roman" w:cs="Times New Roman"/>
          <w:color w:val="000000"/>
          <w:lang w:eastAsia="tr-TR"/>
        </w:rPr>
        <w:t>Misyon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Vizyon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Değerler</w:t>
      </w:r>
      <w:proofErr w:type="spellEnd"/>
    </w:p>
    <w:p w14:paraId="6E847928" w14:textId="77777777" w:rsidR="00E75A32" w:rsidRPr="00E423DF" w:rsidRDefault="00626246" w:rsidP="00EA12C5">
      <w:pPr>
        <w:pStyle w:val="ListeParagraf"/>
        <w:numPr>
          <w:ilvl w:val="0"/>
          <w:numId w:val="1"/>
        </w:numPr>
        <w:jc w:val="both"/>
        <w:rPr>
          <w:rFonts w:ascii="Times New Roman" w:hAnsi="Times New Roman" w:cs="Times New Roman"/>
        </w:rPr>
      </w:pPr>
      <w:proofErr w:type="spellStart"/>
      <w:r w:rsidRPr="00E423DF">
        <w:rPr>
          <w:rFonts w:ascii="Times New Roman" w:hAnsi="Times New Roman" w:cs="Times New Roman"/>
          <w:color w:val="000000"/>
          <w:lang w:eastAsia="tr-TR"/>
        </w:rPr>
        <w:t>Yetki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Görev</w:t>
      </w:r>
      <w:proofErr w:type="spellEnd"/>
      <w:r w:rsidR="00E75A32" w:rsidRPr="00E423DF">
        <w:rPr>
          <w:rFonts w:ascii="Times New Roman" w:hAnsi="Times New Roman" w:cs="Times New Roman"/>
          <w:color w:val="000000"/>
          <w:lang w:eastAsia="tr-TR"/>
        </w:rPr>
        <w:t xml:space="preserve"> </w:t>
      </w:r>
      <w:proofErr w:type="spellStart"/>
      <w:r w:rsidR="00E75A32" w:rsidRPr="00E423DF">
        <w:rPr>
          <w:rFonts w:ascii="Times New Roman" w:hAnsi="Times New Roman" w:cs="Times New Roman"/>
          <w:color w:val="000000"/>
          <w:lang w:eastAsia="tr-TR"/>
        </w:rPr>
        <w:t>ve</w:t>
      </w:r>
      <w:proofErr w:type="spellEnd"/>
      <w:r w:rsidR="00E75A32" w:rsidRPr="00E423DF">
        <w:rPr>
          <w:rFonts w:ascii="Times New Roman" w:hAnsi="Times New Roman" w:cs="Times New Roman"/>
          <w:color w:val="000000"/>
          <w:lang w:eastAsia="tr-TR"/>
        </w:rPr>
        <w:t xml:space="preserve"> </w:t>
      </w:r>
      <w:proofErr w:type="spellStart"/>
      <w:r w:rsidR="00E75A32" w:rsidRPr="00E423DF">
        <w:rPr>
          <w:rFonts w:ascii="Times New Roman" w:hAnsi="Times New Roman" w:cs="Times New Roman"/>
          <w:color w:val="000000"/>
          <w:lang w:eastAsia="tr-TR"/>
        </w:rPr>
        <w:t>Sorumluluklar</w:t>
      </w:r>
      <w:proofErr w:type="spellEnd"/>
    </w:p>
    <w:p w14:paraId="6B28DC47" w14:textId="77777777" w:rsidR="00E75A32" w:rsidRPr="00E423DF" w:rsidRDefault="00C94E11" w:rsidP="00EA12C5">
      <w:pPr>
        <w:pStyle w:val="ListeParagraf"/>
        <w:numPr>
          <w:ilvl w:val="0"/>
          <w:numId w:val="1"/>
        </w:numPr>
        <w:jc w:val="both"/>
        <w:rPr>
          <w:rFonts w:ascii="Times New Roman" w:hAnsi="Times New Roman" w:cs="Times New Roman"/>
        </w:rPr>
      </w:pPr>
      <w:proofErr w:type="spellStart"/>
      <w:r w:rsidRPr="00E423DF">
        <w:rPr>
          <w:rFonts w:ascii="Times New Roman" w:hAnsi="Times New Roman" w:cs="Times New Roman"/>
          <w:color w:val="000000"/>
          <w:lang w:eastAsia="tr-TR"/>
        </w:rPr>
        <w:t>Birime</w:t>
      </w:r>
      <w:proofErr w:type="spellEnd"/>
      <w:r w:rsidR="00E75A32" w:rsidRPr="00E423DF">
        <w:rPr>
          <w:rFonts w:ascii="Times New Roman" w:hAnsi="Times New Roman" w:cs="Times New Roman"/>
          <w:color w:val="000000"/>
          <w:lang w:eastAsia="tr-TR"/>
        </w:rPr>
        <w:t xml:space="preserve"> </w:t>
      </w:r>
      <w:proofErr w:type="spellStart"/>
      <w:r w:rsidR="00E75A32" w:rsidRPr="00E423DF">
        <w:rPr>
          <w:rFonts w:ascii="Times New Roman" w:hAnsi="Times New Roman" w:cs="Times New Roman"/>
          <w:color w:val="000000"/>
          <w:lang w:eastAsia="tr-TR"/>
        </w:rPr>
        <w:t>İlişkin</w:t>
      </w:r>
      <w:proofErr w:type="spellEnd"/>
      <w:r w:rsidR="00E75A32" w:rsidRPr="00E423DF">
        <w:rPr>
          <w:rFonts w:ascii="Times New Roman" w:hAnsi="Times New Roman" w:cs="Times New Roman"/>
          <w:color w:val="000000"/>
          <w:lang w:eastAsia="tr-TR"/>
        </w:rPr>
        <w:t xml:space="preserve"> </w:t>
      </w:r>
      <w:proofErr w:type="spellStart"/>
      <w:r w:rsidR="00E75A32" w:rsidRPr="00E423DF">
        <w:rPr>
          <w:rFonts w:ascii="Times New Roman" w:hAnsi="Times New Roman" w:cs="Times New Roman"/>
          <w:color w:val="000000"/>
          <w:lang w:eastAsia="tr-TR"/>
        </w:rPr>
        <w:t>Bilgiler</w:t>
      </w:r>
      <w:proofErr w:type="spellEnd"/>
    </w:p>
    <w:p w14:paraId="19978D9A" w14:textId="77777777" w:rsidR="00E75A32" w:rsidRPr="00E423DF" w:rsidRDefault="00E75A32" w:rsidP="00EA12C5">
      <w:pPr>
        <w:pStyle w:val="ListeParagraf"/>
        <w:numPr>
          <w:ilvl w:val="0"/>
          <w:numId w:val="2"/>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Fiziksel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Yapı</w:t>
      </w:r>
      <w:proofErr w:type="spellEnd"/>
    </w:p>
    <w:p w14:paraId="661FFF85" w14:textId="77777777" w:rsidR="00E75A32" w:rsidRPr="00E423DF" w:rsidRDefault="00E75A32" w:rsidP="00EA12C5">
      <w:pPr>
        <w:pStyle w:val="ListeParagraf"/>
        <w:numPr>
          <w:ilvl w:val="0"/>
          <w:numId w:val="2"/>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Örgüt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Yapısı</w:t>
      </w:r>
      <w:proofErr w:type="spellEnd"/>
    </w:p>
    <w:p w14:paraId="749A8275" w14:textId="77777777"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 xml:space="preserve">Bilgi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Teknolojik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Kaynaklar</w:t>
      </w:r>
      <w:proofErr w:type="spellEnd"/>
    </w:p>
    <w:p w14:paraId="668BA6FB" w14:textId="77777777" w:rsidR="00675D85" w:rsidRPr="00E423DF" w:rsidRDefault="00675D85" w:rsidP="00EA12C5">
      <w:pPr>
        <w:pStyle w:val="ListeParagraf"/>
        <w:numPr>
          <w:ilvl w:val="0"/>
          <w:numId w:val="2"/>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İnsan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Kaynakları</w:t>
      </w:r>
      <w:proofErr w:type="spellEnd"/>
    </w:p>
    <w:p w14:paraId="1691DB5B" w14:textId="77777777" w:rsidR="00675D85" w:rsidRPr="00E423DF" w:rsidRDefault="00675D85" w:rsidP="00EA12C5">
      <w:pPr>
        <w:pStyle w:val="ListeParagraf"/>
        <w:numPr>
          <w:ilvl w:val="0"/>
          <w:numId w:val="2"/>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Sunulan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Hizmetler</w:t>
      </w:r>
      <w:proofErr w:type="spellEnd"/>
    </w:p>
    <w:p w14:paraId="7498E24F" w14:textId="77777777" w:rsidR="00675D85" w:rsidRPr="00E423DF" w:rsidRDefault="00675D85" w:rsidP="00EA12C5">
      <w:pPr>
        <w:pStyle w:val="ListeParagraf"/>
        <w:numPr>
          <w:ilvl w:val="0"/>
          <w:numId w:val="2"/>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Yönetim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Kontrol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Sistemi</w:t>
      </w:r>
      <w:proofErr w:type="spellEnd"/>
    </w:p>
    <w:p w14:paraId="282EF001" w14:textId="77777777" w:rsidR="00675D85" w:rsidRPr="00E423DF" w:rsidRDefault="00675D85" w:rsidP="00EA12C5">
      <w:pPr>
        <w:pStyle w:val="ListeParagraf"/>
        <w:numPr>
          <w:ilvl w:val="0"/>
          <w:numId w:val="1"/>
        </w:numPr>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Hususlar</w:t>
      </w:r>
      <w:proofErr w:type="spellEnd"/>
    </w:p>
    <w:p w14:paraId="2BBA2138" w14:textId="77777777" w:rsidR="00787A31" w:rsidRPr="00E423DF" w:rsidRDefault="00787A31" w:rsidP="00EA12C5">
      <w:pPr>
        <w:jc w:val="both"/>
        <w:rPr>
          <w:rFonts w:ascii="Times New Roman" w:hAnsi="Times New Roman" w:cs="Times New Roman"/>
          <w:b/>
        </w:rPr>
      </w:pPr>
    </w:p>
    <w:p w14:paraId="1E99266E" w14:textId="77777777"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w:t>
      </w:r>
      <w:proofErr w:type="spellStart"/>
      <w:r w:rsidR="00675D85" w:rsidRPr="00E423DF">
        <w:rPr>
          <w:rFonts w:ascii="Times New Roman" w:hAnsi="Times New Roman" w:cs="Times New Roman"/>
          <w:b/>
        </w:rPr>
        <w:t>ve</w:t>
      </w:r>
      <w:proofErr w:type="spellEnd"/>
      <w:r w:rsidR="00675D85" w:rsidRPr="00E423DF">
        <w:rPr>
          <w:rFonts w:ascii="Times New Roman" w:hAnsi="Times New Roman" w:cs="Times New Roman"/>
          <w:b/>
        </w:rPr>
        <w:t xml:space="preserve"> HEDEFLER</w:t>
      </w:r>
    </w:p>
    <w:p w14:paraId="74640F91" w14:textId="77777777" w:rsidR="00694836" w:rsidRPr="00E423DF" w:rsidRDefault="00C94E11" w:rsidP="00EA12C5">
      <w:pPr>
        <w:pStyle w:val="ListeParagraf"/>
        <w:numPr>
          <w:ilvl w:val="0"/>
          <w:numId w:val="3"/>
        </w:numPr>
        <w:jc w:val="both"/>
        <w:rPr>
          <w:rFonts w:ascii="Times New Roman" w:hAnsi="Times New Roman" w:cs="Times New Roman"/>
        </w:rPr>
      </w:pPr>
      <w:proofErr w:type="spellStart"/>
      <w:r w:rsidRPr="00E423DF">
        <w:rPr>
          <w:rFonts w:ascii="Times New Roman" w:hAnsi="Times New Roman" w:cs="Times New Roman"/>
        </w:rPr>
        <w:t>Birimin</w:t>
      </w:r>
      <w:proofErr w:type="spellEnd"/>
      <w:r w:rsidR="00694836" w:rsidRPr="00E423DF">
        <w:rPr>
          <w:rFonts w:ascii="Times New Roman" w:hAnsi="Times New Roman" w:cs="Times New Roman"/>
        </w:rPr>
        <w:t xml:space="preserve"> </w:t>
      </w:r>
      <w:proofErr w:type="spellStart"/>
      <w:r w:rsidR="00694836" w:rsidRPr="00E423DF">
        <w:rPr>
          <w:rFonts w:ascii="Times New Roman" w:hAnsi="Times New Roman" w:cs="Times New Roman"/>
        </w:rPr>
        <w:t>Amaç</w:t>
      </w:r>
      <w:proofErr w:type="spellEnd"/>
      <w:r w:rsidR="00694836" w:rsidRPr="00E423DF">
        <w:rPr>
          <w:rFonts w:ascii="Times New Roman" w:hAnsi="Times New Roman" w:cs="Times New Roman"/>
        </w:rPr>
        <w:t xml:space="preserve"> </w:t>
      </w:r>
      <w:proofErr w:type="spellStart"/>
      <w:r w:rsidR="00694836" w:rsidRPr="00E423DF">
        <w:rPr>
          <w:rFonts w:ascii="Times New Roman" w:hAnsi="Times New Roman" w:cs="Times New Roman"/>
        </w:rPr>
        <w:t>ve</w:t>
      </w:r>
      <w:proofErr w:type="spellEnd"/>
      <w:r w:rsidR="00694836" w:rsidRPr="00E423DF">
        <w:rPr>
          <w:rFonts w:ascii="Times New Roman" w:hAnsi="Times New Roman" w:cs="Times New Roman"/>
        </w:rPr>
        <w:t xml:space="preserve"> </w:t>
      </w:r>
      <w:proofErr w:type="spellStart"/>
      <w:r w:rsidR="00694836" w:rsidRPr="00E423DF">
        <w:rPr>
          <w:rFonts w:ascii="Times New Roman" w:hAnsi="Times New Roman" w:cs="Times New Roman"/>
        </w:rPr>
        <w:t>Hedefleri</w:t>
      </w:r>
      <w:proofErr w:type="spellEnd"/>
    </w:p>
    <w:p w14:paraId="3DB62410" w14:textId="77777777" w:rsidR="00694836" w:rsidRPr="00E423DF" w:rsidRDefault="00694836" w:rsidP="00EA12C5">
      <w:pPr>
        <w:pStyle w:val="ListeParagraf"/>
        <w:numPr>
          <w:ilvl w:val="0"/>
          <w:numId w:val="3"/>
        </w:numPr>
        <w:jc w:val="both"/>
        <w:rPr>
          <w:rFonts w:ascii="Times New Roman" w:hAnsi="Times New Roman" w:cs="Times New Roman"/>
        </w:rPr>
      </w:pPr>
      <w:proofErr w:type="spellStart"/>
      <w:r w:rsidRPr="00E423DF">
        <w:rPr>
          <w:rFonts w:ascii="Times New Roman" w:hAnsi="Times New Roman" w:cs="Times New Roman"/>
          <w:color w:val="000000"/>
          <w:lang w:eastAsia="tr-TR"/>
        </w:rPr>
        <w:t>Temel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Politikalar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Öncelikler</w:t>
      </w:r>
      <w:proofErr w:type="spellEnd"/>
    </w:p>
    <w:p w14:paraId="0F92535B" w14:textId="77777777" w:rsidR="00694836" w:rsidRPr="00E423DF" w:rsidRDefault="00694836" w:rsidP="00EA12C5">
      <w:pPr>
        <w:pStyle w:val="ListeParagraf"/>
        <w:numPr>
          <w:ilvl w:val="0"/>
          <w:numId w:val="3"/>
        </w:numPr>
        <w:jc w:val="both"/>
        <w:rPr>
          <w:rFonts w:ascii="Times New Roman" w:hAnsi="Times New Roman" w:cs="Times New Roman"/>
        </w:rPr>
      </w:pP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Hususlar</w:t>
      </w:r>
      <w:proofErr w:type="spellEnd"/>
    </w:p>
    <w:p w14:paraId="7B947FDB" w14:textId="77777777" w:rsidR="00694836" w:rsidRPr="00E423DF" w:rsidRDefault="00694836" w:rsidP="00EA12C5">
      <w:pPr>
        <w:jc w:val="both"/>
        <w:rPr>
          <w:rFonts w:ascii="Times New Roman" w:hAnsi="Times New Roman" w:cs="Times New Roman"/>
        </w:rPr>
      </w:pPr>
    </w:p>
    <w:p w14:paraId="0AF9DE70" w14:textId="77777777"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2ED71521" w14:textId="77777777"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 xml:space="preserve">Mali </w:t>
      </w:r>
      <w:proofErr w:type="spellStart"/>
      <w:r w:rsidRPr="00E423DF">
        <w:rPr>
          <w:rFonts w:ascii="Times New Roman" w:hAnsi="Times New Roman" w:cs="Times New Roman"/>
        </w:rPr>
        <w:t>Bilgiler</w:t>
      </w:r>
      <w:proofErr w:type="spellEnd"/>
    </w:p>
    <w:p w14:paraId="0C524D70" w14:textId="77777777" w:rsidR="0016556D" w:rsidRPr="00E423DF" w:rsidRDefault="0016556D" w:rsidP="00EA12C5">
      <w:pPr>
        <w:pStyle w:val="ListeParagraf"/>
        <w:numPr>
          <w:ilvl w:val="0"/>
          <w:numId w:val="5"/>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Bütçe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Uygulama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Sonuçları</w:t>
      </w:r>
      <w:proofErr w:type="spellEnd"/>
    </w:p>
    <w:p w14:paraId="4C7168E0" w14:textId="77777777" w:rsidR="0016556D" w:rsidRPr="00E423DF" w:rsidRDefault="0016556D" w:rsidP="00EA12C5">
      <w:pPr>
        <w:pStyle w:val="ListeParagraf"/>
        <w:numPr>
          <w:ilvl w:val="0"/>
          <w:numId w:val="5"/>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Temel</w:t>
      </w:r>
      <w:proofErr w:type="spellEnd"/>
      <w:r w:rsidRPr="00E423DF">
        <w:rPr>
          <w:rFonts w:ascii="Times New Roman" w:hAnsi="Times New Roman" w:cs="Times New Roman"/>
          <w:color w:val="000000"/>
          <w:lang w:eastAsia="tr-TR"/>
        </w:rPr>
        <w:t xml:space="preserve"> Mali </w:t>
      </w:r>
      <w:proofErr w:type="spellStart"/>
      <w:r w:rsidRPr="00E423DF">
        <w:rPr>
          <w:rFonts w:ascii="Times New Roman" w:hAnsi="Times New Roman" w:cs="Times New Roman"/>
          <w:color w:val="000000"/>
          <w:lang w:eastAsia="tr-TR"/>
        </w:rPr>
        <w:t>Tablolara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İlişkin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Açıklamalar</w:t>
      </w:r>
      <w:proofErr w:type="spellEnd"/>
    </w:p>
    <w:p w14:paraId="35D13324"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 xml:space="preserve">Mali </w:t>
      </w:r>
      <w:proofErr w:type="spellStart"/>
      <w:r w:rsidRPr="00E423DF">
        <w:rPr>
          <w:rFonts w:ascii="Times New Roman" w:hAnsi="Times New Roman" w:cs="Times New Roman"/>
          <w:color w:val="000000"/>
          <w:lang w:eastAsia="tr-TR"/>
        </w:rPr>
        <w:t>Denetim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Sonuçları</w:t>
      </w:r>
      <w:proofErr w:type="spellEnd"/>
    </w:p>
    <w:p w14:paraId="35A3B6C8" w14:textId="77777777" w:rsidR="0016556D" w:rsidRPr="00E423DF" w:rsidRDefault="0016556D" w:rsidP="00EA12C5">
      <w:pPr>
        <w:pStyle w:val="ListeParagraf"/>
        <w:numPr>
          <w:ilvl w:val="0"/>
          <w:numId w:val="5"/>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Hususlar</w:t>
      </w:r>
      <w:proofErr w:type="spellEnd"/>
    </w:p>
    <w:p w14:paraId="64A7F42A" w14:textId="77777777" w:rsidR="0016556D" w:rsidRPr="00E423DF" w:rsidRDefault="00EF5AEA" w:rsidP="00EA12C5">
      <w:pPr>
        <w:pStyle w:val="ListeParagraf"/>
        <w:numPr>
          <w:ilvl w:val="0"/>
          <w:numId w:val="6"/>
        </w:numPr>
        <w:jc w:val="both"/>
        <w:rPr>
          <w:rFonts w:ascii="Times New Roman" w:hAnsi="Times New Roman" w:cs="Times New Roman"/>
        </w:rPr>
      </w:pPr>
      <w:proofErr w:type="spellStart"/>
      <w:r w:rsidRPr="00E423DF">
        <w:rPr>
          <w:rFonts w:ascii="Times New Roman" w:hAnsi="Times New Roman" w:cs="Times New Roman"/>
          <w:color w:val="000000"/>
          <w:lang w:eastAsia="tr-TR"/>
        </w:rPr>
        <w:t>Performans</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Bilgileri</w:t>
      </w:r>
      <w:proofErr w:type="spellEnd"/>
    </w:p>
    <w:p w14:paraId="1A4EE379" w14:textId="77777777" w:rsidR="00EF5AEA" w:rsidRPr="00E423DF" w:rsidRDefault="00EF5AEA" w:rsidP="00EA12C5">
      <w:pPr>
        <w:pStyle w:val="ListeParagraf"/>
        <w:numPr>
          <w:ilvl w:val="0"/>
          <w:numId w:val="7"/>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Faaliyet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Proje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Bilgileri</w:t>
      </w:r>
      <w:proofErr w:type="spellEnd"/>
    </w:p>
    <w:p w14:paraId="5F79683B" w14:textId="77777777" w:rsidR="00EF5AEA" w:rsidRPr="00E423DF" w:rsidRDefault="00EF5AEA" w:rsidP="00EA12C5">
      <w:pPr>
        <w:pStyle w:val="ListeParagraf"/>
        <w:numPr>
          <w:ilvl w:val="0"/>
          <w:numId w:val="7"/>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Performans</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Sonuçları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Tablosu</w:t>
      </w:r>
      <w:proofErr w:type="spellEnd"/>
    </w:p>
    <w:p w14:paraId="4FA08004" w14:textId="77777777" w:rsidR="00EF5AEA" w:rsidRPr="00E423DF" w:rsidRDefault="00EF5AEA" w:rsidP="00EA12C5">
      <w:pPr>
        <w:pStyle w:val="ListeParagraf"/>
        <w:numPr>
          <w:ilvl w:val="0"/>
          <w:numId w:val="7"/>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Performans</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Sonuçlarının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Değerlendirilmesi</w:t>
      </w:r>
      <w:proofErr w:type="spellEnd"/>
    </w:p>
    <w:p w14:paraId="5B5BF876" w14:textId="77777777" w:rsidR="00EF5AEA" w:rsidRPr="00E423DF" w:rsidRDefault="00EF5AEA" w:rsidP="00EA12C5">
      <w:pPr>
        <w:pStyle w:val="ListeParagraf"/>
        <w:numPr>
          <w:ilvl w:val="0"/>
          <w:numId w:val="7"/>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Performans</w:t>
      </w:r>
      <w:proofErr w:type="spellEnd"/>
      <w:r w:rsidRPr="00E423DF">
        <w:rPr>
          <w:rFonts w:ascii="Times New Roman" w:hAnsi="Times New Roman" w:cs="Times New Roman"/>
          <w:color w:val="000000"/>
          <w:lang w:eastAsia="tr-TR"/>
        </w:rPr>
        <w:t xml:space="preserve"> Bilgi </w:t>
      </w:r>
      <w:proofErr w:type="spellStart"/>
      <w:r w:rsidRPr="00E423DF">
        <w:rPr>
          <w:rFonts w:ascii="Times New Roman" w:hAnsi="Times New Roman" w:cs="Times New Roman"/>
          <w:color w:val="000000"/>
          <w:lang w:eastAsia="tr-TR"/>
        </w:rPr>
        <w:t>Sisteminin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Değerlendirilmesi</w:t>
      </w:r>
      <w:proofErr w:type="spellEnd"/>
    </w:p>
    <w:p w14:paraId="7257ACFE" w14:textId="77777777" w:rsidR="00EF5AEA" w:rsidRPr="00E423DF" w:rsidRDefault="00EF5AEA" w:rsidP="00EA12C5">
      <w:pPr>
        <w:pStyle w:val="ListeParagraf"/>
        <w:numPr>
          <w:ilvl w:val="0"/>
          <w:numId w:val="7"/>
        </w:numPr>
        <w:ind w:left="1418"/>
        <w:jc w:val="both"/>
        <w:rPr>
          <w:rFonts w:ascii="Times New Roman" w:hAnsi="Times New Roman" w:cs="Times New Roman"/>
        </w:rPr>
      </w:pP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Hususlar</w:t>
      </w:r>
      <w:proofErr w:type="spellEnd"/>
    </w:p>
    <w:p w14:paraId="28947C38" w14:textId="77777777" w:rsidR="00787A31" w:rsidRPr="00E423DF" w:rsidRDefault="00787A31" w:rsidP="00EA12C5">
      <w:pPr>
        <w:jc w:val="both"/>
        <w:rPr>
          <w:rFonts w:ascii="Times New Roman" w:hAnsi="Times New Roman" w:cs="Times New Roman"/>
          <w:b/>
        </w:rPr>
      </w:pPr>
    </w:p>
    <w:p w14:paraId="636E3234" w14:textId="77777777"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1588E822" w14:textId="77777777" w:rsidR="00787A31" w:rsidRPr="00E423DF" w:rsidRDefault="00787A31" w:rsidP="00EA12C5">
      <w:pPr>
        <w:pStyle w:val="ListeParagraf"/>
        <w:numPr>
          <w:ilvl w:val="0"/>
          <w:numId w:val="8"/>
        </w:numPr>
        <w:jc w:val="both"/>
        <w:rPr>
          <w:rFonts w:ascii="Times New Roman" w:hAnsi="Times New Roman" w:cs="Times New Roman"/>
        </w:rPr>
      </w:pPr>
      <w:proofErr w:type="spellStart"/>
      <w:r w:rsidRPr="00E423DF">
        <w:rPr>
          <w:rFonts w:ascii="Times New Roman" w:hAnsi="Times New Roman" w:cs="Times New Roman"/>
          <w:color w:val="000000"/>
          <w:lang w:eastAsia="tr-TR"/>
        </w:rPr>
        <w:t>Üstünlükler</w:t>
      </w:r>
      <w:proofErr w:type="spellEnd"/>
    </w:p>
    <w:p w14:paraId="403E21C4" w14:textId="77777777" w:rsidR="00787A31" w:rsidRPr="00E423DF" w:rsidRDefault="00787A31" w:rsidP="00EA12C5">
      <w:pPr>
        <w:pStyle w:val="ListeParagraf"/>
        <w:numPr>
          <w:ilvl w:val="0"/>
          <w:numId w:val="8"/>
        </w:numPr>
        <w:jc w:val="both"/>
        <w:rPr>
          <w:rFonts w:ascii="Times New Roman" w:hAnsi="Times New Roman" w:cs="Times New Roman"/>
        </w:rPr>
      </w:pPr>
      <w:proofErr w:type="spellStart"/>
      <w:r w:rsidRPr="00E423DF">
        <w:rPr>
          <w:rFonts w:ascii="Times New Roman" w:hAnsi="Times New Roman" w:cs="Times New Roman"/>
          <w:color w:val="000000"/>
          <w:lang w:eastAsia="tr-TR"/>
        </w:rPr>
        <w:t>Zayıflıklar</w:t>
      </w:r>
      <w:proofErr w:type="spellEnd"/>
    </w:p>
    <w:p w14:paraId="2AA225A2" w14:textId="77777777" w:rsidR="00787A31" w:rsidRPr="00E423DF" w:rsidRDefault="002F2DAB" w:rsidP="00EA12C5">
      <w:pPr>
        <w:pStyle w:val="ListeParagraf"/>
        <w:numPr>
          <w:ilvl w:val="0"/>
          <w:numId w:val="8"/>
        </w:numPr>
        <w:jc w:val="both"/>
        <w:rPr>
          <w:rFonts w:ascii="Times New Roman" w:hAnsi="Times New Roman" w:cs="Times New Roman"/>
        </w:rPr>
      </w:pPr>
      <w:proofErr w:type="spellStart"/>
      <w:r w:rsidRPr="00E423DF">
        <w:rPr>
          <w:rFonts w:ascii="Times New Roman" w:hAnsi="Times New Roman" w:cs="Times New Roman"/>
        </w:rPr>
        <w:t>Değerlendirme</w:t>
      </w:r>
      <w:proofErr w:type="spellEnd"/>
    </w:p>
    <w:p w14:paraId="298A91FE" w14:textId="77777777" w:rsidR="00787A31" w:rsidRPr="00E423DF" w:rsidRDefault="00787A31" w:rsidP="00EA12C5">
      <w:pPr>
        <w:jc w:val="both"/>
        <w:rPr>
          <w:rFonts w:ascii="Times New Roman" w:hAnsi="Times New Roman" w:cs="Times New Roman"/>
          <w:b/>
          <w:color w:val="000000"/>
          <w:lang w:eastAsia="tr-TR"/>
        </w:rPr>
      </w:pPr>
    </w:p>
    <w:p w14:paraId="440F8475" w14:textId="77777777"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14:paraId="22594569" w14:textId="77777777" w:rsidR="002F2DAB" w:rsidRPr="00E423DF" w:rsidRDefault="002F2DAB" w:rsidP="00EA12C5">
      <w:pPr>
        <w:jc w:val="both"/>
        <w:rPr>
          <w:rFonts w:ascii="Times New Roman" w:hAnsi="Times New Roman" w:cs="Times New Roman"/>
          <w:b/>
          <w:color w:val="000000"/>
          <w:lang w:eastAsia="tr-TR"/>
        </w:rPr>
      </w:pPr>
    </w:p>
    <w:p w14:paraId="55C89CDE" w14:textId="77777777"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14:paraId="0C36D4AE" w14:textId="77777777" w:rsidR="00373873" w:rsidRPr="00E423DF" w:rsidRDefault="00373873" w:rsidP="00EA12C5">
      <w:pPr>
        <w:jc w:val="both"/>
        <w:rPr>
          <w:rFonts w:ascii="Times New Roman" w:hAnsi="Times New Roman" w:cs="Times New Roman"/>
          <w:b/>
          <w:color w:val="000000"/>
          <w:lang w:eastAsia="tr-TR"/>
        </w:rPr>
      </w:pPr>
    </w:p>
    <w:p w14:paraId="2E89DD7F" w14:textId="77777777" w:rsidR="00373873" w:rsidRPr="00E423DF" w:rsidRDefault="00373873" w:rsidP="00EA12C5">
      <w:pPr>
        <w:jc w:val="both"/>
        <w:rPr>
          <w:rFonts w:ascii="Times New Roman" w:hAnsi="Times New Roman" w:cs="Times New Roman"/>
          <w:b/>
          <w:color w:val="000000"/>
          <w:lang w:eastAsia="tr-TR"/>
        </w:rPr>
      </w:pPr>
    </w:p>
    <w:p w14:paraId="7A031325" w14:textId="77777777" w:rsidR="00373873" w:rsidRPr="00E423DF" w:rsidRDefault="00373873" w:rsidP="00EA12C5">
      <w:pPr>
        <w:jc w:val="both"/>
        <w:rPr>
          <w:rFonts w:ascii="Times New Roman" w:hAnsi="Times New Roman" w:cs="Times New Roman"/>
          <w:b/>
          <w:color w:val="000000"/>
          <w:lang w:eastAsia="tr-TR"/>
        </w:rPr>
      </w:pPr>
    </w:p>
    <w:p w14:paraId="6302739E" w14:textId="77777777" w:rsidR="00373873" w:rsidRPr="00E423DF" w:rsidRDefault="00373873" w:rsidP="00EA12C5">
      <w:pPr>
        <w:jc w:val="both"/>
        <w:rPr>
          <w:rFonts w:ascii="Times New Roman" w:hAnsi="Times New Roman" w:cs="Times New Roman"/>
          <w:b/>
          <w:color w:val="000000"/>
          <w:lang w:eastAsia="tr-TR"/>
        </w:rPr>
      </w:pPr>
    </w:p>
    <w:p w14:paraId="701A53EE" w14:textId="77777777" w:rsidR="00373873" w:rsidRPr="00E423DF" w:rsidRDefault="00373873" w:rsidP="00EA12C5">
      <w:pPr>
        <w:jc w:val="both"/>
        <w:rPr>
          <w:rFonts w:ascii="Times New Roman" w:hAnsi="Times New Roman" w:cs="Times New Roman"/>
          <w:b/>
          <w:color w:val="000000"/>
          <w:lang w:eastAsia="tr-TR"/>
        </w:rPr>
      </w:pPr>
    </w:p>
    <w:p w14:paraId="3D12C201" w14:textId="77777777" w:rsidR="00781B4D" w:rsidRPr="00E423DF" w:rsidRDefault="00781B4D" w:rsidP="00EA12C5">
      <w:pPr>
        <w:jc w:val="both"/>
        <w:rPr>
          <w:rFonts w:ascii="Times New Roman" w:hAnsi="Times New Roman" w:cs="Times New Roman"/>
          <w:b/>
          <w:color w:val="000000"/>
          <w:lang w:eastAsia="tr-TR"/>
        </w:rPr>
      </w:pPr>
    </w:p>
    <w:p w14:paraId="13A9739D" w14:textId="77777777" w:rsidR="00781B4D" w:rsidRPr="00E423DF" w:rsidRDefault="00781B4D" w:rsidP="00EA12C5">
      <w:pPr>
        <w:jc w:val="both"/>
        <w:rPr>
          <w:rFonts w:ascii="Times New Roman" w:hAnsi="Times New Roman" w:cs="Times New Roman"/>
          <w:b/>
          <w:color w:val="000000"/>
          <w:lang w:eastAsia="tr-TR"/>
        </w:rPr>
      </w:pPr>
    </w:p>
    <w:p w14:paraId="66C4F9F1" w14:textId="77777777" w:rsidR="00781B4D" w:rsidRPr="00E423DF" w:rsidRDefault="00781B4D" w:rsidP="00EA12C5">
      <w:pPr>
        <w:jc w:val="both"/>
        <w:rPr>
          <w:rFonts w:ascii="Times New Roman" w:hAnsi="Times New Roman" w:cs="Times New Roman"/>
          <w:b/>
          <w:color w:val="000000"/>
          <w:lang w:eastAsia="tr-TR"/>
        </w:rPr>
      </w:pPr>
    </w:p>
    <w:p w14:paraId="2DB57D53" w14:textId="77777777" w:rsidR="00781B4D" w:rsidRPr="00E423DF" w:rsidRDefault="00781B4D" w:rsidP="00EA12C5">
      <w:pPr>
        <w:jc w:val="both"/>
        <w:rPr>
          <w:rFonts w:ascii="Times New Roman" w:hAnsi="Times New Roman" w:cs="Times New Roman"/>
          <w:b/>
          <w:color w:val="000000"/>
          <w:lang w:eastAsia="tr-TR"/>
        </w:rPr>
      </w:pPr>
    </w:p>
    <w:p w14:paraId="2695ACC6" w14:textId="77777777" w:rsidR="00D648F6" w:rsidRPr="00E423DF" w:rsidRDefault="00D648F6" w:rsidP="00EA12C5">
      <w:pPr>
        <w:jc w:val="both"/>
        <w:rPr>
          <w:rFonts w:ascii="Times New Roman" w:hAnsi="Times New Roman" w:cs="Times New Roman"/>
          <w:b/>
          <w:color w:val="000000"/>
          <w:lang w:eastAsia="tr-TR"/>
        </w:rPr>
      </w:pPr>
    </w:p>
    <w:p w14:paraId="5711F6AE" w14:textId="77777777" w:rsidR="00D648F6" w:rsidRPr="00E423DF" w:rsidRDefault="00D648F6" w:rsidP="00EA12C5">
      <w:pPr>
        <w:jc w:val="both"/>
        <w:rPr>
          <w:rFonts w:ascii="Times New Roman" w:hAnsi="Times New Roman" w:cs="Times New Roman"/>
          <w:b/>
          <w:color w:val="000000"/>
          <w:lang w:eastAsia="tr-TR"/>
        </w:rPr>
      </w:pPr>
    </w:p>
    <w:p w14:paraId="67314760" w14:textId="77777777" w:rsidR="00DB6533" w:rsidRPr="00E423DF" w:rsidRDefault="00DB6533" w:rsidP="00EA12C5">
      <w:pPr>
        <w:jc w:val="both"/>
        <w:rPr>
          <w:rFonts w:ascii="Times New Roman" w:hAnsi="Times New Roman" w:cs="Times New Roman"/>
          <w:b/>
          <w:color w:val="000000"/>
          <w:lang w:eastAsia="tr-TR"/>
        </w:rPr>
      </w:pPr>
    </w:p>
    <w:p w14:paraId="688C29BB" w14:textId="77777777" w:rsidR="00D648F6" w:rsidRPr="00E423DF" w:rsidRDefault="00D648F6" w:rsidP="00EA12C5">
      <w:pPr>
        <w:jc w:val="both"/>
        <w:rPr>
          <w:rFonts w:ascii="Times New Roman" w:hAnsi="Times New Roman" w:cs="Times New Roman"/>
          <w:b/>
          <w:color w:val="000000"/>
          <w:lang w:eastAsia="tr-TR"/>
        </w:rPr>
      </w:pPr>
    </w:p>
    <w:p w14:paraId="6429CE70" w14:textId="77777777" w:rsidR="00373873" w:rsidRPr="00E423DF" w:rsidRDefault="00373873" w:rsidP="00EA12C5">
      <w:pPr>
        <w:jc w:val="both"/>
        <w:rPr>
          <w:rFonts w:ascii="Times New Roman" w:hAnsi="Times New Roman" w:cs="Times New Roman"/>
          <w:b/>
          <w:color w:val="000000"/>
          <w:lang w:eastAsia="tr-TR"/>
        </w:rPr>
      </w:pPr>
    </w:p>
    <w:p w14:paraId="32E180EB" w14:textId="77777777"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14:paraId="101B963C" w14:textId="77777777" w:rsidR="00DB6533" w:rsidRPr="00E423DF" w:rsidRDefault="00DB6533" w:rsidP="00EA12C5">
      <w:pPr>
        <w:jc w:val="both"/>
        <w:rPr>
          <w:rFonts w:ascii="Times New Roman" w:hAnsi="Times New Roman" w:cs="Times New Roman"/>
        </w:rPr>
      </w:pPr>
    </w:p>
    <w:p w14:paraId="0D5F2DA1" w14:textId="77777777" w:rsidR="00373873" w:rsidRPr="00E423DF" w:rsidRDefault="00373873" w:rsidP="00EA12C5">
      <w:pPr>
        <w:pStyle w:val="ListeParagraf"/>
        <w:numPr>
          <w:ilvl w:val="0"/>
          <w:numId w:val="9"/>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Misyon</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Vizyon</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ve</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Değerler</w:t>
      </w:r>
      <w:proofErr w:type="spellEnd"/>
    </w:p>
    <w:p w14:paraId="176624F3" w14:textId="77777777" w:rsidR="00781B4D" w:rsidRPr="00E423DF" w:rsidRDefault="00781B4D" w:rsidP="00EA12C5">
      <w:pPr>
        <w:spacing w:before="100" w:beforeAutospacing="1"/>
        <w:ind w:firstLine="720"/>
        <w:jc w:val="both"/>
        <w:rPr>
          <w:rFonts w:ascii="Times New Roman" w:hAnsi="Times New Roman" w:cs="Times New Roman"/>
          <w:b/>
        </w:rPr>
      </w:pPr>
      <w:proofErr w:type="spellStart"/>
      <w:r w:rsidRPr="00E423DF">
        <w:rPr>
          <w:rFonts w:ascii="Times New Roman" w:hAnsi="Times New Roman" w:cs="Times New Roman"/>
          <w:b/>
        </w:rPr>
        <w:t>Misyon</w:t>
      </w:r>
      <w:proofErr w:type="spellEnd"/>
    </w:p>
    <w:p w14:paraId="44A43F3D" w14:textId="77777777"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proofErr w:type="spellStart"/>
      <w:r w:rsidR="007A4E6D" w:rsidRPr="00E423DF">
        <w:rPr>
          <w:rStyle w:val="header1"/>
          <w:rFonts w:ascii="Times New Roman" w:hAnsi="Times New Roman" w:cs="Times New Roman"/>
          <w:lang w:eastAsia="tr-TR"/>
        </w:rPr>
        <w:t>Saydamlık</w:t>
      </w:r>
      <w:proofErr w:type="spellEnd"/>
      <w:r w:rsidR="007A4E6D" w:rsidRPr="00E423DF">
        <w:rPr>
          <w:rStyle w:val="header1"/>
          <w:rFonts w:ascii="Times New Roman" w:hAnsi="Times New Roman" w:cs="Times New Roman"/>
          <w:lang w:eastAsia="tr-TR"/>
        </w:rPr>
        <w:t> </w:t>
      </w:r>
      <w:proofErr w:type="spellStart"/>
      <w:r w:rsidR="007A4E6D" w:rsidRPr="00E423DF">
        <w:rPr>
          <w:rStyle w:val="header1"/>
          <w:rFonts w:ascii="Times New Roman" w:hAnsi="Times New Roman" w:cs="Times New Roman"/>
          <w:lang w:eastAsia="tr-TR"/>
        </w:rPr>
        <w:t>ve</w:t>
      </w:r>
      <w:proofErr w:type="spellEnd"/>
      <w:r w:rsidR="007A4E6D" w:rsidRPr="00E423DF">
        <w:rPr>
          <w:rStyle w:val="header1"/>
          <w:rFonts w:ascii="Times New Roman" w:hAnsi="Times New Roman" w:cs="Times New Roman"/>
          <w:lang w:eastAsia="tr-TR"/>
        </w:rPr>
        <w:t> </w:t>
      </w:r>
      <w:proofErr w:type="spellStart"/>
      <w:r w:rsidR="007A4E6D" w:rsidRPr="00E423DF">
        <w:rPr>
          <w:rStyle w:val="header1"/>
          <w:rFonts w:ascii="Times New Roman" w:hAnsi="Times New Roman" w:cs="Times New Roman"/>
          <w:lang w:eastAsia="tr-TR"/>
        </w:rPr>
        <w:t>güvenilirlik</w:t>
      </w:r>
      <w:proofErr w:type="spellEnd"/>
      <w:r w:rsidR="007A4E6D" w:rsidRPr="00E423DF">
        <w:rPr>
          <w:rStyle w:val="header1"/>
          <w:rFonts w:ascii="Times New Roman" w:hAnsi="Times New Roman" w:cs="Times New Roman"/>
          <w:lang w:eastAsia="tr-TR"/>
        </w:rPr>
        <w:t> </w:t>
      </w:r>
      <w:proofErr w:type="spellStart"/>
      <w:r w:rsidR="00BF1BBC" w:rsidRPr="00E423DF">
        <w:rPr>
          <w:rStyle w:val="header1"/>
          <w:rFonts w:ascii="Times New Roman" w:hAnsi="Times New Roman" w:cs="Times New Roman"/>
          <w:lang w:eastAsia="tr-TR"/>
        </w:rPr>
        <w:t>ilkesiyle</w:t>
      </w:r>
      <w:proofErr w:type="spellEnd"/>
      <w:r w:rsidR="00BF1BBC" w:rsidRPr="00E423DF">
        <w:rPr>
          <w:rStyle w:val="header1"/>
          <w:rFonts w:ascii="Times New Roman" w:hAnsi="Times New Roman" w:cs="Times New Roman"/>
          <w:lang w:eastAsia="tr-TR"/>
        </w:rPr>
        <w:t xml:space="preserve"> </w:t>
      </w:r>
      <w:proofErr w:type="spellStart"/>
      <w:r w:rsidR="00BF1BBC" w:rsidRPr="00E423DF">
        <w:rPr>
          <w:rStyle w:val="header1"/>
          <w:rFonts w:ascii="Times New Roman" w:hAnsi="Times New Roman" w:cs="Times New Roman"/>
          <w:lang w:eastAsia="tr-TR"/>
        </w:rPr>
        <w:t>hareket</w:t>
      </w:r>
      <w:proofErr w:type="spellEnd"/>
      <w:r w:rsidR="00BF1BBC" w:rsidRPr="00E423DF">
        <w:rPr>
          <w:rStyle w:val="header1"/>
          <w:rFonts w:ascii="Times New Roman" w:hAnsi="Times New Roman" w:cs="Times New Roman"/>
          <w:lang w:eastAsia="tr-TR"/>
        </w:rPr>
        <w:t xml:space="preserve"> </w:t>
      </w:r>
      <w:proofErr w:type="spellStart"/>
      <w:r w:rsidR="00BF1BBC" w:rsidRPr="00E423DF">
        <w:rPr>
          <w:rStyle w:val="header1"/>
          <w:rFonts w:ascii="Times New Roman" w:hAnsi="Times New Roman" w:cs="Times New Roman"/>
          <w:lang w:eastAsia="tr-TR"/>
        </w:rPr>
        <w:t>ederek</w:t>
      </w:r>
      <w:proofErr w:type="spellEnd"/>
      <w:r w:rsidR="00BF1BBC"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diğer</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birimlerle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koordineli</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bir</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şekilde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çalışmak</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üzere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üniversitemizin</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malzeme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temini</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ve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dağıtımı</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ile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birlikte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güvenlik</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ulaşım</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ve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temi</w:t>
      </w:r>
      <w:r w:rsidR="00BF1BBC" w:rsidRPr="00E423DF">
        <w:rPr>
          <w:rStyle w:val="header1"/>
          <w:rFonts w:ascii="Times New Roman" w:hAnsi="Times New Roman" w:cs="Times New Roman"/>
          <w:lang w:eastAsia="tr-TR"/>
        </w:rPr>
        <w:t>zlik</w:t>
      </w:r>
      <w:proofErr w:type="spellEnd"/>
      <w:r w:rsidR="00BF1BBC" w:rsidRPr="00E423DF">
        <w:rPr>
          <w:rStyle w:val="header1"/>
          <w:rFonts w:ascii="Times New Roman" w:hAnsi="Times New Roman" w:cs="Times New Roman"/>
          <w:lang w:eastAsia="tr-TR"/>
        </w:rPr>
        <w:t xml:space="preserve"> </w:t>
      </w:r>
      <w:proofErr w:type="spellStart"/>
      <w:r w:rsidR="00BF1BBC" w:rsidRPr="00E423DF">
        <w:rPr>
          <w:rStyle w:val="header1"/>
          <w:rFonts w:ascii="Times New Roman" w:hAnsi="Times New Roman" w:cs="Times New Roman"/>
          <w:lang w:eastAsia="tr-TR"/>
        </w:rPr>
        <w:t>hizmetleri</w:t>
      </w:r>
      <w:proofErr w:type="spellEnd"/>
      <w:r w:rsidR="00BF1BBC" w:rsidRPr="00E423DF">
        <w:rPr>
          <w:rStyle w:val="header1"/>
          <w:rFonts w:ascii="Times New Roman" w:hAnsi="Times New Roman" w:cs="Times New Roman"/>
          <w:lang w:eastAsia="tr-TR"/>
        </w:rPr>
        <w:t xml:space="preserve"> </w:t>
      </w:r>
      <w:proofErr w:type="spellStart"/>
      <w:r w:rsidR="00BF1BBC" w:rsidRPr="00E423DF">
        <w:rPr>
          <w:rStyle w:val="header1"/>
          <w:rFonts w:ascii="Times New Roman" w:hAnsi="Times New Roman" w:cs="Times New Roman"/>
          <w:lang w:eastAsia="tr-TR"/>
        </w:rPr>
        <w:t>ihtiyaçlarına</w:t>
      </w:r>
      <w:proofErr w:type="spellEnd"/>
      <w:r w:rsidR="00BF1BBC"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alanında</w:t>
      </w:r>
      <w:proofErr w:type="spellEnd"/>
      <w:r w:rsidRPr="00E423DF">
        <w:rPr>
          <w:rStyle w:val="header1"/>
          <w:rFonts w:ascii="Times New Roman" w:hAnsi="Times New Roman" w:cs="Times New Roman"/>
          <w:lang w:eastAsia="tr-TR"/>
        </w:rPr>
        <w:t> </w:t>
      </w:r>
      <w:proofErr w:type="spellStart"/>
      <w:r w:rsidRPr="00E423DF">
        <w:rPr>
          <w:rStyle w:val="header1"/>
          <w:rFonts w:ascii="Times New Roman" w:hAnsi="Times New Roman" w:cs="Times New Roman"/>
          <w:lang w:eastAsia="tr-TR"/>
        </w:rPr>
        <w:t>uzman</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çalışanlarıyla</w:t>
      </w:r>
      <w:proofErr w:type="spellEnd"/>
      <w:r w:rsidRPr="00E423DF">
        <w:rPr>
          <w:rStyle w:val="header1"/>
          <w:rFonts w:ascii="Times New Roman" w:hAnsi="Times New Roman" w:cs="Times New Roman"/>
          <w:lang w:eastAsia="tr-TR"/>
        </w:rPr>
        <w:t> </w:t>
      </w:r>
      <w:proofErr w:type="spellStart"/>
      <w:r w:rsidRPr="00E423DF">
        <w:rPr>
          <w:rStyle w:val="header1"/>
          <w:rFonts w:ascii="Times New Roman" w:hAnsi="Times New Roman" w:cs="Times New Roman"/>
          <w:lang w:eastAsia="tr-TR"/>
        </w:rPr>
        <w:t>en</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hızlı</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şekilde</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cevap</w:t>
      </w:r>
      <w:proofErr w:type="spellEnd"/>
      <w:r w:rsidRPr="00E423DF">
        <w:rPr>
          <w:rStyle w:val="header1"/>
          <w:rFonts w:ascii="Times New Roman" w:hAnsi="Times New Roman" w:cs="Times New Roman"/>
          <w:lang w:eastAsia="tr-TR"/>
        </w:rPr>
        <w:t xml:space="preserve"> </w:t>
      </w:r>
      <w:proofErr w:type="spellStart"/>
      <w:r w:rsidRPr="00E423DF">
        <w:rPr>
          <w:rStyle w:val="header1"/>
          <w:rFonts w:ascii="Times New Roman" w:hAnsi="Times New Roman" w:cs="Times New Roman"/>
          <w:lang w:eastAsia="tr-TR"/>
        </w:rPr>
        <w:t>vermek</w:t>
      </w:r>
      <w:proofErr w:type="spellEnd"/>
      <w:r w:rsidR="00B91934" w:rsidRPr="00E423DF">
        <w:rPr>
          <w:rStyle w:val="header1"/>
          <w:rFonts w:ascii="Times New Roman" w:hAnsi="Times New Roman" w:cs="Times New Roman"/>
          <w:lang w:val="tr-TR" w:eastAsia="tr-TR"/>
        </w:rPr>
        <w:t>tir</w:t>
      </w:r>
      <w:proofErr w:type="spellStart"/>
      <w:r w:rsidR="00496DF8" w:rsidRPr="00E423DF">
        <w:rPr>
          <w:rStyle w:val="header1"/>
          <w:rFonts w:ascii="Times New Roman" w:hAnsi="Times New Roman" w:cs="Times New Roman"/>
          <w:lang w:eastAsia="tr-TR"/>
        </w:rPr>
        <w:t>tir</w:t>
      </w:r>
      <w:proofErr w:type="spellEnd"/>
      <w:r w:rsidR="00496DF8" w:rsidRPr="00E423DF">
        <w:rPr>
          <w:rStyle w:val="header1"/>
          <w:rFonts w:ascii="Times New Roman" w:hAnsi="Times New Roman" w:cs="Times New Roman"/>
          <w:lang w:eastAsia="tr-TR"/>
        </w:rPr>
        <w:t>.</w:t>
      </w:r>
    </w:p>
    <w:p w14:paraId="6C1AF381" w14:textId="77777777"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proofErr w:type="spellStart"/>
      <w:r w:rsidR="00781B4D" w:rsidRPr="00E423DF">
        <w:rPr>
          <w:rStyle w:val="header1"/>
          <w:rFonts w:ascii="Times New Roman" w:hAnsi="Times New Roman" w:cs="Times New Roman"/>
          <w:b/>
          <w:lang w:eastAsia="tr-TR"/>
        </w:rPr>
        <w:t>Vizyon</w:t>
      </w:r>
      <w:proofErr w:type="spellEnd"/>
    </w:p>
    <w:p w14:paraId="60FC8EBA" w14:textId="77777777"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Üniversitemizin ihtiyaçlarını etkin ve planlı bir şekilde  karşılayan, teknolojik imkanları kullanarak bilimsel tüm gelişmeleri projelerine yansıtan örnek bir başkanlık olmaktır.</w:t>
      </w:r>
    </w:p>
    <w:p w14:paraId="53FC60F1" w14:textId="77777777" w:rsidR="00D31200" w:rsidRPr="00E423DF" w:rsidRDefault="00D31200" w:rsidP="00EA12C5">
      <w:pPr>
        <w:jc w:val="both"/>
        <w:rPr>
          <w:rFonts w:ascii="Times New Roman" w:hAnsi="Times New Roman" w:cs="Times New Roman"/>
        </w:rPr>
      </w:pPr>
    </w:p>
    <w:p w14:paraId="141FE28F" w14:textId="77777777"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proofErr w:type="spellStart"/>
      <w:r w:rsidRPr="00E423DF">
        <w:rPr>
          <w:rFonts w:ascii="Times New Roman" w:hAnsi="Times New Roman" w:cs="Times New Roman"/>
          <w:b/>
        </w:rPr>
        <w:t>Değerler</w:t>
      </w:r>
      <w:proofErr w:type="spellEnd"/>
    </w:p>
    <w:p w14:paraId="264335BB" w14:textId="77777777" w:rsidR="00D31200" w:rsidRPr="00E423DF" w:rsidRDefault="00D31200" w:rsidP="00EA12C5">
      <w:pPr>
        <w:jc w:val="both"/>
        <w:rPr>
          <w:rFonts w:ascii="Times New Roman" w:hAnsi="Times New Roman" w:cs="Times New Roman"/>
          <w:b/>
        </w:rPr>
      </w:pPr>
    </w:p>
    <w:p w14:paraId="7B712018"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Etik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değerlere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bağlı</w:t>
      </w:r>
      <w:proofErr w:type="spellEnd"/>
      <w:r w:rsidRPr="00E423DF">
        <w:rPr>
          <w:rFonts w:ascii="Times New Roman" w:hAnsi="Times New Roman" w:cs="Times New Roman"/>
        </w:rPr>
        <w:t xml:space="preserve">, </w:t>
      </w:r>
    </w:p>
    <w:p w14:paraId="3DE93EC4"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saydam</w:t>
      </w:r>
      <w:proofErr w:type="spellEnd"/>
      <w:r w:rsidRPr="00E423DF">
        <w:rPr>
          <w:rFonts w:ascii="Times New Roman" w:hAnsi="Times New Roman" w:cs="Times New Roman"/>
        </w:rPr>
        <w:t xml:space="preserve">, </w:t>
      </w:r>
    </w:p>
    <w:p w14:paraId="3819BD65"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etkin</w:t>
      </w:r>
      <w:proofErr w:type="spellEnd"/>
      <w:r w:rsidRPr="00E423DF">
        <w:rPr>
          <w:rFonts w:ascii="Times New Roman" w:hAnsi="Times New Roman" w:cs="Times New Roman"/>
        </w:rPr>
        <w:t xml:space="preserve">, </w:t>
      </w:r>
    </w:p>
    <w:p w14:paraId="4E839D83"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sürekli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iyileştiren</w:t>
      </w:r>
      <w:proofErr w:type="spellEnd"/>
      <w:r w:rsidRPr="00E423DF">
        <w:rPr>
          <w:rFonts w:ascii="Times New Roman" w:hAnsi="Times New Roman" w:cs="Times New Roman"/>
        </w:rPr>
        <w:t xml:space="preserve">, </w:t>
      </w:r>
    </w:p>
    <w:p w14:paraId="2A3E91EB"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kalite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odaklı</w:t>
      </w:r>
      <w:proofErr w:type="spellEnd"/>
      <w:r w:rsidRPr="00E423DF">
        <w:rPr>
          <w:rFonts w:ascii="Times New Roman" w:hAnsi="Times New Roman" w:cs="Times New Roman"/>
        </w:rPr>
        <w:t>,</w:t>
      </w:r>
    </w:p>
    <w:p w14:paraId="3D70AA5B"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hizmet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odaklı</w:t>
      </w:r>
      <w:proofErr w:type="spellEnd"/>
      <w:r w:rsidRPr="00E423DF">
        <w:rPr>
          <w:rFonts w:ascii="Times New Roman" w:hAnsi="Times New Roman" w:cs="Times New Roman"/>
        </w:rPr>
        <w:t xml:space="preserve">, </w:t>
      </w:r>
    </w:p>
    <w:p w14:paraId="26443190"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planlı</w:t>
      </w:r>
      <w:proofErr w:type="spellEnd"/>
      <w:r w:rsidRPr="00E423DF">
        <w:rPr>
          <w:rFonts w:ascii="Times New Roman" w:hAnsi="Times New Roman" w:cs="Times New Roman"/>
        </w:rPr>
        <w:t xml:space="preserve">, </w:t>
      </w:r>
    </w:p>
    <w:p w14:paraId="212E2640"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verimlilik</w:t>
      </w:r>
      <w:proofErr w:type="spellEnd"/>
      <w:r w:rsidRPr="00E423DF">
        <w:rPr>
          <w:rFonts w:ascii="Times New Roman" w:hAnsi="Times New Roman" w:cs="Times New Roman"/>
        </w:rPr>
        <w:t xml:space="preserve">, </w:t>
      </w:r>
    </w:p>
    <w:p w14:paraId="027E1CED" w14:textId="77777777"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proofErr w:type="spellStart"/>
      <w:r w:rsidRPr="00E423DF">
        <w:rPr>
          <w:rFonts w:ascii="Times New Roman" w:hAnsi="Times New Roman" w:cs="Times New Roman"/>
        </w:rPr>
        <w:t>güvenilirlilik</w:t>
      </w:r>
      <w:proofErr w:type="spellEnd"/>
      <w:r w:rsidRPr="00E423DF">
        <w:rPr>
          <w:rFonts w:ascii="Times New Roman" w:hAnsi="Times New Roman" w:cs="Times New Roman"/>
        </w:rPr>
        <w:t xml:space="preserve">, </w:t>
      </w:r>
    </w:p>
    <w:p w14:paraId="3B286200" w14:textId="77777777" w:rsidR="00D31200"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b/>
        </w:rPr>
      </w:pPr>
      <w:proofErr w:type="spellStart"/>
      <w:r w:rsidRPr="00E423DF">
        <w:rPr>
          <w:rFonts w:ascii="Times New Roman" w:hAnsi="Times New Roman" w:cs="Times New Roman"/>
        </w:rPr>
        <w:t>hesap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verilebilirlilik</w:t>
      </w:r>
      <w:proofErr w:type="spellEnd"/>
      <w:r w:rsidRPr="00E423DF">
        <w:rPr>
          <w:rFonts w:ascii="Times New Roman" w:hAnsi="Times New Roman" w:cs="Times New Roman"/>
        </w:rPr>
        <w:t>,</w:t>
      </w:r>
    </w:p>
    <w:p w14:paraId="174472CC" w14:textId="77777777" w:rsidR="00781B4D" w:rsidRPr="00E423DF" w:rsidRDefault="00781B4D" w:rsidP="004F1DA3">
      <w:pPr>
        <w:jc w:val="both"/>
        <w:rPr>
          <w:rFonts w:ascii="Times New Roman" w:hAnsi="Times New Roman" w:cs="Times New Roman"/>
        </w:rPr>
      </w:pPr>
    </w:p>
    <w:p w14:paraId="37F4A997" w14:textId="77777777" w:rsidR="00781B4D" w:rsidRPr="00E423DF" w:rsidRDefault="00781B4D" w:rsidP="00EA12C5">
      <w:pPr>
        <w:pStyle w:val="ListeParagraf"/>
        <w:ind w:left="1080"/>
        <w:jc w:val="both"/>
        <w:rPr>
          <w:rFonts w:ascii="Times New Roman" w:hAnsi="Times New Roman" w:cs="Times New Roman"/>
        </w:rPr>
      </w:pPr>
    </w:p>
    <w:p w14:paraId="401AE983" w14:textId="77777777" w:rsidR="00373873" w:rsidRPr="00E423DF" w:rsidRDefault="00373873" w:rsidP="00EA12C5">
      <w:pPr>
        <w:pStyle w:val="ListeParagraf"/>
        <w:numPr>
          <w:ilvl w:val="0"/>
          <w:numId w:val="9"/>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Yetki</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Görev</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ve</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Sorumluluklar</w:t>
      </w:r>
      <w:proofErr w:type="spellEnd"/>
    </w:p>
    <w:p w14:paraId="637D1064"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p>
    <w:p w14:paraId="4FEAC94F"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14:paraId="7D39B4A3" w14:textId="77777777" w:rsidR="00C504A8" w:rsidRPr="00E423DF" w:rsidRDefault="00C504A8" w:rsidP="00C504A8">
      <w:pPr>
        <w:rPr>
          <w:rFonts w:ascii="Times New Roman" w:hAnsi="Times New Roman" w:cs="Times New Roman"/>
        </w:rPr>
      </w:pPr>
    </w:p>
    <w:p w14:paraId="29D3C25C" w14:textId="77777777" w:rsidR="00C504A8" w:rsidRPr="00E423DF" w:rsidRDefault="00C504A8" w:rsidP="00C504A8">
      <w:pPr>
        <w:rPr>
          <w:rFonts w:ascii="Times New Roman" w:hAnsi="Times New Roman" w:cs="Times New Roman"/>
        </w:rPr>
      </w:pPr>
    </w:p>
    <w:p w14:paraId="3BD401B0" w14:textId="77777777" w:rsidR="00C504A8" w:rsidRPr="00E423DF" w:rsidRDefault="00C504A8" w:rsidP="00C504A8">
      <w:pPr>
        <w:rPr>
          <w:rFonts w:ascii="Times New Roman" w:hAnsi="Times New Roman" w:cs="Times New Roman"/>
        </w:rPr>
      </w:pPr>
    </w:p>
    <w:p w14:paraId="4F51949A" w14:textId="77777777" w:rsidR="00C504A8" w:rsidRDefault="00C504A8" w:rsidP="00C504A8">
      <w:pPr>
        <w:rPr>
          <w:rFonts w:ascii="Times New Roman" w:hAnsi="Times New Roman" w:cs="Times New Roman"/>
        </w:rPr>
      </w:pPr>
    </w:p>
    <w:p w14:paraId="07BEC5B8" w14:textId="77777777" w:rsidR="00E423DF" w:rsidRDefault="00E423DF" w:rsidP="00C504A8">
      <w:pPr>
        <w:rPr>
          <w:rFonts w:ascii="Times New Roman" w:hAnsi="Times New Roman" w:cs="Times New Roman"/>
        </w:rPr>
      </w:pPr>
    </w:p>
    <w:p w14:paraId="3CB3DB4B" w14:textId="77777777" w:rsidR="00E423DF" w:rsidRDefault="00E423DF" w:rsidP="00C504A8">
      <w:pPr>
        <w:rPr>
          <w:rFonts w:ascii="Times New Roman" w:hAnsi="Times New Roman" w:cs="Times New Roman"/>
        </w:rPr>
      </w:pPr>
    </w:p>
    <w:p w14:paraId="5AF08F9B" w14:textId="77777777" w:rsidR="00E423DF" w:rsidRDefault="00E423DF" w:rsidP="00C504A8">
      <w:pPr>
        <w:rPr>
          <w:rFonts w:ascii="Times New Roman" w:hAnsi="Times New Roman" w:cs="Times New Roman"/>
        </w:rPr>
      </w:pPr>
    </w:p>
    <w:p w14:paraId="59C21276" w14:textId="77777777" w:rsidR="00E423DF" w:rsidRDefault="00E423DF" w:rsidP="00C504A8">
      <w:pPr>
        <w:rPr>
          <w:rFonts w:ascii="Times New Roman" w:hAnsi="Times New Roman" w:cs="Times New Roman"/>
        </w:rPr>
      </w:pPr>
    </w:p>
    <w:p w14:paraId="054B1AF4" w14:textId="77777777" w:rsidR="00E423DF" w:rsidRDefault="00E423DF" w:rsidP="00C504A8">
      <w:pPr>
        <w:rPr>
          <w:rFonts w:ascii="Times New Roman" w:hAnsi="Times New Roman" w:cs="Times New Roman"/>
        </w:rPr>
      </w:pPr>
    </w:p>
    <w:p w14:paraId="2D55AD34" w14:textId="77777777" w:rsidR="00E423DF" w:rsidRDefault="00E423DF" w:rsidP="00C504A8">
      <w:pPr>
        <w:rPr>
          <w:rFonts w:ascii="Times New Roman" w:hAnsi="Times New Roman" w:cs="Times New Roman"/>
        </w:rPr>
      </w:pPr>
    </w:p>
    <w:p w14:paraId="4AE25DF6" w14:textId="77777777" w:rsidR="00E423DF" w:rsidRDefault="00E423DF" w:rsidP="00C504A8">
      <w:pPr>
        <w:rPr>
          <w:rFonts w:ascii="Times New Roman" w:hAnsi="Times New Roman" w:cs="Times New Roman"/>
        </w:rPr>
      </w:pPr>
    </w:p>
    <w:p w14:paraId="693B7770" w14:textId="77777777" w:rsidR="00E423DF" w:rsidRDefault="00E423DF" w:rsidP="00C504A8">
      <w:pPr>
        <w:rPr>
          <w:rFonts w:ascii="Times New Roman" w:hAnsi="Times New Roman" w:cs="Times New Roman"/>
        </w:rPr>
      </w:pPr>
    </w:p>
    <w:p w14:paraId="2961F20F" w14:textId="77777777" w:rsidR="00E423DF" w:rsidRPr="00E423DF" w:rsidRDefault="00E423DF" w:rsidP="00C504A8">
      <w:pPr>
        <w:rPr>
          <w:rFonts w:ascii="Times New Roman" w:hAnsi="Times New Roman" w:cs="Times New Roman"/>
        </w:rPr>
      </w:pPr>
    </w:p>
    <w:p w14:paraId="2D8FF248" w14:textId="77777777" w:rsidR="00C504A8" w:rsidRPr="00E423DF" w:rsidRDefault="00C504A8" w:rsidP="00C504A8">
      <w:pPr>
        <w:rPr>
          <w:rFonts w:ascii="Times New Roman" w:hAnsi="Times New Roman" w:cs="Times New Roman"/>
        </w:rPr>
      </w:pPr>
    </w:p>
    <w:p w14:paraId="064E7CEA" w14:textId="77777777" w:rsidR="00C504A8" w:rsidRPr="00E423DF" w:rsidRDefault="00C504A8" w:rsidP="00C504A8">
      <w:pPr>
        <w:rPr>
          <w:rFonts w:ascii="Times New Roman" w:hAnsi="Times New Roman" w:cs="Times New Roman"/>
        </w:rPr>
      </w:pPr>
    </w:p>
    <w:p w14:paraId="0C1ADECC" w14:textId="77777777" w:rsidR="00C829FB" w:rsidRPr="00E423DF" w:rsidRDefault="00C829FB" w:rsidP="00EA12C5">
      <w:pPr>
        <w:jc w:val="both"/>
        <w:rPr>
          <w:rFonts w:ascii="Times New Roman" w:hAnsi="Times New Roman" w:cs="Times New Roman"/>
        </w:rPr>
      </w:pPr>
    </w:p>
    <w:p w14:paraId="7DE1FE04" w14:textId="77777777" w:rsidR="004F7443" w:rsidRPr="00E423DF" w:rsidRDefault="004F7443" w:rsidP="00EA12C5">
      <w:pPr>
        <w:jc w:val="both"/>
        <w:rPr>
          <w:rFonts w:ascii="Times New Roman" w:hAnsi="Times New Roman" w:cs="Times New Roman"/>
          <w:b/>
          <w:u w:val="single"/>
        </w:rPr>
      </w:pPr>
      <w:proofErr w:type="spellStart"/>
      <w:r w:rsidRPr="00E423DF">
        <w:rPr>
          <w:rFonts w:ascii="Times New Roman" w:hAnsi="Times New Roman" w:cs="Times New Roman"/>
          <w:b/>
          <w:u w:val="single"/>
        </w:rPr>
        <w:t>İlgili</w:t>
      </w:r>
      <w:proofErr w:type="spellEnd"/>
      <w:r w:rsidRPr="00E423DF">
        <w:rPr>
          <w:rFonts w:ascii="Times New Roman" w:hAnsi="Times New Roman" w:cs="Times New Roman"/>
          <w:b/>
          <w:u w:val="single"/>
        </w:rPr>
        <w:t xml:space="preserve"> </w:t>
      </w:r>
      <w:proofErr w:type="spellStart"/>
      <w:r w:rsidRPr="00E423DF">
        <w:rPr>
          <w:rFonts w:ascii="Times New Roman" w:hAnsi="Times New Roman" w:cs="Times New Roman"/>
          <w:b/>
          <w:u w:val="single"/>
        </w:rPr>
        <w:t>Kanunlar</w:t>
      </w:r>
      <w:proofErr w:type="spellEnd"/>
      <w:r w:rsidRPr="00E423DF">
        <w:rPr>
          <w:rFonts w:ascii="Times New Roman" w:hAnsi="Times New Roman" w:cs="Times New Roman"/>
          <w:b/>
          <w:u w:val="single"/>
        </w:rPr>
        <w:t>:</w:t>
      </w:r>
    </w:p>
    <w:p w14:paraId="61DACB59" w14:textId="77777777" w:rsidR="00E423DF" w:rsidRDefault="00E423DF" w:rsidP="00EA12C5">
      <w:pPr>
        <w:ind w:left="426"/>
        <w:jc w:val="both"/>
        <w:rPr>
          <w:rStyle w:val="Vurgu"/>
          <w:rFonts w:ascii="Times New Roman" w:hAnsi="Times New Roman" w:cs="Times New Roman"/>
          <w:i w:val="0"/>
        </w:rPr>
      </w:pPr>
    </w:p>
    <w:p w14:paraId="21B804C1"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14:paraId="2B9B1769"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14:paraId="77DDF2EE"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14:paraId="18BD81DC"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R.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Tarih</w:t>
      </w:r>
      <w:proofErr w:type="spellEnd"/>
      <w:r w:rsidRPr="00E423DF">
        <w:rPr>
          <w:rStyle w:val="Vurgu"/>
          <w:rFonts w:ascii="Times New Roman" w:hAnsi="Times New Roman" w:cs="Times New Roman"/>
          <w:i w:val="0"/>
        </w:rPr>
        <w:t xml:space="preserve"> : 10/9/1983   </w:t>
      </w:r>
      <w:proofErr w:type="spellStart"/>
      <w:r w:rsidRPr="00E423DF">
        <w:rPr>
          <w:rStyle w:val="Vurgu"/>
          <w:rFonts w:ascii="Times New Roman" w:hAnsi="Times New Roman" w:cs="Times New Roman"/>
          <w:i w:val="0"/>
        </w:rPr>
        <w:t>Sayı</w:t>
      </w:r>
      <w:proofErr w:type="spellEnd"/>
      <w:r w:rsidRPr="00E423DF">
        <w:rPr>
          <w:rStyle w:val="Vurgu"/>
          <w:rFonts w:ascii="Times New Roman" w:hAnsi="Times New Roman" w:cs="Times New Roman"/>
          <w:i w:val="0"/>
        </w:rPr>
        <w:t xml:space="preserve"> : 18161</w:t>
      </w:r>
    </w:p>
    <w:p w14:paraId="392B8FE4"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Düstur</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Tertip</w:t>
      </w:r>
      <w:proofErr w:type="spellEnd"/>
      <w:r w:rsidRPr="00E423DF">
        <w:rPr>
          <w:rStyle w:val="Vurgu"/>
          <w:rFonts w:ascii="Times New Roman" w:hAnsi="Times New Roman" w:cs="Times New Roman"/>
          <w:i w:val="0"/>
        </w:rPr>
        <w:t xml:space="preserve"> : 5   </w:t>
      </w:r>
      <w:proofErr w:type="spellStart"/>
      <w:r w:rsidRPr="00E423DF">
        <w:rPr>
          <w:rStyle w:val="Vurgu"/>
          <w:rFonts w:ascii="Times New Roman" w:hAnsi="Times New Roman" w:cs="Times New Roman"/>
          <w:i w:val="0"/>
        </w:rPr>
        <w:t>Cilt</w:t>
      </w:r>
      <w:proofErr w:type="spellEnd"/>
      <w:r w:rsidRPr="00E423DF">
        <w:rPr>
          <w:rStyle w:val="Vurgu"/>
          <w:rFonts w:ascii="Times New Roman" w:hAnsi="Times New Roman" w:cs="Times New Roman"/>
          <w:i w:val="0"/>
        </w:rPr>
        <w:t xml:space="preserve"> : 22   </w:t>
      </w:r>
      <w:proofErr w:type="spellStart"/>
      <w:r w:rsidRPr="00E423DF">
        <w:rPr>
          <w:rStyle w:val="Vurgu"/>
          <w:rFonts w:ascii="Times New Roman" w:hAnsi="Times New Roman" w:cs="Times New Roman"/>
          <w:i w:val="0"/>
        </w:rPr>
        <w:t>Sayfa</w:t>
      </w:r>
      <w:proofErr w:type="spellEnd"/>
      <w:r w:rsidRPr="00E423DF">
        <w:rPr>
          <w:rStyle w:val="Vurgu"/>
          <w:rFonts w:ascii="Times New Roman" w:hAnsi="Times New Roman" w:cs="Times New Roman"/>
          <w:i w:val="0"/>
        </w:rPr>
        <w:t xml:space="preserve"> : 573 </w:t>
      </w:r>
    </w:p>
    <w:p w14:paraId="573BF5CB" w14:textId="77777777" w:rsidR="00C829FB" w:rsidRPr="00E423DF" w:rsidRDefault="00C829FB" w:rsidP="00EA12C5">
      <w:pPr>
        <w:ind w:left="426"/>
        <w:jc w:val="both"/>
        <w:rPr>
          <w:rStyle w:val="Vurgu"/>
          <w:rFonts w:ascii="Times New Roman" w:hAnsi="Times New Roman" w:cs="Times New Roman"/>
          <w:i w:val="0"/>
        </w:rPr>
      </w:pPr>
    </w:p>
    <w:p w14:paraId="32515007"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14:paraId="7477E9DE"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14:paraId="3753D4D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14:paraId="261A4628"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R.Gazete</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Tarih</w:t>
      </w:r>
      <w:proofErr w:type="spellEnd"/>
      <w:r w:rsidRPr="00E423DF">
        <w:rPr>
          <w:rStyle w:val="Vurgu"/>
          <w:rFonts w:ascii="Times New Roman" w:hAnsi="Times New Roman" w:cs="Times New Roman"/>
          <w:i w:val="0"/>
        </w:rPr>
        <w:t xml:space="preserve">: 22/1/2002    </w:t>
      </w:r>
      <w:proofErr w:type="spellStart"/>
      <w:r w:rsidRPr="00E423DF">
        <w:rPr>
          <w:rStyle w:val="Vurgu"/>
          <w:rFonts w:ascii="Times New Roman" w:hAnsi="Times New Roman" w:cs="Times New Roman"/>
          <w:i w:val="0"/>
        </w:rPr>
        <w:t>Sayı</w:t>
      </w:r>
      <w:proofErr w:type="spellEnd"/>
      <w:r w:rsidRPr="00E423DF">
        <w:rPr>
          <w:rStyle w:val="Vurgu"/>
          <w:rFonts w:ascii="Times New Roman" w:hAnsi="Times New Roman" w:cs="Times New Roman"/>
          <w:i w:val="0"/>
        </w:rPr>
        <w:t>: 24648</w:t>
      </w:r>
    </w:p>
    <w:p w14:paraId="59022986"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Düstur</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Tertip</w:t>
      </w:r>
      <w:proofErr w:type="spellEnd"/>
      <w:r w:rsidRPr="00E423DF">
        <w:rPr>
          <w:rStyle w:val="Vurgu"/>
          <w:rFonts w:ascii="Times New Roman" w:hAnsi="Times New Roman" w:cs="Times New Roman"/>
          <w:i w:val="0"/>
        </w:rPr>
        <w:t xml:space="preserve">: 5,  </w:t>
      </w:r>
      <w:proofErr w:type="spellStart"/>
      <w:r w:rsidRPr="00E423DF">
        <w:rPr>
          <w:rStyle w:val="Vurgu"/>
          <w:rFonts w:ascii="Times New Roman" w:hAnsi="Times New Roman" w:cs="Times New Roman"/>
          <w:i w:val="0"/>
        </w:rPr>
        <w:t>Cilt</w:t>
      </w:r>
      <w:proofErr w:type="spellEnd"/>
      <w:r w:rsidRPr="00E423DF">
        <w:rPr>
          <w:rStyle w:val="Vurgu"/>
          <w:rFonts w:ascii="Times New Roman" w:hAnsi="Times New Roman" w:cs="Times New Roman"/>
          <w:i w:val="0"/>
        </w:rPr>
        <w:t xml:space="preserve">: 42,  </w:t>
      </w:r>
      <w:proofErr w:type="spellStart"/>
      <w:r w:rsidRPr="00E423DF">
        <w:rPr>
          <w:rStyle w:val="Vurgu"/>
          <w:rFonts w:ascii="Times New Roman" w:hAnsi="Times New Roman" w:cs="Times New Roman"/>
          <w:i w:val="0"/>
        </w:rPr>
        <w:t>Sayfa</w:t>
      </w:r>
      <w:proofErr w:type="spellEnd"/>
      <w:r w:rsidRPr="00E423DF">
        <w:rPr>
          <w:rStyle w:val="Vurgu"/>
          <w:rFonts w:ascii="Times New Roman" w:hAnsi="Times New Roman" w:cs="Times New Roman"/>
          <w:i w:val="0"/>
        </w:rPr>
        <w:t>:</w:t>
      </w:r>
    </w:p>
    <w:p w14:paraId="42FFCDF9" w14:textId="77777777" w:rsidR="00C829FB" w:rsidRPr="00E423DF" w:rsidRDefault="00C829FB" w:rsidP="00EA12C5">
      <w:pPr>
        <w:ind w:left="426"/>
        <w:jc w:val="both"/>
        <w:rPr>
          <w:rStyle w:val="Vurgu"/>
          <w:rFonts w:ascii="Times New Roman" w:hAnsi="Times New Roman" w:cs="Times New Roman"/>
          <w:i w:val="0"/>
        </w:rPr>
      </w:pPr>
    </w:p>
    <w:p w14:paraId="6A8DB08E"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14:paraId="58BB356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14:paraId="20FC1632"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14:paraId="01EC3FFA"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R.Gazete</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Tarih</w:t>
      </w:r>
      <w:proofErr w:type="spellEnd"/>
      <w:r w:rsidRPr="00E423DF">
        <w:rPr>
          <w:rStyle w:val="Vurgu"/>
          <w:rFonts w:ascii="Times New Roman" w:hAnsi="Times New Roman" w:cs="Times New Roman"/>
          <w:i w:val="0"/>
        </w:rPr>
        <w:t xml:space="preserve">: 22/1/2002    </w:t>
      </w:r>
      <w:proofErr w:type="spellStart"/>
      <w:r w:rsidRPr="00E423DF">
        <w:rPr>
          <w:rStyle w:val="Vurgu"/>
          <w:rFonts w:ascii="Times New Roman" w:hAnsi="Times New Roman" w:cs="Times New Roman"/>
          <w:i w:val="0"/>
        </w:rPr>
        <w:t>Sayı</w:t>
      </w:r>
      <w:proofErr w:type="spellEnd"/>
      <w:r w:rsidRPr="00E423DF">
        <w:rPr>
          <w:rStyle w:val="Vurgu"/>
          <w:rFonts w:ascii="Times New Roman" w:hAnsi="Times New Roman" w:cs="Times New Roman"/>
          <w:i w:val="0"/>
        </w:rPr>
        <w:t>: 24648</w:t>
      </w:r>
    </w:p>
    <w:p w14:paraId="5F5F1C0E"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Düstur</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Tertip</w:t>
      </w:r>
      <w:proofErr w:type="spellEnd"/>
      <w:r w:rsidRPr="00E423DF">
        <w:rPr>
          <w:rStyle w:val="Vurgu"/>
          <w:rFonts w:ascii="Times New Roman" w:hAnsi="Times New Roman" w:cs="Times New Roman"/>
          <w:i w:val="0"/>
        </w:rPr>
        <w:t xml:space="preserve">: 5,  </w:t>
      </w:r>
      <w:proofErr w:type="spellStart"/>
      <w:r w:rsidRPr="00E423DF">
        <w:rPr>
          <w:rStyle w:val="Vurgu"/>
          <w:rFonts w:ascii="Times New Roman" w:hAnsi="Times New Roman" w:cs="Times New Roman"/>
          <w:i w:val="0"/>
        </w:rPr>
        <w:t>Cilt</w:t>
      </w:r>
      <w:proofErr w:type="spellEnd"/>
      <w:r w:rsidRPr="00E423DF">
        <w:rPr>
          <w:rStyle w:val="Vurgu"/>
          <w:rFonts w:ascii="Times New Roman" w:hAnsi="Times New Roman" w:cs="Times New Roman"/>
          <w:i w:val="0"/>
        </w:rPr>
        <w:t xml:space="preserve">: 42,  </w:t>
      </w:r>
      <w:proofErr w:type="spellStart"/>
      <w:r w:rsidRPr="00E423DF">
        <w:rPr>
          <w:rStyle w:val="Vurgu"/>
          <w:rFonts w:ascii="Times New Roman" w:hAnsi="Times New Roman" w:cs="Times New Roman"/>
          <w:i w:val="0"/>
        </w:rPr>
        <w:t>Sayfa</w:t>
      </w:r>
      <w:proofErr w:type="spellEnd"/>
      <w:r w:rsidRPr="00E423DF">
        <w:rPr>
          <w:rStyle w:val="Vurgu"/>
          <w:rFonts w:ascii="Times New Roman" w:hAnsi="Times New Roman" w:cs="Times New Roman"/>
          <w:i w:val="0"/>
        </w:rPr>
        <w:t>:</w:t>
      </w:r>
    </w:p>
    <w:p w14:paraId="5EC434CE" w14:textId="77777777" w:rsidR="00DB6533" w:rsidRPr="00E423DF" w:rsidRDefault="00DB6533" w:rsidP="00EA12C5">
      <w:pPr>
        <w:ind w:left="426"/>
        <w:jc w:val="both"/>
        <w:rPr>
          <w:rStyle w:val="Vurgu"/>
          <w:rFonts w:ascii="Times New Roman" w:hAnsi="Times New Roman" w:cs="Times New Roman"/>
          <w:i w:val="0"/>
        </w:rPr>
      </w:pPr>
    </w:p>
    <w:p w14:paraId="282AAD03"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14:paraId="083C0E55" w14:textId="77777777"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14:paraId="02FE75E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14:paraId="76FCBF2E"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R.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Tarih</w:t>
      </w:r>
      <w:proofErr w:type="spellEnd"/>
      <w:r w:rsidRPr="00E423DF">
        <w:rPr>
          <w:rStyle w:val="Vurgu"/>
          <w:rFonts w:ascii="Times New Roman" w:hAnsi="Times New Roman" w:cs="Times New Roman"/>
          <w:i w:val="0"/>
        </w:rPr>
        <w:t xml:space="preserve">: 18.2.1954, </w:t>
      </w:r>
      <w:proofErr w:type="spellStart"/>
      <w:r w:rsidRPr="00E423DF">
        <w:rPr>
          <w:rStyle w:val="Vurgu"/>
          <w:rFonts w:ascii="Times New Roman" w:hAnsi="Times New Roman" w:cs="Times New Roman"/>
          <w:i w:val="0"/>
        </w:rPr>
        <w:t>Sayı</w:t>
      </w:r>
      <w:proofErr w:type="spellEnd"/>
      <w:r w:rsidRPr="00E423DF">
        <w:rPr>
          <w:rStyle w:val="Vurgu"/>
          <w:rFonts w:ascii="Times New Roman" w:hAnsi="Times New Roman" w:cs="Times New Roman"/>
          <w:i w:val="0"/>
        </w:rPr>
        <w:t>: 8637</w:t>
      </w:r>
    </w:p>
    <w:p w14:paraId="593F3961"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Düstur</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Tertip</w:t>
      </w:r>
      <w:proofErr w:type="spellEnd"/>
      <w:r w:rsidRPr="00E423DF">
        <w:rPr>
          <w:rStyle w:val="Vurgu"/>
          <w:rFonts w:ascii="Times New Roman" w:hAnsi="Times New Roman" w:cs="Times New Roman"/>
          <w:i w:val="0"/>
        </w:rPr>
        <w:t xml:space="preserve">: 3, </w:t>
      </w:r>
      <w:proofErr w:type="spellStart"/>
      <w:r w:rsidRPr="00E423DF">
        <w:rPr>
          <w:rStyle w:val="Vurgu"/>
          <w:rFonts w:ascii="Times New Roman" w:hAnsi="Times New Roman" w:cs="Times New Roman"/>
          <w:i w:val="0"/>
        </w:rPr>
        <w:t>Cilt</w:t>
      </w:r>
      <w:proofErr w:type="spellEnd"/>
      <w:r w:rsidRPr="00E423DF">
        <w:rPr>
          <w:rStyle w:val="Vurgu"/>
          <w:rFonts w:ascii="Times New Roman" w:hAnsi="Times New Roman" w:cs="Times New Roman"/>
          <w:i w:val="0"/>
        </w:rPr>
        <w:t xml:space="preserve">: 35, </w:t>
      </w:r>
      <w:proofErr w:type="spellStart"/>
      <w:r w:rsidRPr="00E423DF">
        <w:rPr>
          <w:rStyle w:val="Vurgu"/>
          <w:rFonts w:ascii="Times New Roman" w:hAnsi="Times New Roman" w:cs="Times New Roman"/>
          <w:i w:val="0"/>
        </w:rPr>
        <w:t>Sayfa</w:t>
      </w:r>
      <w:proofErr w:type="spellEnd"/>
      <w:r w:rsidRPr="00E423DF">
        <w:rPr>
          <w:rStyle w:val="Vurgu"/>
          <w:rFonts w:ascii="Times New Roman" w:hAnsi="Times New Roman" w:cs="Times New Roman"/>
          <w:i w:val="0"/>
        </w:rPr>
        <w:t>: 321</w:t>
      </w:r>
    </w:p>
    <w:p w14:paraId="69891DC5" w14:textId="77777777" w:rsidR="00C829FB" w:rsidRPr="00E423DF" w:rsidRDefault="00C829FB" w:rsidP="00EA12C5">
      <w:pPr>
        <w:ind w:left="426"/>
        <w:jc w:val="both"/>
        <w:rPr>
          <w:rStyle w:val="Vurgu"/>
          <w:rFonts w:ascii="Times New Roman" w:hAnsi="Times New Roman" w:cs="Times New Roman"/>
          <w:i w:val="0"/>
        </w:rPr>
      </w:pPr>
    </w:p>
    <w:p w14:paraId="4C47FF1C" w14:textId="77777777" w:rsidR="00C829FB" w:rsidRPr="00E423DF" w:rsidRDefault="00C829FB" w:rsidP="00EA12C5">
      <w:pPr>
        <w:ind w:left="426"/>
        <w:jc w:val="both"/>
        <w:rPr>
          <w:rStyle w:val="Vurgu"/>
          <w:rFonts w:ascii="Times New Roman" w:hAnsi="Times New Roman" w:cs="Times New Roman"/>
          <w:i w:val="0"/>
        </w:rPr>
      </w:pPr>
      <w:bookmarkStart w:id="0" w:name="K13"/>
      <w:bookmarkEnd w:id="0"/>
      <w:r w:rsidRPr="00E423DF">
        <w:rPr>
          <w:rStyle w:val="Vurgu"/>
          <w:rFonts w:ascii="Times New Roman" w:hAnsi="Times New Roman" w:cs="Times New Roman"/>
          <w:i w:val="0"/>
        </w:rPr>
        <w:t xml:space="preserve"> DEVLET MEMURLARI KANUNU </w:t>
      </w:r>
    </w:p>
    <w:p w14:paraId="0112A846"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Kanun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14:paraId="43CE2367"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14:paraId="5630F312"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w:t>
      </w: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R.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Tarih</w:t>
      </w:r>
      <w:proofErr w:type="spellEnd"/>
      <w:r w:rsidRPr="00E423DF">
        <w:rPr>
          <w:rStyle w:val="Vurgu"/>
          <w:rFonts w:ascii="Times New Roman" w:hAnsi="Times New Roman" w:cs="Times New Roman"/>
          <w:i w:val="0"/>
        </w:rPr>
        <w:t xml:space="preserve"> : 23/7/1965   </w:t>
      </w:r>
      <w:proofErr w:type="spellStart"/>
      <w:r w:rsidRPr="00E423DF">
        <w:rPr>
          <w:rStyle w:val="Vurgu"/>
          <w:rFonts w:ascii="Times New Roman" w:hAnsi="Times New Roman" w:cs="Times New Roman"/>
          <w:i w:val="0"/>
        </w:rPr>
        <w:t>Sayı</w:t>
      </w:r>
      <w:proofErr w:type="spellEnd"/>
      <w:r w:rsidRPr="00E423DF">
        <w:rPr>
          <w:rStyle w:val="Vurgu"/>
          <w:rFonts w:ascii="Times New Roman" w:hAnsi="Times New Roman" w:cs="Times New Roman"/>
          <w:i w:val="0"/>
        </w:rPr>
        <w:t xml:space="preserve"> : 12056</w:t>
      </w:r>
    </w:p>
    <w:p w14:paraId="2EE9D7E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w:t>
      </w:r>
      <w:proofErr w:type="spellStart"/>
      <w:r w:rsidRPr="00E423DF">
        <w:rPr>
          <w:rStyle w:val="Vurgu"/>
          <w:rFonts w:ascii="Times New Roman" w:hAnsi="Times New Roman" w:cs="Times New Roman"/>
          <w:i w:val="0"/>
        </w:rPr>
        <w:t>Yayımlandığı</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Düstur</w:t>
      </w:r>
      <w:proofErr w:type="spellEnd"/>
      <w:r w:rsidRPr="00E423DF">
        <w:rPr>
          <w:rStyle w:val="Vurgu"/>
          <w:rFonts w:ascii="Times New Roman" w:hAnsi="Times New Roman" w:cs="Times New Roman"/>
          <w:i w:val="0"/>
        </w:rPr>
        <w:t>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xml:space="preserve">: </w:t>
      </w:r>
      <w:proofErr w:type="spellStart"/>
      <w:r w:rsidRPr="00E423DF">
        <w:rPr>
          <w:rStyle w:val="Vurgu"/>
          <w:rFonts w:ascii="Times New Roman" w:hAnsi="Times New Roman" w:cs="Times New Roman"/>
          <w:i w:val="0"/>
        </w:rPr>
        <w:t>Tertip</w:t>
      </w:r>
      <w:proofErr w:type="spellEnd"/>
      <w:r w:rsidRPr="00E423DF">
        <w:rPr>
          <w:rStyle w:val="Vurgu"/>
          <w:rFonts w:ascii="Times New Roman" w:hAnsi="Times New Roman" w:cs="Times New Roman"/>
          <w:i w:val="0"/>
        </w:rPr>
        <w:t xml:space="preserve"> : 5   </w:t>
      </w:r>
      <w:proofErr w:type="spellStart"/>
      <w:r w:rsidRPr="00E423DF">
        <w:rPr>
          <w:rStyle w:val="Vurgu"/>
          <w:rFonts w:ascii="Times New Roman" w:hAnsi="Times New Roman" w:cs="Times New Roman"/>
          <w:i w:val="0"/>
        </w:rPr>
        <w:t>Cilt</w:t>
      </w:r>
      <w:proofErr w:type="spellEnd"/>
      <w:r w:rsidRPr="00E423DF">
        <w:rPr>
          <w:rStyle w:val="Vurgu"/>
          <w:rFonts w:ascii="Times New Roman" w:hAnsi="Times New Roman" w:cs="Times New Roman"/>
          <w:i w:val="0"/>
        </w:rPr>
        <w:t xml:space="preserve"> : 4   </w:t>
      </w:r>
      <w:proofErr w:type="spellStart"/>
      <w:r w:rsidRPr="00E423DF">
        <w:rPr>
          <w:rStyle w:val="Vurgu"/>
          <w:rFonts w:ascii="Times New Roman" w:hAnsi="Times New Roman" w:cs="Times New Roman"/>
          <w:i w:val="0"/>
        </w:rPr>
        <w:t>Sayfa</w:t>
      </w:r>
      <w:proofErr w:type="spellEnd"/>
      <w:r w:rsidRPr="00E423DF">
        <w:rPr>
          <w:rStyle w:val="Vurgu"/>
          <w:rFonts w:ascii="Times New Roman" w:hAnsi="Times New Roman" w:cs="Times New Roman"/>
          <w:i w:val="0"/>
        </w:rPr>
        <w:t xml:space="preserve"> : 3044</w:t>
      </w:r>
    </w:p>
    <w:p w14:paraId="5C0B7A26" w14:textId="77777777" w:rsidR="00C829FB" w:rsidRPr="00E423DF" w:rsidRDefault="00C829FB" w:rsidP="00EA12C5">
      <w:pPr>
        <w:ind w:left="426"/>
        <w:jc w:val="both"/>
        <w:rPr>
          <w:rStyle w:val="Vurgu"/>
          <w:rFonts w:ascii="Times New Roman" w:hAnsi="Times New Roman" w:cs="Times New Roman"/>
          <w:i w:val="0"/>
        </w:rPr>
      </w:pPr>
    </w:p>
    <w:p w14:paraId="3F59F279"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14:paraId="78B7F0A8"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14:paraId="43986207"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14:paraId="47F59044"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Resmi</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14:paraId="32AC65DC"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Resmi</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14:paraId="1ACC64A4" w14:textId="77777777" w:rsidR="00C829FB" w:rsidRPr="00E423DF" w:rsidRDefault="00C829FB" w:rsidP="00EA12C5">
      <w:pPr>
        <w:ind w:left="426"/>
        <w:jc w:val="both"/>
        <w:rPr>
          <w:rStyle w:val="Vurgu"/>
          <w:rFonts w:ascii="Times New Roman" w:hAnsi="Times New Roman" w:cs="Times New Roman"/>
          <w:i w:val="0"/>
        </w:rPr>
      </w:pPr>
    </w:p>
    <w:p w14:paraId="2E3DB881"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14:paraId="10DBE6F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14:paraId="5F372FE5"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14:paraId="6335528F"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Resmi</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Tarihi</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14:paraId="0FAD2725" w14:textId="77777777" w:rsidR="00C829FB" w:rsidRPr="00E423DF" w:rsidRDefault="00C829FB" w:rsidP="00EA12C5">
      <w:pPr>
        <w:ind w:left="426"/>
        <w:jc w:val="both"/>
        <w:rPr>
          <w:rStyle w:val="Vurgu"/>
          <w:rFonts w:ascii="Times New Roman" w:hAnsi="Times New Roman" w:cs="Times New Roman"/>
          <w:i w:val="0"/>
        </w:rPr>
      </w:pPr>
      <w:proofErr w:type="spellStart"/>
      <w:r w:rsidRPr="00E423DF">
        <w:rPr>
          <w:rStyle w:val="Vurgu"/>
          <w:rFonts w:ascii="Times New Roman" w:hAnsi="Times New Roman" w:cs="Times New Roman"/>
          <w:i w:val="0"/>
        </w:rPr>
        <w:t>Resmi</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Gazete</w:t>
      </w:r>
      <w:proofErr w:type="spellEnd"/>
      <w:r w:rsidRPr="00E423DF">
        <w:rPr>
          <w:rStyle w:val="Vurgu"/>
          <w:rFonts w:ascii="Times New Roman" w:hAnsi="Times New Roman" w:cs="Times New Roman"/>
          <w:i w:val="0"/>
        </w:rPr>
        <w:t xml:space="preserve"> </w:t>
      </w:r>
      <w:proofErr w:type="spellStart"/>
      <w:r w:rsidRPr="00E423DF">
        <w:rPr>
          <w:rStyle w:val="Vurgu"/>
          <w:rFonts w:ascii="Times New Roman" w:hAnsi="Times New Roman" w:cs="Times New Roman"/>
          <w:i w:val="0"/>
        </w:rPr>
        <w:t>Numarası</w:t>
      </w:r>
      <w:proofErr w:type="spellEnd"/>
      <w:r w:rsidRPr="00E423DF">
        <w:rPr>
          <w:rStyle w:val="Vurgu"/>
          <w:rFonts w:ascii="Times New Roman" w:hAnsi="Times New Roman" w:cs="Times New Roman"/>
          <w:i w:val="0"/>
        </w:rPr>
        <w:t xml:space="preserv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14:paraId="00C37F33" w14:textId="77777777" w:rsidR="00DB6533" w:rsidRPr="00E423DF" w:rsidRDefault="00DB6533" w:rsidP="00EA12C5">
      <w:pPr>
        <w:jc w:val="both"/>
        <w:rPr>
          <w:rFonts w:ascii="Times New Roman" w:hAnsi="Times New Roman" w:cs="Times New Roman"/>
          <w:b/>
          <w:i/>
        </w:rPr>
      </w:pPr>
    </w:p>
    <w:p w14:paraId="66F38950" w14:textId="77777777" w:rsidR="00C829FB" w:rsidRPr="00E423DF" w:rsidRDefault="00C829FB" w:rsidP="00EA12C5">
      <w:pPr>
        <w:jc w:val="both"/>
        <w:rPr>
          <w:rFonts w:ascii="Times New Roman" w:hAnsi="Times New Roman" w:cs="Times New Roman"/>
        </w:rPr>
      </w:pPr>
      <w:proofErr w:type="spellStart"/>
      <w:r w:rsidRPr="00E423DF">
        <w:rPr>
          <w:rFonts w:ascii="Times New Roman" w:hAnsi="Times New Roman" w:cs="Times New Roman"/>
          <w:b/>
          <w:i/>
        </w:rPr>
        <w:t>Ayrıca</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yukarıdaki</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kanunlara</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bağlı</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yönetmelik</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ve</w:t>
      </w:r>
      <w:proofErr w:type="spellEnd"/>
      <w:r w:rsidRPr="00E423DF">
        <w:rPr>
          <w:rFonts w:ascii="Times New Roman" w:hAnsi="Times New Roman" w:cs="Times New Roman"/>
          <w:b/>
          <w:i/>
        </w:rPr>
        <w:t xml:space="preserve"> </w:t>
      </w:r>
      <w:proofErr w:type="spellStart"/>
      <w:r w:rsidRPr="00E423DF">
        <w:rPr>
          <w:rFonts w:ascii="Times New Roman" w:hAnsi="Times New Roman" w:cs="Times New Roman"/>
          <w:b/>
          <w:i/>
        </w:rPr>
        <w:t>tebliğler</w:t>
      </w:r>
      <w:proofErr w:type="spellEnd"/>
      <w:r w:rsidRPr="00E423DF">
        <w:rPr>
          <w:rFonts w:ascii="Times New Roman" w:hAnsi="Times New Roman" w:cs="Times New Roman"/>
          <w:b/>
          <w:i/>
        </w:rPr>
        <w:t>.</w:t>
      </w:r>
    </w:p>
    <w:p w14:paraId="27E7AE56" w14:textId="77777777" w:rsidR="00A92659" w:rsidRPr="00E423DF" w:rsidRDefault="00A92659" w:rsidP="00EA12C5">
      <w:pPr>
        <w:jc w:val="both"/>
        <w:rPr>
          <w:rFonts w:ascii="Times New Roman" w:hAnsi="Times New Roman" w:cs="Times New Roman"/>
        </w:rPr>
      </w:pPr>
    </w:p>
    <w:p w14:paraId="7E17EA3C" w14:textId="77777777" w:rsidR="00C504A8" w:rsidRPr="00E423DF" w:rsidRDefault="00C504A8" w:rsidP="00EA12C5">
      <w:pPr>
        <w:jc w:val="both"/>
        <w:rPr>
          <w:rFonts w:ascii="Times New Roman" w:hAnsi="Times New Roman" w:cs="Times New Roman"/>
        </w:rPr>
      </w:pPr>
    </w:p>
    <w:p w14:paraId="76820D8F" w14:textId="77777777" w:rsidR="00C504A8" w:rsidRPr="00E423DF" w:rsidRDefault="00C504A8" w:rsidP="00EA12C5">
      <w:pPr>
        <w:jc w:val="both"/>
        <w:rPr>
          <w:rFonts w:ascii="Times New Roman" w:hAnsi="Times New Roman" w:cs="Times New Roman"/>
        </w:rPr>
      </w:pPr>
    </w:p>
    <w:p w14:paraId="764F1A43" w14:textId="77777777" w:rsidR="000B0331" w:rsidRPr="00E423DF" w:rsidRDefault="000B0331" w:rsidP="00EA12C5">
      <w:pPr>
        <w:jc w:val="both"/>
        <w:rPr>
          <w:rFonts w:ascii="Times New Roman" w:hAnsi="Times New Roman" w:cs="Times New Roman"/>
        </w:rPr>
      </w:pPr>
    </w:p>
    <w:p w14:paraId="53AF6B28" w14:textId="77777777" w:rsidR="000B0331" w:rsidRDefault="000B0331" w:rsidP="00EA12C5">
      <w:pPr>
        <w:jc w:val="both"/>
        <w:rPr>
          <w:rFonts w:ascii="Times New Roman" w:hAnsi="Times New Roman" w:cs="Times New Roman"/>
        </w:rPr>
      </w:pPr>
    </w:p>
    <w:p w14:paraId="0BAED040" w14:textId="77777777" w:rsidR="00E423DF" w:rsidRPr="00E423DF" w:rsidRDefault="00E423DF" w:rsidP="00EA12C5">
      <w:pPr>
        <w:jc w:val="both"/>
        <w:rPr>
          <w:rFonts w:ascii="Times New Roman" w:hAnsi="Times New Roman" w:cs="Times New Roman"/>
        </w:rPr>
      </w:pPr>
    </w:p>
    <w:p w14:paraId="4C77DE3F" w14:textId="77777777" w:rsidR="00D648F6" w:rsidRPr="00E423DF" w:rsidRDefault="00D648F6" w:rsidP="00EA12C5">
      <w:pPr>
        <w:jc w:val="both"/>
        <w:rPr>
          <w:rFonts w:ascii="Times New Roman" w:hAnsi="Times New Roman" w:cs="Times New Roman"/>
        </w:rPr>
      </w:pPr>
    </w:p>
    <w:p w14:paraId="2D95FD2A" w14:textId="77777777" w:rsidR="00D648F6" w:rsidRPr="00E423DF" w:rsidRDefault="00D648F6" w:rsidP="00EA12C5">
      <w:pPr>
        <w:jc w:val="both"/>
        <w:rPr>
          <w:rFonts w:ascii="Times New Roman" w:hAnsi="Times New Roman" w:cs="Times New Roman"/>
        </w:rPr>
      </w:pPr>
    </w:p>
    <w:p w14:paraId="6E1E0BC6" w14:textId="77777777" w:rsidR="00D06D4C" w:rsidRPr="00E423DF" w:rsidRDefault="00362426" w:rsidP="00EA12C5">
      <w:pPr>
        <w:pStyle w:val="ListeParagraf"/>
        <w:numPr>
          <w:ilvl w:val="0"/>
          <w:numId w:val="9"/>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Birime</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İlişkin</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Bilgiler</w:t>
      </w:r>
      <w:proofErr w:type="spellEnd"/>
    </w:p>
    <w:p w14:paraId="11B68AC4" w14:textId="77777777" w:rsidR="00E423DF" w:rsidRPr="00E423DF" w:rsidRDefault="00E423DF" w:rsidP="00E423DF">
      <w:pPr>
        <w:pStyle w:val="ListeParagraf"/>
        <w:ind w:left="1080"/>
        <w:jc w:val="both"/>
        <w:rPr>
          <w:rFonts w:ascii="Times New Roman" w:hAnsi="Times New Roman" w:cs="Times New Roman"/>
          <w:b/>
        </w:rPr>
      </w:pPr>
    </w:p>
    <w:p w14:paraId="22F640F8" w14:textId="77777777" w:rsidR="00D06D4C" w:rsidRPr="00E423DF" w:rsidRDefault="00D06D4C" w:rsidP="00EA12C5">
      <w:pPr>
        <w:ind w:firstLine="720"/>
        <w:jc w:val="both"/>
        <w:rPr>
          <w:rFonts w:ascii="Times New Roman" w:hAnsi="Times New Roman" w:cs="Times New Roman"/>
        </w:rPr>
      </w:pPr>
      <w:proofErr w:type="spellStart"/>
      <w:r w:rsidRPr="00E423DF">
        <w:rPr>
          <w:rFonts w:ascii="Times New Roman" w:hAnsi="Times New Roman" w:cs="Times New Roman"/>
        </w:rPr>
        <w:t>Daire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Başkanlığımız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Sümer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Kampüsü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yerleşkesinde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bulunan</w:t>
      </w:r>
      <w:proofErr w:type="spellEnd"/>
      <w:r w:rsidRPr="00E423DF">
        <w:rPr>
          <w:rFonts w:ascii="Times New Roman" w:hAnsi="Times New Roman" w:cs="Times New Roman"/>
        </w:rPr>
        <w:t xml:space="preserve"> </w:t>
      </w:r>
      <w:proofErr w:type="spellStart"/>
      <w:r w:rsidR="003B4EB3">
        <w:rPr>
          <w:rFonts w:ascii="Times New Roman" w:hAnsi="Times New Roman" w:cs="Times New Roman"/>
        </w:rPr>
        <w:t>İç</w:t>
      </w:r>
      <w:proofErr w:type="spellEnd"/>
      <w:r w:rsidR="003B4EB3">
        <w:rPr>
          <w:rFonts w:ascii="Times New Roman" w:hAnsi="Times New Roman" w:cs="Times New Roman"/>
        </w:rPr>
        <w:t xml:space="preserve"> </w:t>
      </w:r>
      <w:proofErr w:type="spellStart"/>
      <w:r w:rsidR="003B4EB3">
        <w:rPr>
          <w:rFonts w:ascii="Times New Roman" w:hAnsi="Times New Roman" w:cs="Times New Roman"/>
        </w:rPr>
        <w:t>V</w:t>
      </w:r>
      <w:r w:rsidR="00853663">
        <w:rPr>
          <w:rFonts w:ascii="Times New Roman" w:hAnsi="Times New Roman" w:cs="Times New Roman"/>
        </w:rPr>
        <w:t>azife</w:t>
      </w:r>
      <w:proofErr w:type="spellEnd"/>
      <w:r w:rsidR="00853663">
        <w:rPr>
          <w:rFonts w:ascii="Times New Roman" w:hAnsi="Times New Roman" w:cs="Times New Roman"/>
        </w:rPr>
        <w:t xml:space="preserve"> </w:t>
      </w:r>
      <w:proofErr w:type="spellStart"/>
      <w:r w:rsidR="003B4EB3">
        <w:rPr>
          <w:rFonts w:ascii="Times New Roman" w:hAnsi="Times New Roman" w:cs="Times New Roman"/>
        </w:rPr>
        <w:t>Evleri</w:t>
      </w:r>
      <w:proofErr w:type="spellEnd"/>
      <w:r w:rsidR="003B4EB3">
        <w:rPr>
          <w:rFonts w:ascii="Times New Roman" w:hAnsi="Times New Roman" w:cs="Times New Roman"/>
        </w:rPr>
        <w:t xml:space="preserve"> D 1 Blok </w:t>
      </w:r>
      <w:proofErr w:type="spellStart"/>
      <w:r w:rsidR="003B4EB3">
        <w:rPr>
          <w:rFonts w:ascii="Times New Roman" w:hAnsi="Times New Roman" w:cs="Times New Roman"/>
        </w:rPr>
        <w:t>içerisinde</w:t>
      </w:r>
      <w:proofErr w:type="spellEnd"/>
      <w:r w:rsidR="003B4EB3">
        <w:rPr>
          <w:rFonts w:ascii="Times New Roman" w:hAnsi="Times New Roman" w:cs="Times New Roman"/>
        </w:rPr>
        <w:t xml:space="preserve"> </w:t>
      </w:r>
      <w:r w:rsidRPr="00E423DF">
        <w:rPr>
          <w:rFonts w:ascii="Times New Roman" w:hAnsi="Times New Roman" w:cs="Times New Roman"/>
        </w:rPr>
        <w:t xml:space="preserve"> </w:t>
      </w:r>
      <w:proofErr w:type="spellStart"/>
      <w:r w:rsidRPr="00E423DF">
        <w:rPr>
          <w:rFonts w:ascii="Times New Roman" w:hAnsi="Times New Roman" w:cs="Times New Roman"/>
        </w:rPr>
        <w:t>yer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almakta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olup</w:t>
      </w:r>
      <w:proofErr w:type="spellEnd"/>
      <w:r w:rsidRPr="00E423DF">
        <w:rPr>
          <w:rFonts w:ascii="Times New Roman" w:hAnsi="Times New Roman" w:cs="Times New Roman"/>
        </w:rPr>
        <w:t>,</w:t>
      </w:r>
      <w:r w:rsidR="00565D75" w:rsidRPr="00E423DF">
        <w:rPr>
          <w:rFonts w:ascii="Times New Roman" w:hAnsi="Times New Roman" w:cs="Times New Roman"/>
        </w:rPr>
        <w:t xml:space="preserve"> </w:t>
      </w:r>
      <w:r w:rsidRPr="00E423DF">
        <w:rPr>
          <w:rFonts w:ascii="Times New Roman" w:hAnsi="Times New Roman" w:cs="Times New Roman"/>
        </w:rPr>
        <w:t xml:space="preserve"> 1 </w:t>
      </w:r>
      <w:proofErr w:type="spellStart"/>
      <w:r w:rsidRPr="00E423DF">
        <w:rPr>
          <w:rFonts w:ascii="Times New Roman" w:hAnsi="Times New Roman" w:cs="Times New Roman"/>
        </w:rPr>
        <w:t>D</w:t>
      </w:r>
      <w:r w:rsidR="00E34A0C" w:rsidRPr="00E423DF">
        <w:rPr>
          <w:rFonts w:ascii="Times New Roman" w:hAnsi="Times New Roman" w:cs="Times New Roman"/>
        </w:rPr>
        <w:t>aire</w:t>
      </w:r>
      <w:proofErr w:type="spellEnd"/>
      <w:r w:rsidR="00E34A0C" w:rsidRPr="00E423DF">
        <w:rPr>
          <w:rFonts w:ascii="Times New Roman" w:hAnsi="Times New Roman" w:cs="Times New Roman"/>
        </w:rPr>
        <w:t xml:space="preserve"> </w:t>
      </w:r>
      <w:proofErr w:type="spellStart"/>
      <w:r w:rsidR="00E34A0C" w:rsidRPr="00E423DF">
        <w:rPr>
          <w:rFonts w:ascii="Times New Roman" w:hAnsi="Times New Roman" w:cs="Times New Roman"/>
        </w:rPr>
        <w:t>Başkanı</w:t>
      </w:r>
      <w:proofErr w:type="spellEnd"/>
      <w:r w:rsidR="00E34A0C" w:rsidRPr="00E423DF">
        <w:rPr>
          <w:rFonts w:ascii="Times New Roman" w:hAnsi="Times New Roman" w:cs="Times New Roman"/>
        </w:rPr>
        <w:t xml:space="preserve"> </w:t>
      </w:r>
      <w:proofErr w:type="spellStart"/>
      <w:r w:rsidR="00E34A0C" w:rsidRPr="00E423DF">
        <w:rPr>
          <w:rFonts w:ascii="Times New Roman" w:hAnsi="Times New Roman" w:cs="Times New Roman"/>
        </w:rPr>
        <w:t>Odası</w:t>
      </w:r>
      <w:proofErr w:type="spellEnd"/>
      <w:r w:rsidR="00E34A0C" w:rsidRPr="00E423DF">
        <w:rPr>
          <w:rFonts w:ascii="Times New Roman" w:hAnsi="Times New Roman" w:cs="Times New Roman"/>
        </w:rPr>
        <w:t>,</w:t>
      </w:r>
      <w:r w:rsidR="00C33FC5" w:rsidRPr="00E423DF">
        <w:rPr>
          <w:rFonts w:ascii="Times New Roman" w:hAnsi="Times New Roman" w:cs="Times New Roman"/>
        </w:rPr>
        <w:t xml:space="preserve"> </w:t>
      </w:r>
      <w:r w:rsidR="003B4EB3">
        <w:rPr>
          <w:rFonts w:ascii="Times New Roman" w:hAnsi="Times New Roman" w:cs="Times New Roman"/>
        </w:rPr>
        <w:t>3</w:t>
      </w:r>
      <w:r w:rsidR="00C33FC5" w:rsidRPr="00E423DF">
        <w:rPr>
          <w:rFonts w:ascii="Times New Roman" w:hAnsi="Times New Roman" w:cs="Times New Roman"/>
        </w:rPr>
        <w:t xml:space="preserve"> </w:t>
      </w:r>
      <w:proofErr w:type="spellStart"/>
      <w:r w:rsidR="00C33FC5" w:rsidRPr="00E423DF">
        <w:rPr>
          <w:rFonts w:ascii="Times New Roman" w:hAnsi="Times New Roman" w:cs="Times New Roman"/>
        </w:rPr>
        <w:t>servis</w:t>
      </w:r>
      <w:proofErr w:type="spellEnd"/>
      <w:r w:rsidR="00C33FC5" w:rsidRPr="00E423DF">
        <w:rPr>
          <w:rFonts w:ascii="Times New Roman" w:hAnsi="Times New Roman" w:cs="Times New Roman"/>
        </w:rPr>
        <w:t xml:space="preserve"> </w:t>
      </w:r>
      <w:proofErr w:type="spellStart"/>
      <w:r w:rsidRPr="00E423DF">
        <w:rPr>
          <w:rFonts w:ascii="Times New Roman" w:hAnsi="Times New Roman" w:cs="Times New Roman"/>
        </w:rPr>
        <w:t>odası</w:t>
      </w:r>
      <w:proofErr w:type="spellEnd"/>
      <w:r w:rsidR="00B91934" w:rsidRPr="00E423DF">
        <w:rPr>
          <w:rFonts w:ascii="Times New Roman" w:hAnsi="Times New Roman" w:cs="Times New Roman"/>
        </w:rPr>
        <w:t xml:space="preserve">, 1 </w:t>
      </w:r>
      <w:proofErr w:type="spellStart"/>
      <w:r w:rsidR="00B91934" w:rsidRPr="00E423DF">
        <w:rPr>
          <w:rFonts w:ascii="Times New Roman" w:hAnsi="Times New Roman" w:cs="Times New Roman"/>
        </w:rPr>
        <w:t>arşiv</w:t>
      </w:r>
      <w:proofErr w:type="spellEnd"/>
      <w:r w:rsidR="00B91934" w:rsidRPr="00E423DF">
        <w:rPr>
          <w:rFonts w:ascii="Times New Roman" w:hAnsi="Times New Roman" w:cs="Times New Roman"/>
        </w:rPr>
        <w:t xml:space="preserve"> </w:t>
      </w:r>
      <w:proofErr w:type="spellStart"/>
      <w:r w:rsidR="00B91934" w:rsidRPr="00E423DF">
        <w:rPr>
          <w:rFonts w:ascii="Times New Roman" w:hAnsi="Times New Roman" w:cs="Times New Roman"/>
        </w:rPr>
        <w:t>odası</w:t>
      </w:r>
      <w:proofErr w:type="spellEnd"/>
      <w:r w:rsidRPr="00E423DF">
        <w:rPr>
          <w:rFonts w:ascii="Times New Roman" w:hAnsi="Times New Roman" w:cs="Times New Roman"/>
        </w:rPr>
        <w:t xml:space="preserve"> </w:t>
      </w:r>
      <w:proofErr w:type="spellStart"/>
      <w:r w:rsidR="00E34A0C" w:rsidRPr="00E423DF">
        <w:rPr>
          <w:rFonts w:ascii="Times New Roman" w:hAnsi="Times New Roman" w:cs="Times New Roman"/>
        </w:rPr>
        <w:t>ve</w:t>
      </w:r>
      <w:proofErr w:type="spellEnd"/>
      <w:r w:rsidR="00E34A0C" w:rsidRPr="00E423DF">
        <w:rPr>
          <w:rFonts w:ascii="Times New Roman" w:hAnsi="Times New Roman" w:cs="Times New Roman"/>
        </w:rPr>
        <w:t xml:space="preserve"> </w:t>
      </w:r>
      <w:r w:rsidR="00B108DC">
        <w:rPr>
          <w:rFonts w:ascii="Times New Roman" w:hAnsi="Times New Roman" w:cs="Times New Roman"/>
        </w:rPr>
        <w:t xml:space="preserve"> </w:t>
      </w:r>
      <w:r w:rsidR="00E34A0C" w:rsidRPr="00E423DF">
        <w:rPr>
          <w:rFonts w:ascii="Times New Roman" w:hAnsi="Times New Roman" w:cs="Times New Roman"/>
        </w:rPr>
        <w:t xml:space="preserve">1 </w:t>
      </w:r>
      <w:proofErr w:type="spellStart"/>
      <w:r w:rsidR="00B108DC">
        <w:rPr>
          <w:rFonts w:ascii="Times New Roman" w:hAnsi="Times New Roman" w:cs="Times New Roman"/>
        </w:rPr>
        <w:t>adet</w:t>
      </w:r>
      <w:proofErr w:type="spellEnd"/>
      <w:r w:rsidR="00B108DC">
        <w:rPr>
          <w:rFonts w:ascii="Times New Roman" w:hAnsi="Times New Roman" w:cs="Times New Roman"/>
        </w:rPr>
        <w:t xml:space="preserve"> </w:t>
      </w:r>
      <w:proofErr w:type="spellStart"/>
      <w:r w:rsidR="00E34A0C" w:rsidRPr="00E423DF">
        <w:rPr>
          <w:rFonts w:ascii="Times New Roman" w:hAnsi="Times New Roman" w:cs="Times New Roman"/>
        </w:rPr>
        <w:t>Şoförler</w:t>
      </w:r>
      <w:proofErr w:type="spellEnd"/>
      <w:r w:rsidR="00E34A0C" w:rsidRPr="00E423DF">
        <w:rPr>
          <w:rFonts w:ascii="Times New Roman" w:hAnsi="Times New Roman" w:cs="Times New Roman"/>
        </w:rPr>
        <w:t xml:space="preserve"> </w:t>
      </w:r>
      <w:proofErr w:type="spellStart"/>
      <w:r w:rsidR="00E34A0C" w:rsidRPr="00E423DF">
        <w:rPr>
          <w:rFonts w:ascii="Times New Roman" w:hAnsi="Times New Roman" w:cs="Times New Roman"/>
        </w:rPr>
        <w:t>Odası</w:t>
      </w:r>
      <w:proofErr w:type="spellEnd"/>
      <w:r w:rsidR="00E34A0C" w:rsidRPr="00E423DF">
        <w:rPr>
          <w:rFonts w:ascii="Times New Roman" w:hAnsi="Times New Roman" w:cs="Times New Roman"/>
        </w:rPr>
        <w:t xml:space="preserve"> </w:t>
      </w:r>
      <w:proofErr w:type="spellStart"/>
      <w:r w:rsidRPr="00E423DF">
        <w:rPr>
          <w:rFonts w:ascii="Times New Roman" w:hAnsi="Times New Roman" w:cs="Times New Roman"/>
        </w:rPr>
        <w:t>bulunmaktadır</w:t>
      </w:r>
      <w:proofErr w:type="spellEnd"/>
      <w:r w:rsidRPr="00E423DF">
        <w:rPr>
          <w:rFonts w:ascii="Times New Roman" w:hAnsi="Times New Roman" w:cs="Times New Roman"/>
        </w:rPr>
        <w:t>.</w:t>
      </w:r>
      <w:r w:rsidR="00F40F08">
        <w:rPr>
          <w:rFonts w:ascii="Times New Roman" w:hAnsi="Times New Roman" w:cs="Times New Roman"/>
        </w:rPr>
        <w:t xml:space="preserve"> </w:t>
      </w:r>
      <w:proofErr w:type="spellStart"/>
      <w:r w:rsidR="00F40F08">
        <w:rPr>
          <w:rFonts w:ascii="Times New Roman" w:hAnsi="Times New Roman" w:cs="Times New Roman"/>
        </w:rPr>
        <w:t>Ayrıca</w:t>
      </w:r>
      <w:proofErr w:type="spellEnd"/>
      <w:r w:rsidR="00F40F08">
        <w:rPr>
          <w:rFonts w:ascii="Times New Roman" w:hAnsi="Times New Roman" w:cs="Times New Roman"/>
        </w:rPr>
        <w:t xml:space="preserve"> </w:t>
      </w:r>
      <w:proofErr w:type="spellStart"/>
      <w:r w:rsidR="00F40F08">
        <w:rPr>
          <w:rFonts w:ascii="Times New Roman" w:hAnsi="Times New Roman" w:cs="Times New Roman"/>
        </w:rPr>
        <w:t>Başkanlığımıza</w:t>
      </w:r>
      <w:proofErr w:type="spellEnd"/>
      <w:r w:rsidR="00F40F08">
        <w:rPr>
          <w:rFonts w:ascii="Times New Roman" w:hAnsi="Times New Roman" w:cs="Times New Roman"/>
        </w:rPr>
        <w:t xml:space="preserve"> </w:t>
      </w:r>
      <w:proofErr w:type="spellStart"/>
      <w:r w:rsidR="00F40F08">
        <w:rPr>
          <w:rFonts w:ascii="Times New Roman" w:hAnsi="Times New Roman" w:cs="Times New Roman"/>
        </w:rPr>
        <w:t>ait</w:t>
      </w:r>
      <w:proofErr w:type="spellEnd"/>
      <w:r w:rsidR="00F40F08">
        <w:rPr>
          <w:rFonts w:ascii="Times New Roman" w:hAnsi="Times New Roman" w:cs="Times New Roman"/>
        </w:rPr>
        <w:t xml:space="preserve"> 2</w:t>
      </w:r>
      <w:r w:rsidR="00496DF8" w:rsidRPr="00E423DF">
        <w:rPr>
          <w:rFonts w:ascii="Times New Roman" w:hAnsi="Times New Roman" w:cs="Times New Roman"/>
        </w:rPr>
        <w:t xml:space="preserve"> </w:t>
      </w:r>
      <w:proofErr w:type="spellStart"/>
      <w:r w:rsidR="00496DF8" w:rsidRPr="00E423DF">
        <w:rPr>
          <w:rFonts w:ascii="Times New Roman" w:hAnsi="Times New Roman" w:cs="Times New Roman"/>
        </w:rPr>
        <w:t>adet</w:t>
      </w:r>
      <w:proofErr w:type="spellEnd"/>
      <w:r w:rsidR="002B4096" w:rsidRPr="00E423DF">
        <w:rPr>
          <w:rFonts w:ascii="Times New Roman" w:hAnsi="Times New Roman" w:cs="Times New Roman"/>
        </w:rPr>
        <w:t xml:space="preserve"> depo </w:t>
      </w:r>
      <w:proofErr w:type="spellStart"/>
      <w:r w:rsidR="002B4096" w:rsidRPr="00E423DF">
        <w:rPr>
          <w:rFonts w:ascii="Times New Roman" w:hAnsi="Times New Roman" w:cs="Times New Roman"/>
        </w:rPr>
        <w:t>alanımız</w:t>
      </w:r>
      <w:proofErr w:type="spellEnd"/>
      <w:r w:rsidR="002B4096" w:rsidRPr="00E423DF">
        <w:rPr>
          <w:rFonts w:ascii="Times New Roman" w:hAnsi="Times New Roman" w:cs="Times New Roman"/>
        </w:rPr>
        <w:t xml:space="preserve"> </w:t>
      </w:r>
      <w:proofErr w:type="spellStart"/>
      <w:r w:rsidR="002B4096" w:rsidRPr="00E423DF">
        <w:rPr>
          <w:rFonts w:ascii="Times New Roman" w:hAnsi="Times New Roman" w:cs="Times New Roman"/>
        </w:rPr>
        <w:t>mevcuttur</w:t>
      </w:r>
      <w:proofErr w:type="spellEnd"/>
      <w:r w:rsidR="002B4096" w:rsidRPr="00E423DF">
        <w:rPr>
          <w:rFonts w:ascii="Times New Roman" w:hAnsi="Times New Roman" w:cs="Times New Roman"/>
        </w:rPr>
        <w:t>.</w:t>
      </w:r>
    </w:p>
    <w:p w14:paraId="5C2733AC" w14:textId="77777777" w:rsidR="0063605D" w:rsidRPr="00E423DF" w:rsidRDefault="0063605D" w:rsidP="00EA12C5">
      <w:pPr>
        <w:ind w:firstLine="720"/>
        <w:jc w:val="both"/>
        <w:rPr>
          <w:rFonts w:ascii="Times New Roman" w:hAnsi="Times New Roman" w:cs="Times New Roman"/>
        </w:rPr>
      </w:pPr>
    </w:p>
    <w:p w14:paraId="66F6358F" w14:textId="77777777" w:rsidR="00AF3952" w:rsidRDefault="00AF3952" w:rsidP="00924B0B">
      <w:pPr>
        <w:ind w:firstLine="720"/>
        <w:jc w:val="both"/>
        <w:rPr>
          <w:rFonts w:ascii="Times New Roman" w:hAnsi="Times New Roman" w:cs="Times New Roman"/>
          <w:b/>
        </w:rPr>
      </w:pPr>
    </w:p>
    <w:tbl>
      <w:tblPr>
        <w:tblStyle w:val="AkListe-Vurgu2"/>
        <w:tblW w:w="0" w:type="auto"/>
        <w:tblLook w:val="01E0" w:firstRow="1" w:lastRow="1" w:firstColumn="1" w:lastColumn="1" w:noHBand="0" w:noVBand="0"/>
      </w:tblPr>
      <w:tblGrid>
        <w:gridCol w:w="2120"/>
        <w:gridCol w:w="2231"/>
        <w:gridCol w:w="1369"/>
        <w:gridCol w:w="1505"/>
        <w:gridCol w:w="1693"/>
      </w:tblGrid>
      <w:tr w:rsidR="00D06D4C" w:rsidRPr="00E423DF" w14:paraId="2555ECB4" w14:textId="77777777" w:rsidTr="00A11A5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351" w:type="dxa"/>
            <w:gridSpan w:val="2"/>
          </w:tcPr>
          <w:p w14:paraId="0E719441"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HİZMET ALANLARI</w:t>
            </w:r>
          </w:p>
        </w:tc>
        <w:tc>
          <w:tcPr>
            <w:cnfStyle w:val="000010000000" w:firstRow="0" w:lastRow="0" w:firstColumn="0" w:lastColumn="0" w:oddVBand="1" w:evenVBand="0" w:oddHBand="0" w:evenHBand="0" w:firstRowFirstColumn="0" w:firstRowLastColumn="0" w:lastRowFirstColumn="0" w:lastRowLastColumn="0"/>
            <w:tcW w:w="1369" w:type="dxa"/>
          </w:tcPr>
          <w:p w14:paraId="36514B45"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tcW w:w="1505" w:type="dxa"/>
          </w:tcPr>
          <w:p w14:paraId="67C15EBF" w14:textId="77777777" w:rsidR="00D06D4C" w:rsidRPr="00E423DF" w:rsidRDefault="00D06D4C"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E423DF">
              <w:rPr>
                <w:rFonts w:ascii="Times New Roman" w:hAnsi="Times New Roman" w:cs="Times New Roman"/>
                <w:b w:val="0"/>
                <w:bCs w:val="0"/>
                <w:lang w:val="tr-TR"/>
              </w:rPr>
              <w:t>ALAN</w:t>
            </w:r>
          </w:p>
          <w:p w14:paraId="005CA693" w14:textId="77777777" w:rsidR="00D06D4C" w:rsidRPr="00E423DF" w:rsidRDefault="00D06D4C" w:rsidP="00EA12C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c>
          <w:tcPr>
            <w:cnfStyle w:val="000100000000" w:firstRow="0" w:lastRow="0" w:firstColumn="0" w:lastColumn="1" w:oddVBand="0" w:evenVBand="0" w:oddHBand="0" w:evenHBand="0" w:firstRowFirstColumn="0" w:firstRowLastColumn="0" w:lastRowFirstColumn="0" w:lastRowLastColumn="0"/>
            <w:tcW w:w="1693" w:type="dxa"/>
          </w:tcPr>
          <w:p w14:paraId="7D6EF911"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 xml:space="preserve">KULLANAN KİŞİ SAYISI </w:t>
            </w:r>
          </w:p>
        </w:tc>
      </w:tr>
      <w:tr w:rsidR="00D06D4C" w:rsidRPr="00E423DF" w14:paraId="6C77D9A6" w14:textId="77777777" w:rsidTr="00A11A59">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20" w:type="dxa"/>
          </w:tcPr>
          <w:p w14:paraId="6C666A10" w14:textId="77777777" w:rsidR="00C33FC5" w:rsidRPr="00E423DF" w:rsidRDefault="00C33FC5" w:rsidP="00EA12C5">
            <w:pPr>
              <w:jc w:val="both"/>
              <w:rPr>
                <w:rFonts w:ascii="Times New Roman" w:hAnsi="Times New Roman" w:cs="Times New Roman"/>
                <w:lang w:val="tr-TR"/>
              </w:rPr>
            </w:pPr>
          </w:p>
          <w:p w14:paraId="2FFFDC41" w14:textId="77777777"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14:paraId="05B16795"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cnfStyle w:val="000010000000" w:firstRow="0" w:lastRow="0" w:firstColumn="0" w:lastColumn="0" w:oddVBand="1" w:evenVBand="0" w:oddHBand="0" w:evenHBand="0" w:firstRowFirstColumn="0" w:firstRowLastColumn="0" w:lastRowFirstColumn="0" w:lastRowLastColumn="0"/>
            <w:tcW w:w="2231" w:type="dxa"/>
          </w:tcPr>
          <w:p w14:paraId="01DF7AED" w14:textId="77777777" w:rsidR="00C33FC5" w:rsidRPr="00E423DF" w:rsidRDefault="00C33FC5" w:rsidP="00EA12C5">
            <w:pPr>
              <w:jc w:val="both"/>
              <w:rPr>
                <w:rFonts w:ascii="Times New Roman" w:hAnsi="Times New Roman" w:cs="Times New Roman"/>
                <w:lang w:val="tr-TR"/>
              </w:rPr>
            </w:pPr>
          </w:p>
          <w:p w14:paraId="757B879F"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14:paraId="1F0EE171" w14:textId="77777777" w:rsidR="00C33FC5" w:rsidRPr="00E423DF" w:rsidRDefault="00C33FC5"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p>
          <w:p w14:paraId="18EB6E37" w14:textId="77777777" w:rsidR="00D06D4C" w:rsidRPr="00E423DF" w:rsidRDefault="00D06D4C"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1</w:t>
            </w:r>
          </w:p>
        </w:tc>
        <w:tc>
          <w:tcPr>
            <w:cnfStyle w:val="000010000000" w:firstRow="0" w:lastRow="0" w:firstColumn="0" w:lastColumn="0" w:oddVBand="1" w:evenVBand="0" w:oddHBand="0" w:evenHBand="0" w:firstRowFirstColumn="0" w:firstRowLastColumn="0" w:lastRowFirstColumn="0" w:lastRowLastColumn="0"/>
            <w:tcW w:w="1505" w:type="dxa"/>
          </w:tcPr>
          <w:p w14:paraId="1AEFF65F" w14:textId="77777777" w:rsidR="00C33FC5" w:rsidRPr="00E423DF" w:rsidRDefault="00C33FC5" w:rsidP="00B07F9B">
            <w:pPr>
              <w:jc w:val="center"/>
              <w:rPr>
                <w:rFonts w:ascii="Times New Roman" w:hAnsi="Times New Roman" w:cs="Times New Roman"/>
                <w:lang w:val="tr-TR"/>
              </w:rPr>
            </w:pPr>
          </w:p>
          <w:p w14:paraId="02CB4B72" w14:textId="77777777"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cnfStyle w:val="000100000000" w:firstRow="0" w:lastRow="0" w:firstColumn="0" w:lastColumn="1" w:oddVBand="0" w:evenVBand="0" w:oddHBand="0" w:evenHBand="0" w:firstRowFirstColumn="0" w:firstRowLastColumn="0" w:lastRowFirstColumn="0" w:lastRowLastColumn="0"/>
            <w:tcW w:w="1693" w:type="dxa"/>
          </w:tcPr>
          <w:p w14:paraId="4C19F8FB" w14:textId="77777777" w:rsidR="00C33FC5" w:rsidRPr="00E423DF" w:rsidRDefault="00C33FC5" w:rsidP="00B07F9B">
            <w:pPr>
              <w:jc w:val="center"/>
              <w:rPr>
                <w:rFonts w:ascii="Times New Roman" w:hAnsi="Times New Roman" w:cs="Times New Roman"/>
                <w:lang w:val="tr-TR"/>
              </w:rPr>
            </w:pPr>
          </w:p>
          <w:p w14:paraId="1B71813E" w14:textId="77777777"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14:paraId="4501E877" w14:textId="77777777" w:rsidTr="00A11A59">
        <w:trPr>
          <w:trHeight w:val="162"/>
        </w:trPr>
        <w:tc>
          <w:tcPr>
            <w:cnfStyle w:val="001000000000" w:firstRow="0" w:lastRow="0" w:firstColumn="1" w:lastColumn="0" w:oddVBand="0" w:evenVBand="0" w:oddHBand="0" w:evenHBand="0" w:firstRowFirstColumn="0" w:firstRowLastColumn="0" w:lastRowFirstColumn="0" w:lastRowLastColumn="0"/>
            <w:tcW w:w="2120" w:type="dxa"/>
          </w:tcPr>
          <w:p w14:paraId="4CE5A300"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cnfStyle w:val="000010000000" w:firstRow="0" w:lastRow="0" w:firstColumn="0" w:lastColumn="0" w:oddVBand="1" w:evenVBand="0" w:oddHBand="0" w:evenHBand="0" w:firstRowFirstColumn="0" w:firstRowLastColumn="0" w:lastRowFirstColumn="0" w:lastRowLastColumn="0"/>
            <w:tcW w:w="2231" w:type="dxa"/>
          </w:tcPr>
          <w:p w14:paraId="20AB0DD8"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14:paraId="5D3EDEF3" w14:textId="77777777" w:rsidR="00D06D4C" w:rsidRPr="00E423DF" w:rsidRDefault="003B4EB3" w:rsidP="003572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Pr>
                <w:rFonts w:ascii="Times New Roman" w:hAnsi="Times New Roman" w:cs="Times New Roman"/>
                <w:lang w:val="tr-TR"/>
              </w:rPr>
              <w:t>3</w:t>
            </w:r>
          </w:p>
        </w:tc>
        <w:tc>
          <w:tcPr>
            <w:cnfStyle w:val="000010000000" w:firstRow="0" w:lastRow="0" w:firstColumn="0" w:lastColumn="0" w:oddVBand="1" w:evenVBand="0" w:oddHBand="0" w:evenHBand="0" w:firstRowFirstColumn="0" w:firstRowLastColumn="0" w:lastRowFirstColumn="0" w:lastRowLastColumn="0"/>
            <w:tcW w:w="1505" w:type="dxa"/>
          </w:tcPr>
          <w:p w14:paraId="4FFBF50E" w14:textId="77777777"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 xml:space="preserve">77,74 </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Pr>
          <w:p w14:paraId="0FF4FFB1" w14:textId="77777777" w:rsidR="00D06D4C" w:rsidRPr="00E423DF" w:rsidRDefault="00141E96" w:rsidP="00B07F9B">
            <w:pPr>
              <w:jc w:val="center"/>
              <w:rPr>
                <w:rFonts w:ascii="Times New Roman" w:hAnsi="Times New Roman" w:cs="Times New Roman"/>
                <w:lang w:val="tr-TR"/>
              </w:rPr>
            </w:pPr>
            <w:r>
              <w:rPr>
                <w:rFonts w:ascii="Times New Roman" w:hAnsi="Times New Roman" w:cs="Times New Roman"/>
                <w:color w:val="000000"/>
                <w:lang w:val="tr-TR"/>
              </w:rPr>
              <w:t>9</w:t>
            </w:r>
          </w:p>
        </w:tc>
      </w:tr>
      <w:tr w:rsidR="00111D2D" w:rsidRPr="00E423DF" w14:paraId="37B7AFFA" w14:textId="77777777" w:rsidTr="00A11A59">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20" w:type="dxa"/>
          </w:tcPr>
          <w:p w14:paraId="753FFBC9" w14:textId="77777777"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cnfStyle w:val="000010000000" w:firstRow="0" w:lastRow="0" w:firstColumn="0" w:lastColumn="0" w:oddVBand="1" w:evenVBand="0" w:oddHBand="0" w:evenHBand="0" w:firstRowFirstColumn="0" w:firstRowLastColumn="0" w:lastRowFirstColumn="0" w:lastRowLastColumn="0"/>
            <w:tcW w:w="2231" w:type="dxa"/>
          </w:tcPr>
          <w:p w14:paraId="32AB5711" w14:textId="77777777"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p>
        </w:tc>
        <w:tc>
          <w:tcPr>
            <w:tcW w:w="1369" w:type="dxa"/>
          </w:tcPr>
          <w:p w14:paraId="7237E331" w14:textId="77777777" w:rsidR="00111D2D" w:rsidRPr="00E423DF" w:rsidRDefault="00111D2D" w:rsidP="00357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E423DF">
              <w:rPr>
                <w:rFonts w:ascii="Times New Roman" w:hAnsi="Times New Roman" w:cs="Times New Roman"/>
                <w:lang w:val="tr-TR"/>
              </w:rPr>
              <w:t>1</w:t>
            </w:r>
          </w:p>
        </w:tc>
        <w:tc>
          <w:tcPr>
            <w:cnfStyle w:val="000010000000" w:firstRow="0" w:lastRow="0" w:firstColumn="0" w:lastColumn="0" w:oddVBand="1" w:evenVBand="0" w:oddHBand="0" w:evenHBand="0" w:firstRowFirstColumn="0" w:firstRowLastColumn="0" w:lastRowFirstColumn="0" w:lastRowLastColumn="0"/>
            <w:tcW w:w="1505" w:type="dxa"/>
          </w:tcPr>
          <w:p w14:paraId="6513BB98" w14:textId="77777777"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Pr>
          <w:p w14:paraId="4110AC88" w14:textId="77777777" w:rsidR="00111D2D" w:rsidRPr="00E423DF" w:rsidRDefault="00141E96" w:rsidP="00B07F9B">
            <w:pPr>
              <w:jc w:val="center"/>
              <w:rPr>
                <w:rFonts w:ascii="Times New Roman" w:hAnsi="Times New Roman" w:cs="Times New Roman"/>
                <w:color w:val="000000"/>
                <w:lang w:val="tr-TR"/>
              </w:rPr>
            </w:pPr>
            <w:r>
              <w:rPr>
                <w:rFonts w:ascii="Times New Roman" w:hAnsi="Times New Roman" w:cs="Times New Roman"/>
                <w:color w:val="000000"/>
                <w:lang w:val="tr-TR"/>
              </w:rPr>
              <w:t>7</w:t>
            </w:r>
          </w:p>
        </w:tc>
      </w:tr>
      <w:tr w:rsidR="00B07F9B" w:rsidRPr="00E423DF" w14:paraId="7A158467" w14:textId="77777777" w:rsidTr="00A11A59">
        <w:trPr>
          <w:cnfStyle w:val="010000000000" w:firstRow="0" w:lastRow="1"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351" w:type="dxa"/>
            <w:gridSpan w:val="2"/>
          </w:tcPr>
          <w:p w14:paraId="1CE6EA1B" w14:textId="77777777"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val="0"/>
                <w:lang w:val="tr-TR"/>
              </w:rPr>
              <w:t>TOPLAM</w:t>
            </w:r>
          </w:p>
        </w:tc>
        <w:tc>
          <w:tcPr>
            <w:cnfStyle w:val="000010000000" w:firstRow="0" w:lastRow="0" w:firstColumn="0" w:lastColumn="0" w:oddVBand="1" w:evenVBand="0" w:oddHBand="0" w:evenHBand="0" w:firstRowFirstColumn="0" w:firstRowLastColumn="0" w:lastRowFirstColumn="0" w:lastRowLastColumn="0"/>
            <w:tcW w:w="1369" w:type="dxa"/>
            <w:tcBorders>
              <w:right w:val="single" w:sz="4" w:space="0" w:color="auto"/>
            </w:tcBorders>
          </w:tcPr>
          <w:p w14:paraId="61AFD0F1" w14:textId="77777777" w:rsidR="00B07F9B" w:rsidRPr="00E423DF" w:rsidRDefault="003B4EB3" w:rsidP="00357227">
            <w:pPr>
              <w:jc w:val="center"/>
              <w:rPr>
                <w:rFonts w:ascii="Times New Roman" w:hAnsi="Times New Roman" w:cs="Times New Roman"/>
                <w:lang w:val="tr-TR"/>
              </w:rPr>
            </w:pPr>
            <w:r>
              <w:rPr>
                <w:rFonts w:ascii="Times New Roman" w:hAnsi="Times New Roman" w:cs="Times New Roman"/>
                <w:lang w:val="tr-TR"/>
              </w:rPr>
              <w:t>5</w:t>
            </w:r>
          </w:p>
        </w:tc>
        <w:tc>
          <w:tcPr>
            <w:tcW w:w="1505" w:type="dxa"/>
            <w:tcBorders>
              <w:top w:val="single" w:sz="4" w:space="0" w:color="auto"/>
              <w:left w:val="single" w:sz="4" w:space="0" w:color="auto"/>
              <w:bottom w:val="single" w:sz="4" w:space="0" w:color="auto"/>
              <w:right w:val="single" w:sz="4" w:space="0" w:color="auto"/>
            </w:tcBorders>
          </w:tcPr>
          <w:p w14:paraId="30EFA42A" w14:textId="77777777" w:rsidR="00B07F9B" w:rsidRPr="00E423DF" w:rsidRDefault="00141E96" w:rsidP="00B07F9B">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lang w:val="tr-TR"/>
              </w:rPr>
            </w:pPr>
            <w:r>
              <w:rPr>
                <w:rFonts w:ascii="Times New Roman" w:hAnsi="Times New Roman" w:cs="Times New Roman"/>
                <w:lang w:val="tr-TR"/>
              </w:rPr>
              <w:t xml:space="preserve">116,53 </w:t>
            </w:r>
            <w:r w:rsidR="00B07F9B" w:rsidRPr="00E423DF">
              <w:rPr>
                <w:rFonts w:ascii="Times New Roman" w:hAnsi="Times New Roman" w:cs="Times New Roman"/>
                <w:lang w:val="tr-TR"/>
              </w:rPr>
              <w:t>m2</w:t>
            </w:r>
          </w:p>
        </w:tc>
        <w:tc>
          <w:tcPr>
            <w:cnfStyle w:val="000100000000" w:firstRow="0" w:lastRow="0" w:firstColumn="0" w:lastColumn="1" w:oddVBand="0" w:evenVBand="0" w:oddHBand="0" w:evenHBand="0" w:firstRowFirstColumn="0" w:firstRowLastColumn="0" w:lastRowFirstColumn="0" w:lastRowLastColumn="0"/>
            <w:tcW w:w="1693" w:type="dxa"/>
            <w:tcBorders>
              <w:top w:val="single" w:sz="4" w:space="0" w:color="auto"/>
              <w:left w:val="single" w:sz="4" w:space="0" w:color="auto"/>
              <w:bottom w:val="single" w:sz="4" w:space="0" w:color="auto"/>
              <w:right w:val="single" w:sz="4" w:space="0" w:color="auto"/>
            </w:tcBorders>
          </w:tcPr>
          <w:p w14:paraId="7479A756" w14:textId="77777777"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17</w:t>
            </w:r>
          </w:p>
        </w:tc>
      </w:tr>
    </w:tbl>
    <w:p w14:paraId="26854E7E" w14:textId="77777777" w:rsidR="009118BD" w:rsidRPr="00E423DF" w:rsidRDefault="009118BD" w:rsidP="00EA12C5">
      <w:pPr>
        <w:jc w:val="both"/>
        <w:rPr>
          <w:rFonts w:ascii="Times New Roman" w:hAnsi="Times New Roman" w:cs="Times New Roman"/>
        </w:rPr>
      </w:pPr>
    </w:p>
    <w:tbl>
      <w:tblPr>
        <w:tblStyle w:val="AkListe-Vurgu2"/>
        <w:tblW w:w="0" w:type="auto"/>
        <w:tblLook w:val="01E0" w:firstRow="1" w:lastRow="1" w:firstColumn="1" w:lastColumn="1" w:noHBand="0" w:noVBand="0"/>
      </w:tblPr>
      <w:tblGrid>
        <w:gridCol w:w="4799"/>
        <w:gridCol w:w="2216"/>
        <w:gridCol w:w="1926"/>
      </w:tblGrid>
      <w:tr w:rsidR="00D06D4C" w:rsidRPr="00E423DF" w14:paraId="570F16F5" w14:textId="77777777" w:rsidTr="00A60741">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99" w:type="dxa"/>
          </w:tcPr>
          <w:p w14:paraId="632100FA" w14:textId="77777777" w:rsidR="00D06D4C" w:rsidRPr="00E423DF" w:rsidRDefault="00E55D39"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DEPOLAMA ALANLARI</w:t>
            </w:r>
          </w:p>
        </w:tc>
        <w:tc>
          <w:tcPr>
            <w:cnfStyle w:val="000010000000" w:firstRow="0" w:lastRow="0" w:firstColumn="0" w:lastColumn="0" w:oddVBand="1" w:evenVBand="0" w:oddHBand="0" w:evenHBand="0" w:firstRowFirstColumn="0" w:firstRowLastColumn="0" w:lastRowFirstColumn="0" w:lastRowLastColumn="0"/>
            <w:tcW w:w="2216" w:type="dxa"/>
          </w:tcPr>
          <w:p w14:paraId="042F626C"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cnfStyle w:val="000100000000" w:firstRow="0" w:lastRow="0" w:firstColumn="0" w:lastColumn="1" w:oddVBand="0" w:evenVBand="0" w:oddHBand="0" w:evenHBand="0" w:firstRowFirstColumn="0" w:firstRowLastColumn="0" w:lastRowFirstColumn="0" w:lastRowLastColumn="0"/>
            <w:tcW w:w="1926" w:type="dxa"/>
          </w:tcPr>
          <w:p w14:paraId="28DF766B"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ALAN</w:t>
            </w:r>
          </w:p>
          <w:p w14:paraId="1FCEAEA8" w14:textId="77777777" w:rsidR="00D06D4C" w:rsidRPr="00E423DF" w:rsidRDefault="00D06D4C" w:rsidP="00EA12C5">
            <w:pPr>
              <w:jc w:val="both"/>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r>
      <w:tr w:rsidR="00D06D4C" w:rsidRPr="00E423DF" w14:paraId="2EBBE8EB" w14:textId="77777777" w:rsidTr="00A6074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799" w:type="dxa"/>
          </w:tcPr>
          <w:p w14:paraId="78F08A1F"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BB61B8" w:rsidRPr="00E423DF">
              <w:rPr>
                <w:rFonts w:ascii="Times New Roman" w:hAnsi="Times New Roman" w:cs="Times New Roman"/>
                <w:lang w:val="tr-TR"/>
              </w:rPr>
              <w:t xml:space="preserve"> B Blok 2.Kat</w:t>
            </w:r>
          </w:p>
        </w:tc>
        <w:tc>
          <w:tcPr>
            <w:cnfStyle w:val="000010000000" w:firstRow="0" w:lastRow="0" w:firstColumn="0" w:lastColumn="0" w:oddVBand="1" w:evenVBand="0" w:oddHBand="0" w:evenHBand="0" w:firstRowFirstColumn="0" w:firstRowLastColumn="0" w:lastRowFirstColumn="0" w:lastRowLastColumn="0"/>
            <w:tcW w:w="2216" w:type="dxa"/>
          </w:tcPr>
          <w:p w14:paraId="3EEFAE4A" w14:textId="77777777"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cnfStyle w:val="000100000000" w:firstRow="0" w:lastRow="0" w:firstColumn="0" w:lastColumn="1" w:oddVBand="0" w:evenVBand="0" w:oddHBand="0" w:evenHBand="0" w:firstRowFirstColumn="0" w:firstRowLastColumn="0" w:lastRowFirstColumn="0" w:lastRowLastColumn="0"/>
            <w:tcW w:w="1926" w:type="dxa"/>
          </w:tcPr>
          <w:p w14:paraId="0BFE1D6F" w14:textId="77777777"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14:paraId="554B41E0" w14:textId="77777777" w:rsidTr="00A60741">
        <w:trPr>
          <w:trHeight w:val="402"/>
        </w:trPr>
        <w:tc>
          <w:tcPr>
            <w:cnfStyle w:val="001000000000" w:firstRow="0" w:lastRow="0" w:firstColumn="1" w:lastColumn="0" w:oddVBand="0" w:evenVBand="0" w:oddHBand="0" w:evenHBand="0" w:firstRowFirstColumn="0" w:firstRowLastColumn="0" w:lastRowFirstColumn="0" w:lastRowLastColumn="0"/>
            <w:tcW w:w="4799" w:type="dxa"/>
          </w:tcPr>
          <w:p w14:paraId="79E33EAF" w14:textId="77777777" w:rsidR="00F40F08" w:rsidRPr="00E423DF" w:rsidRDefault="00F40F08" w:rsidP="00EA12C5">
            <w:pPr>
              <w:jc w:val="both"/>
              <w:rPr>
                <w:rFonts w:ascii="Times New Roman" w:hAnsi="Times New Roman" w:cs="Times New Roman"/>
                <w:lang w:val="tr-TR"/>
              </w:rPr>
            </w:pPr>
            <w:r>
              <w:rPr>
                <w:rFonts w:ascii="Times New Roman" w:hAnsi="Times New Roman" w:cs="Times New Roman"/>
                <w:lang w:val="tr-TR"/>
              </w:rPr>
              <w:t xml:space="preserve">Depo A Blok -1 </w:t>
            </w:r>
          </w:p>
        </w:tc>
        <w:tc>
          <w:tcPr>
            <w:cnfStyle w:val="000010000000" w:firstRow="0" w:lastRow="0" w:firstColumn="0" w:lastColumn="0" w:oddVBand="1" w:evenVBand="0" w:oddHBand="0" w:evenHBand="0" w:firstRowFirstColumn="0" w:firstRowLastColumn="0" w:lastRowFirstColumn="0" w:lastRowLastColumn="0"/>
            <w:tcW w:w="2216" w:type="dxa"/>
          </w:tcPr>
          <w:p w14:paraId="1DE8AC13" w14:textId="77777777"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cnfStyle w:val="000100000000" w:firstRow="0" w:lastRow="0" w:firstColumn="0" w:lastColumn="1" w:oddVBand="0" w:evenVBand="0" w:oddHBand="0" w:evenHBand="0" w:firstRowFirstColumn="0" w:firstRowLastColumn="0" w:lastRowFirstColumn="0" w:lastRowLastColumn="0"/>
            <w:tcW w:w="1926" w:type="dxa"/>
          </w:tcPr>
          <w:p w14:paraId="021E08FB" w14:textId="77777777"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14:paraId="35E2067E" w14:textId="77777777" w:rsidTr="00A60741">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799" w:type="dxa"/>
          </w:tcPr>
          <w:p w14:paraId="432B0D29" w14:textId="77777777"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cnfStyle w:val="000010000000" w:firstRow="0" w:lastRow="0" w:firstColumn="0" w:lastColumn="0" w:oddVBand="1" w:evenVBand="0" w:oddHBand="0" w:evenHBand="0" w:firstRowFirstColumn="0" w:firstRowLastColumn="0" w:lastRowFirstColumn="0" w:lastRowLastColumn="0"/>
            <w:tcW w:w="2216" w:type="dxa"/>
          </w:tcPr>
          <w:p w14:paraId="65A4C61E" w14:textId="77777777" w:rsidR="00B46BC3" w:rsidRPr="00E423DF" w:rsidRDefault="00F40F08" w:rsidP="00B46BC3">
            <w:pPr>
              <w:jc w:val="center"/>
              <w:rPr>
                <w:rFonts w:ascii="Times New Roman" w:hAnsi="Times New Roman" w:cs="Times New Roman"/>
                <w:lang w:val="tr-TR"/>
              </w:rPr>
            </w:pPr>
            <w:r>
              <w:rPr>
                <w:rFonts w:ascii="Times New Roman" w:hAnsi="Times New Roman" w:cs="Times New Roman"/>
                <w:lang w:val="tr-TR"/>
              </w:rPr>
              <w:t>2</w:t>
            </w:r>
          </w:p>
        </w:tc>
        <w:tc>
          <w:tcPr>
            <w:cnfStyle w:val="000100000000" w:firstRow="0" w:lastRow="0" w:firstColumn="0" w:lastColumn="1" w:oddVBand="0" w:evenVBand="0" w:oddHBand="0" w:evenHBand="0" w:firstRowFirstColumn="0" w:firstRowLastColumn="0" w:lastRowFirstColumn="0" w:lastRowLastColumn="0"/>
            <w:tcW w:w="1926" w:type="dxa"/>
          </w:tcPr>
          <w:p w14:paraId="7D516022" w14:textId="77777777" w:rsidR="00B46BC3" w:rsidRPr="00E423DF" w:rsidRDefault="006B7328" w:rsidP="006B7328">
            <w:pPr>
              <w:rPr>
                <w:rFonts w:ascii="Times New Roman" w:hAnsi="Times New Roman" w:cs="Times New Roman"/>
                <w:lang w:val="tr-TR"/>
              </w:rPr>
            </w:pPr>
            <w:r>
              <w:rPr>
                <w:rFonts w:ascii="Times New Roman" w:hAnsi="Times New Roman" w:cs="Times New Roman"/>
                <w:lang w:val="tr-TR"/>
              </w:rPr>
              <w:t xml:space="preserve">    71,33 m2</w:t>
            </w:r>
          </w:p>
        </w:tc>
      </w:tr>
    </w:tbl>
    <w:p w14:paraId="3B1FD947" w14:textId="77777777" w:rsidR="00924B0B" w:rsidRPr="00E423DF" w:rsidRDefault="00924B0B" w:rsidP="00EA12C5">
      <w:pPr>
        <w:jc w:val="both"/>
        <w:rPr>
          <w:rFonts w:ascii="Times New Roman" w:hAnsi="Times New Roman" w:cs="Times New Roman"/>
        </w:rPr>
      </w:pPr>
    </w:p>
    <w:tbl>
      <w:tblPr>
        <w:tblStyle w:val="AkListe-Vurgu2"/>
        <w:tblW w:w="0" w:type="auto"/>
        <w:tblLook w:val="01E0" w:firstRow="1" w:lastRow="1" w:firstColumn="1" w:lastColumn="1" w:noHBand="0" w:noVBand="0"/>
      </w:tblPr>
      <w:tblGrid>
        <w:gridCol w:w="4804"/>
        <w:gridCol w:w="2218"/>
        <w:gridCol w:w="1928"/>
      </w:tblGrid>
      <w:tr w:rsidR="009118BD" w:rsidRPr="00E423DF" w14:paraId="08178DC0" w14:textId="77777777" w:rsidTr="00A60741">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804" w:type="dxa"/>
          </w:tcPr>
          <w:p w14:paraId="4FDF59E6" w14:textId="77777777"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Sosyal Alanlar</w:t>
            </w:r>
          </w:p>
        </w:tc>
        <w:tc>
          <w:tcPr>
            <w:cnfStyle w:val="000010000000" w:firstRow="0" w:lastRow="0" w:firstColumn="0" w:lastColumn="0" w:oddVBand="1" w:evenVBand="0" w:oddHBand="0" w:evenHBand="0" w:firstRowFirstColumn="0" w:firstRowLastColumn="0" w:lastRowFirstColumn="0" w:lastRowLastColumn="0"/>
            <w:tcW w:w="2218" w:type="dxa"/>
          </w:tcPr>
          <w:p w14:paraId="4688B5FB" w14:textId="77777777"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ADET</w:t>
            </w:r>
          </w:p>
        </w:tc>
        <w:tc>
          <w:tcPr>
            <w:cnfStyle w:val="000100000000" w:firstRow="0" w:lastRow="0" w:firstColumn="0" w:lastColumn="1" w:oddVBand="0" w:evenVBand="0" w:oddHBand="0" w:evenHBand="0" w:firstRowFirstColumn="0" w:firstRowLastColumn="0" w:lastRowFirstColumn="0" w:lastRowLastColumn="0"/>
            <w:tcW w:w="1928" w:type="dxa"/>
          </w:tcPr>
          <w:p w14:paraId="05BA2778" w14:textId="77777777"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lang w:val="tr-TR"/>
              </w:rPr>
              <w:t>ALAN</w:t>
            </w:r>
          </w:p>
          <w:p w14:paraId="5188CC6F" w14:textId="77777777" w:rsidR="009118BD" w:rsidRPr="00E423DF" w:rsidRDefault="009118BD" w:rsidP="00EA12C5">
            <w:pPr>
              <w:jc w:val="both"/>
              <w:rPr>
                <w:rFonts w:ascii="Times New Roman" w:hAnsi="Times New Roman" w:cs="Times New Roman"/>
                <w:b w:val="0"/>
                <w:bCs w:val="0"/>
                <w:lang w:val="tr-TR"/>
              </w:rPr>
            </w:pPr>
            <w:r w:rsidRPr="00E423DF">
              <w:rPr>
                <w:rFonts w:ascii="Times New Roman" w:hAnsi="Times New Roman" w:cs="Times New Roman"/>
                <w:b w:val="0"/>
                <w:bCs w:val="0"/>
                <w:iCs/>
                <w:lang w:val="tr-TR"/>
              </w:rPr>
              <w:t>(</w:t>
            </w:r>
            <w:r w:rsidRPr="00E423DF">
              <w:rPr>
                <w:rFonts w:ascii="Times New Roman" w:hAnsi="Times New Roman" w:cs="Times New Roman"/>
                <w:b w:val="0"/>
                <w:bCs w:val="0"/>
                <w:lang w:val="tr-TR"/>
              </w:rPr>
              <w:t>m²)</w:t>
            </w:r>
          </w:p>
        </w:tc>
      </w:tr>
      <w:tr w:rsidR="009118BD" w:rsidRPr="00E423DF" w14:paraId="75F857E4" w14:textId="77777777" w:rsidTr="00A60741">
        <w:trPr>
          <w:cnfStyle w:val="010000000000" w:firstRow="0" w:lastRow="1"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804" w:type="dxa"/>
          </w:tcPr>
          <w:p w14:paraId="0AA5C6E9" w14:textId="77777777"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Lojmanlar</w:t>
            </w:r>
          </w:p>
        </w:tc>
        <w:tc>
          <w:tcPr>
            <w:cnfStyle w:val="000010000000" w:firstRow="0" w:lastRow="0" w:firstColumn="0" w:lastColumn="0" w:oddVBand="1" w:evenVBand="0" w:oddHBand="0" w:evenHBand="0" w:firstRowFirstColumn="0" w:firstRowLastColumn="0" w:lastRowFirstColumn="0" w:lastRowLastColumn="0"/>
            <w:tcW w:w="2218" w:type="dxa"/>
          </w:tcPr>
          <w:p w14:paraId="14CC890D" w14:textId="77777777" w:rsidR="009118BD" w:rsidRDefault="00141E96" w:rsidP="00EA12C5">
            <w:pPr>
              <w:jc w:val="both"/>
              <w:rPr>
                <w:rFonts w:ascii="Times New Roman" w:hAnsi="Times New Roman" w:cs="Times New Roman"/>
                <w:lang w:val="tr-TR"/>
              </w:rPr>
            </w:pPr>
            <w:r>
              <w:rPr>
                <w:rFonts w:ascii="Times New Roman" w:hAnsi="Times New Roman" w:cs="Times New Roman"/>
                <w:lang w:val="tr-TR"/>
              </w:rPr>
              <w:t xml:space="preserve">   15</w:t>
            </w:r>
          </w:p>
          <w:p w14:paraId="05B2783D" w14:textId="77777777" w:rsidR="003B4EB3" w:rsidRPr="00E423DF" w:rsidRDefault="003B4EB3" w:rsidP="00EA12C5">
            <w:pPr>
              <w:jc w:val="both"/>
              <w:rPr>
                <w:rFonts w:ascii="Times New Roman" w:hAnsi="Times New Roman" w:cs="Times New Roman"/>
                <w:lang w:val="tr-TR"/>
              </w:rPr>
            </w:pPr>
          </w:p>
        </w:tc>
        <w:tc>
          <w:tcPr>
            <w:cnfStyle w:val="000100000000" w:firstRow="0" w:lastRow="0" w:firstColumn="0" w:lastColumn="1" w:oddVBand="0" w:evenVBand="0" w:oddHBand="0" w:evenHBand="0" w:firstRowFirstColumn="0" w:firstRowLastColumn="0" w:lastRowFirstColumn="0" w:lastRowLastColumn="0"/>
            <w:tcW w:w="1928" w:type="dxa"/>
          </w:tcPr>
          <w:p w14:paraId="2ABB7EB3" w14:textId="77777777"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 xml:space="preserve">    </w:t>
            </w:r>
            <w:r w:rsidR="00425182" w:rsidRPr="00E423DF">
              <w:rPr>
                <w:rFonts w:ascii="Times New Roman" w:hAnsi="Times New Roman" w:cs="Times New Roman"/>
                <w:lang w:val="tr-TR"/>
              </w:rPr>
              <w:t>-</w:t>
            </w:r>
          </w:p>
        </w:tc>
      </w:tr>
    </w:tbl>
    <w:p w14:paraId="5350AEE0" w14:textId="77777777" w:rsidR="001136D7" w:rsidRPr="00E423DF" w:rsidRDefault="001136D7" w:rsidP="00AF0B08">
      <w:pPr>
        <w:jc w:val="both"/>
        <w:rPr>
          <w:rFonts w:ascii="Times New Roman" w:hAnsi="Times New Roman" w:cs="Times New Roman"/>
          <w:b/>
          <w:color w:val="000000"/>
          <w:lang w:eastAsia="tr-TR"/>
        </w:rPr>
      </w:pPr>
    </w:p>
    <w:p w14:paraId="5951BAB0" w14:textId="77777777" w:rsidR="001136D7" w:rsidRPr="00E423DF" w:rsidRDefault="001136D7" w:rsidP="00EA12C5">
      <w:pPr>
        <w:ind w:left="720"/>
        <w:jc w:val="both"/>
        <w:rPr>
          <w:rFonts w:ascii="Times New Roman" w:hAnsi="Times New Roman" w:cs="Times New Roman"/>
          <w:b/>
          <w:color w:val="000000"/>
          <w:lang w:eastAsia="tr-TR"/>
        </w:rPr>
      </w:pPr>
    </w:p>
    <w:p w14:paraId="2F73E0AF" w14:textId="77777777"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 xml:space="preserve">Örgüt </w:t>
      </w:r>
      <w:proofErr w:type="spellStart"/>
      <w:r w:rsidR="00373873" w:rsidRPr="00E423DF">
        <w:rPr>
          <w:rFonts w:ascii="Times New Roman" w:hAnsi="Times New Roman" w:cs="Times New Roman"/>
          <w:b/>
          <w:color w:val="000000"/>
          <w:lang w:eastAsia="tr-TR"/>
        </w:rPr>
        <w:t>Yapısı</w:t>
      </w:r>
      <w:proofErr w:type="spellEnd"/>
    </w:p>
    <w:p w14:paraId="0B7F5EE3" w14:textId="77777777" w:rsidR="00EF51D1" w:rsidRPr="00E423DF" w:rsidRDefault="00EF51D1" w:rsidP="00EF51D1">
      <w:pPr>
        <w:jc w:val="both"/>
        <w:rPr>
          <w:rFonts w:ascii="Times New Roman" w:hAnsi="Times New Roman" w:cs="Times New Roman"/>
          <w:b/>
          <w:color w:val="000000"/>
          <w:lang w:eastAsia="tr-TR"/>
        </w:rPr>
      </w:pPr>
    </w:p>
    <w:p w14:paraId="3067DE9E" w14:textId="77777777"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en-GB" w:eastAsia="en-GB"/>
        </w:rPr>
        <w:lastRenderedPageBreak/>
        <w:drawing>
          <wp:inline distT="0" distB="0" distL="0" distR="0" wp14:anchorId="7FFD21FF" wp14:editId="2D0E3B7C">
            <wp:extent cx="5962851" cy="3416968"/>
            <wp:effectExtent l="12700" t="88900" r="317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D41710" w14:textId="77777777" w:rsidR="002D5F4F" w:rsidRPr="00E423DF" w:rsidRDefault="002D5F4F" w:rsidP="00EA12C5">
      <w:pPr>
        <w:jc w:val="both"/>
        <w:rPr>
          <w:rFonts w:ascii="Times New Roman" w:hAnsi="Times New Roman" w:cs="Times New Roman"/>
          <w:i/>
        </w:rPr>
      </w:pPr>
    </w:p>
    <w:p w14:paraId="3285751D" w14:textId="77777777" w:rsidR="00C504A8" w:rsidRPr="00E423DF" w:rsidRDefault="00C504A8" w:rsidP="00EA12C5">
      <w:pPr>
        <w:jc w:val="both"/>
        <w:rPr>
          <w:rFonts w:ascii="Times New Roman" w:hAnsi="Times New Roman" w:cs="Times New Roman"/>
          <w:b/>
          <w:color w:val="000000"/>
          <w:lang w:eastAsia="tr-TR"/>
        </w:rPr>
      </w:pPr>
    </w:p>
    <w:p w14:paraId="44EAAB22" w14:textId="77777777"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 xml:space="preserve">şkanlığımızın </w:t>
      </w:r>
      <w:proofErr w:type="spellStart"/>
      <w:r w:rsidR="005035C6" w:rsidRPr="00E423DF">
        <w:rPr>
          <w:rFonts w:ascii="Times New Roman" w:hAnsi="Times New Roman" w:cs="Times New Roman"/>
          <w:b/>
          <w:bCs/>
          <w:color w:val="000000"/>
          <w:position w:val="1"/>
          <w:lang w:eastAsia="tr-TR"/>
        </w:rPr>
        <w:t>Görev</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ve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S</w:t>
      </w:r>
      <w:r w:rsidR="00132F87" w:rsidRPr="00E423DF">
        <w:rPr>
          <w:rFonts w:ascii="Times New Roman" w:hAnsi="Times New Roman" w:cs="Times New Roman"/>
          <w:b/>
          <w:bCs/>
          <w:color w:val="000000"/>
          <w:position w:val="1"/>
          <w:lang w:eastAsia="tr-TR"/>
        </w:rPr>
        <w:t>orumlulukları</w:t>
      </w:r>
      <w:proofErr w:type="spellEnd"/>
    </w:p>
    <w:p w14:paraId="79B409C5" w14:textId="77777777" w:rsidR="00132F87" w:rsidRPr="00E423DF" w:rsidRDefault="00132F87" w:rsidP="001C46C9">
      <w:pPr>
        <w:spacing w:after="200" w:line="276" w:lineRule="auto"/>
        <w:ind w:firstLine="360"/>
        <w:jc w:val="both"/>
        <w:rPr>
          <w:rFonts w:ascii="Times New Roman" w:hAnsi="Times New Roman" w:cs="Times New Roman"/>
          <w:color w:val="6A3F7B"/>
          <w:lang w:eastAsia="tr-TR"/>
        </w:rPr>
      </w:pPr>
      <w:proofErr w:type="spellStart"/>
      <w:r w:rsidRPr="00E423DF">
        <w:rPr>
          <w:rFonts w:ascii="Times New Roman" w:hAnsi="Times New Roman" w:cs="Times New Roman"/>
          <w:b/>
        </w:rPr>
        <w:t>Hizmet</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ve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faaliyetlerin</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ekonomik</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ve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etkin</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bir</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şekilde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yerine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getirilmesi</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için</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insan</w:t>
      </w:r>
      <w:proofErr w:type="spellEnd"/>
      <w:r w:rsidRPr="00E423DF">
        <w:rPr>
          <w:rFonts w:ascii="Times New Roman" w:hAnsi="Times New Roman" w:cs="Times New Roman"/>
          <w:b/>
        </w:rPr>
        <w:t xml:space="preserve">, para </w:t>
      </w:r>
      <w:proofErr w:type="spellStart"/>
      <w:r w:rsidRPr="00E423DF">
        <w:rPr>
          <w:rFonts w:ascii="Times New Roman" w:hAnsi="Times New Roman" w:cs="Times New Roman"/>
          <w:b/>
        </w:rPr>
        <w:t>ve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malzeme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gibi</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mevcut</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kaynaklar</w:t>
      </w:r>
      <w:r w:rsidR="001C46C9" w:rsidRPr="00E423DF">
        <w:rPr>
          <w:rFonts w:ascii="Times New Roman" w:hAnsi="Times New Roman" w:cs="Times New Roman"/>
          <w:b/>
        </w:rPr>
        <w:t>ın</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en</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uygun</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ve</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verimli</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bir</w:t>
      </w:r>
      <w:proofErr w:type="spellEnd"/>
      <w:r w:rsidR="001C46C9" w:rsidRPr="00E423DF">
        <w:rPr>
          <w:rFonts w:ascii="Times New Roman" w:hAnsi="Times New Roman" w:cs="Times New Roman"/>
          <w:b/>
        </w:rPr>
        <w:t xml:space="preserve"> </w:t>
      </w:r>
      <w:proofErr w:type="spellStart"/>
      <w:r w:rsidR="001C46C9" w:rsidRPr="00E423DF">
        <w:rPr>
          <w:rFonts w:ascii="Times New Roman" w:hAnsi="Times New Roman" w:cs="Times New Roman"/>
          <w:b/>
        </w:rPr>
        <w:t>şekil</w:t>
      </w:r>
      <w:r w:rsidRPr="00E423DF">
        <w:rPr>
          <w:rFonts w:ascii="Times New Roman" w:hAnsi="Times New Roman" w:cs="Times New Roman"/>
          <w:b/>
        </w:rPr>
        <w:t>de</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kullanılmasını</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sağlamak</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üzere</w:t>
      </w:r>
      <w:proofErr w:type="spellEnd"/>
      <w:r w:rsidRPr="00E423DF">
        <w:rPr>
          <w:rFonts w:ascii="Times New Roman" w:hAnsi="Times New Roman" w:cs="Times New Roman"/>
          <w:b/>
        </w:rPr>
        <w:t>,</w:t>
      </w:r>
    </w:p>
    <w:p w14:paraId="0AE7C348"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proofErr w:type="spellStart"/>
      <w:r w:rsidRPr="00E423DF">
        <w:rPr>
          <w:rFonts w:ascii="Times New Roman" w:hAnsi="Times New Roman" w:cs="Times New Roman"/>
        </w:rPr>
        <w:t>Sözleşmeye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bağlanmış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ödemeleri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zamanı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geldiğinde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gerçekleştirmek</w:t>
      </w:r>
      <w:proofErr w:type="spellEnd"/>
      <w:r w:rsidRPr="00E423DF">
        <w:rPr>
          <w:rFonts w:ascii="Times New Roman" w:hAnsi="Times New Roman" w:cs="Times New Roman"/>
        </w:rPr>
        <w:t>,</w:t>
      </w:r>
    </w:p>
    <w:p w14:paraId="783B463E"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Uygulama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sırasında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bütçe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ödeneklerini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durumlarını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izlemek</w:t>
      </w:r>
      <w:proofErr w:type="spellEnd"/>
      <w:r w:rsidRPr="00E423DF">
        <w:rPr>
          <w:rFonts w:ascii="Times New Roman" w:hAnsi="Times New Roman" w:cs="Times New Roman"/>
        </w:rPr>
        <w:t>,</w:t>
      </w:r>
    </w:p>
    <w:p w14:paraId="1502B55B"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proofErr w:type="spellStart"/>
      <w:r w:rsidRPr="00E423DF">
        <w:rPr>
          <w:rFonts w:ascii="Times New Roman" w:hAnsi="Times New Roman" w:cs="Times New Roman"/>
        </w:rPr>
        <w:t>Üniversitemizin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ihtiyacı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kiralama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gerçekleştirmek</w:t>
      </w:r>
      <w:proofErr w:type="spellEnd"/>
      <w:r w:rsidRPr="00E423DF">
        <w:rPr>
          <w:rFonts w:ascii="Times New Roman" w:hAnsi="Times New Roman" w:cs="Times New Roman"/>
        </w:rPr>
        <w:t>,</w:t>
      </w:r>
    </w:p>
    <w:p w14:paraId="23F42F37"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proofErr w:type="spellStart"/>
      <w:r w:rsidRPr="00E423DF">
        <w:rPr>
          <w:rFonts w:ascii="Times New Roman" w:hAnsi="Times New Roman" w:cs="Times New Roman"/>
        </w:rPr>
        <w:t>Lojmanların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tahsisi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ile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ilgili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gerekli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iş</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işlemleri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yürütmek</w:t>
      </w:r>
      <w:proofErr w:type="spellEnd"/>
      <w:r w:rsidRPr="00E423DF">
        <w:rPr>
          <w:rFonts w:ascii="Times New Roman" w:hAnsi="Times New Roman" w:cs="Times New Roman"/>
          <w:color w:val="2D2D2D"/>
        </w:rPr>
        <w:t>,</w:t>
      </w:r>
    </w:p>
    <w:p w14:paraId="69C40B92"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proofErr w:type="spellStart"/>
      <w:r w:rsidRPr="00E423DF">
        <w:rPr>
          <w:rFonts w:ascii="Times New Roman" w:hAnsi="Times New Roman" w:cs="Times New Roman"/>
        </w:rPr>
        <w:t>Satın</w:t>
      </w:r>
      <w:proofErr w:type="spellEnd"/>
      <w:r w:rsidRPr="00E423DF">
        <w:rPr>
          <w:rFonts w:ascii="Times New Roman" w:hAnsi="Times New Roman" w:cs="Times New Roman"/>
        </w:rPr>
        <w:t xml:space="preserve"> alma </w:t>
      </w:r>
      <w:proofErr w:type="spellStart"/>
      <w:r w:rsidRPr="00E423DF">
        <w:rPr>
          <w:rFonts w:ascii="Times New Roman" w:hAnsi="Times New Roman" w:cs="Times New Roman"/>
        </w:rPr>
        <w:t>süreçlerini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20FCE1E4"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Araç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gereç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temini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ilgili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yürütmek</w:t>
      </w:r>
      <w:proofErr w:type="spellEnd"/>
      <w:r w:rsidRPr="00E423DF">
        <w:rPr>
          <w:rFonts w:ascii="Times New Roman" w:hAnsi="Times New Roman" w:cs="Times New Roman"/>
        </w:rPr>
        <w:t>,</w:t>
      </w:r>
    </w:p>
    <w:p w14:paraId="2072B95A" w14:textId="77777777" w:rsidR="00132F87" w:rsidRPr="00E423DF" w:rsidRDefault="00132F87" w:rsidP="00132F87">
      <w:pPr>
        <w:widowControl w:val="0"/>
        <w:numPr>
          <w:ilvl w:val="0"/>
          <w:numId w:val="30"/>
        </w:numPr>
        <w:autoSpaceDE w:val="0"/>
        <w:autoSpaceDN w:val="0"/>
        <w:adjustRightInd w:val="0"/>
        <w:jc w:val="both"/>
        <w:rPr>
          <w:rFonts w:ascii="Times New Roman" w:hAnsi="Times New Roman" w:cs="Times New Roman"/>
          <w:color w:val="2D2D2D"/>
        </w:rPr>
      </w:pPr>
      <w:proofErr w:type="spellStart"/>
      <w:r w:rsidRPr="00E423DF">
        <w:rPr>
          <w:rFonts w:ascii="Times New Roman" w:hAnsi="Times New Roman" w:cs="Times New Roman"/>
          <w:color w:val="2D2D2D"/>
        </w:rPr>
        <w:t>Yurtdışı</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alımlarında</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akreditif</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gümrük</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işlemlerini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yapmak</w:t>
      </w:r>
      <w:proofErr w:type="spellEnd"/>
      <w:r w:rsidRPr="00E423DF">
        <w:rPr>
          <w:rFonts w:ascii="Times New Roman" w:hAnsi="Times New Roman" w:cs="Times New Roman"/>
          <w:color w:val="2D2D2D"/>
        </w:rPr>
        <w:t>,</w:t>
      </w:r>
    </w:p>
    <w:p w14:paraId="6C3D7D25"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Makine-teçhizat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cihazların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yıllık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bakım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onarım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sözleşmeleri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yedek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parçaların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temin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edilmesi</w:t>
      </w:r>
      <w:proofErr w:type="spellEnd"/>
      <w:r w:rsidRPr="00E423DF">
        <w:rPr>
          <w:rFonts w:ascii="Times New Roman" w:hAnsi="Times New Roman" w:cs="Times New Roman"/>
        </w:rPr>
        <w:t>,</w:t>
      </w:r>
    </w:p>
    <w:p w14:paraId="0DF6F146" w14:textId="77777777"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proofErr w:type="spellStart"/>
      <w:r w:rsidRPr="00E423DF">
        <w:rPr>
          <w:rFonts w:ascii="Times New Roman" w:hAnsi="Times New Roman" w:cs="Times New Roman"/>
          <w:color w:val="2D2D2D"/>
        </w:rPr>
        <w:t>Başkanlığımızca</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alımı</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yapılan</w:t>
      </w:r>
      <w:proofErr w:type="spellEnd"/>
      <w:r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malzemenin</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muayene</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kabul</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giriş-çıkış</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kaydı</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depolama</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tasnif</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koruma</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zimmet</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terkin</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devir</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ve</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sayım</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işlemlerini</w:t>
      </w:r>
      <w:proofErr w:type="spellEnd"/>
      <w:r w:rsidR="00132F87" w:rsidRPr="00E423DF">
        <w:rPr>
          <w:rFonts w:ascii="Times New Roman" w:hAnsi="Times New Roman" w:cs="Times New Roman"/>
          <w:color w:val="2D2D2D"/>
        </w:rPr>
        <w:t xml:space="preserve"> </w:t>
      </w:r>
      <w:proofErr w:type="spellStart"/>
      <w:r w:rsidR="00132F87" w:rsidRPr="00E423DF">
        <w:rPr>
          <w:rFonts w:ascii="Times New Roman" w:hAnsi="Times New Roman" w:cs="Times New Roman"/>
          <w:color w:val="2D2D2D"/>
        </w:rPr>
        <w:t>gerçekleştirmek</w:t>
      </w:r>
      <w:proofErr w:type="spellEnd"/>
      <w:r w:rsidR="00132F87" w:rsidRPr="00E423DF">
        <w:rPr>
          <w:rFonts w:ascii="Times New Roman" w:hAnsi="Times New Roman" w:cs="Times New Roman"/>
          <w:color w:val="2D2D2D"/>
        </w:rPr>
        <w:t>,</w:t>
      </w:r>
    </w:p>
    <w:p w14:paraId="5592D595"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proofErr w:type="spellStart"/>
      <w:r w:rsidRPr="00E423DF">
        <w:rPr>
          <w:rFonts w:ascii="Times New Roman" w:hAnsi="Times New Roman" w:cs="Times New Roman"/>
          <w:color w:val="2D2D2D"/>
        </w:rPr>
        <w:t>Hurdaya</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ayrılacak</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dayanıklı</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taşınır</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malların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tespitlerini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kayıttan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düşme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teklif</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onay</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tutanağının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hazırlanarak</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kayıtan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silme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imha</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satış</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devir</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işlemlerinin</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yapılması</w:t>
      </w:r>
      <w:r w:rsidR="00B91934" w:rsidRPr="00E423DF">
        <w:rPr>
          <w:rFonts w:ascii="Times New Roman" w:hAnsi="Times New Roman" w:cs="Times New Roman"/>
          <w:color w:val="2D2D2D"/>
        </w:rPr>
        <w:t>nı</w:t>
      </w:r>
      <w:proofErr w:type="spellEnd"/>
      <w:r w:rsidR="00B91934" w:rsidRPr="00E423DF">
        <w:rPr>
          <w:rFonts w:ascii="Times New Roman" w:hAnsi="Times New Roman" w:cs="Times New Roman"/>
          <w:color w:val="2D2D2D"/>
        </w:rPr>
        <w:t xml:space="preserve"> </w:t>
      </w:r>
      <w:proofErr w:type="spellStart"/>
      <w:r w:rsidR="00B91934" w:rsidRPr="00E423DF">
        <w:rPr>
          <w:rFonts w:ascii="Times New Roman" w:hAnsi="Times New Roman" w:cs="Times New Roman"/>
          <w:color w:val="2D2D2D"/>
        </w:rPr>
        <w:t>sağlamak</w:t>
      </w:r>
      <w:proofErr w:type="spellEnd"/>
      <w:r w:rsidR="00B91934" w:rsidRPr="00E423DF">
        <w:rPr>
          <w:rFonts w:ascii="Times New Roman" w:hAnsi="Times New Roman" w:cs="Times New Roman"/>
          <w:color w:val="2D2D2D"/>
        </w:rPr>
        <w:t>,</w:t>
      </w:r>
    </w:p>
    <w:p w14:paraId="7D189615"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color w:val="2D2D2D"/>
        </w:rPr>
        <w:t>Üniversitenin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tüm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şehir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içi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şehir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dışı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araç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tahsis</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3342A57B"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Temizlik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koordine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w:t>
      </w:r>
    </w:p>
    <w:p w14:paraId="1ED33148" w14:textId="77777777" w:rsidR="00132F87" w:rsidRPr="00E423DF"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proofErr w:type="spellStart"/>
      <w:r w:rsidRPr="00E423DF">
        <w:rPr>
          <w:rFonts w:ascii="Times New Roman" w:hAnsi="Times New Roman" w:cs="Times New Roman"/>
          <w:color w:val="2D2D2D"/>
        </w:rPr>
        <w:t>Rektörlükçe</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verilecek</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diğer</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görevleri</w:t>
      </w:r>
      <w:proofErr w:type="spellEnd"/>
      <w:r w:rsidRPr="00E423DF">
        <w:rPr>
          <w:rFonts w:ascii="Times New Roman" w:hAnsi="Times New Roman" w:cs="Times New Roman"/>
          <w:color w:val="2D2D2D"/>
        </w:rPr>
        <w:t xml:space="preserve"> </w:t>
      </w:r>
      <w:proofErr w:type="spellStart"/>
      <w:r w:rsidRPr="00E423DF">
        <w:rPr>
          <w:rFonts w:ascii="Times New Roman" w:hAnsi="Times New Roman" w:cs="Times New Roman"/>
          <w:color w:val="2D2D2D"/>
        </w:rPr>
        <w:t>yapmak</w:t>
      </w:r>
      <w:proofErr w:type="spellEnd"/>
      <w:r w:rsidRPr="00E423DF">
        <w:rPr>
          <w:rFonts w:ascii="Times New Roman" w:hAnsi="Times New Roman" w:cs="Times New Roman"/>
          <w:color w:val="2D2D2D"/>
        </w:rPr>
        <w:t>.</w:t>
      </w:r>
    </w:p>
    <w:p w14:paraId="27166994" w14:textId="77777777" w:rsidR="00925453" w:rsidRPr="00E423DF" w:rsidRDefault="00925453" w:rsidP="00925453">
      <w:pPr>
        <w:pStyle w:val="ListeParagraf"/>
        <w:widowControl w:val="0"/>
        <w:tabs>
          <w:tab w:val="left" w:pos="220"/>
          <w:tab w:val="left" w:pos="720"/>
        </w:tabs>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Yukarıda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belirtilen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21DD251D" w14:textId="77777777" w:rsidR="00925453" w:rsidRPr="00E423DF" w:rsidRDefault="00925453" w:rsidP="00132F87">
      <w:pPr>
        <w:widowControl w:val="0"/>
        <w:tabs>
          <w:tab w:val="left" w:pos="220"/>
          <w:tab w:val="left" w:pos="720"/>
        </w:tabs>
        <w:autoSpaceDE w:val="0"/>
        <w:autoSpaceDN w:val="0"/>
        <w:adjustRightInd w:val="0"/>
        <w:jc w:val="both"/>
        <w:rPr>
          <w:rFonts w:ascii="Times New Roman" w:hAnsi="Times New Roman" w:cs="Times New Roman"/>
          <w:b/>
        </w:rPr>
      </w:pPr>
    </w:p>
    <w:p w14:paraId="3BE594EA" w14:textId="77777777" w:rsidR="00132F87" w:rsidRDefault="00132F87" w:rsidP="00132F87">
      <w:pPr>
        <w:widowControl w:val="0"/>
        <w:autoSpaceDE w:val="0"/>
        <w:autoSpaceDN w:val="0"/>
        <w:adjustRightInd w:val="0"/>
        <w:jc w:val="both"/>
        <w:rPr>
          <w:rFonts w:ascii="Times New Roman" w:hAnsi="Times New Roman" w:cs="Times New Roman"/>
        </w:rPr>
      </w:pPr>
    </w:p>
    <w:p w14:paraId="718EA481" w14:textId="77777777" w:rsidR="006B7328" w:rsidRDefault="006B7328" w:rsidP="00132F87">
      <w:pPr>
        <w:widowControl w:val="0"/>
        <w:autoSpaceDE w:val="0"/>
        <w:autoSpaceDN w:val="0"/>
        <w:adjustRightInd w:val="0"/>
        <w:jc w:val="both"/>
        <w:rPr>
          <w:rFonts w:ascii="Times New Roman" w:hAnsi="Times New Roman" w:cs="Times New Roman"/>
        </w:rPr>
      </w:pPr>
    </w:p>
    <w:p w14:paraId="0849DE5B" w14:textId="77777777" w:rsidR="006B7328" w:rsidRDefault="006B7328" w:rsidP="00132F87">
      <w:pPr>
        <w:widowControl w:val="0"/>
        <w:autoSpaceDE w:val="0"/>
        <w:autoSpaceDN w:val="0"/>
        <w:adjustRightInd w:val="0"/>
        <w:jc w:val="both"/>
        <w:rPr>
          <w:rFonts w:ascii="Times New Roman" w:hAnsi="Times New Roman" w:cs="Times New Roman"/>
        </w:rPr>
      </w:pPr>
    </w:p>
    <w:p w14:paraId="14E3F558" w14:textId="77777777" w:rsidR="006B7328" w:rsidRPr="00E423DF" w:rsidRDefault="006B7328" w:rsidP="00132F87">
      <w:pPr>
        <w:widowControl w:val="0"/>
        <w:autoSpaceDE w:val="0"/>
        <w:autoSpaceDN w:val="0"/>
        <w:adjustRightInd w:val="0"/>
        <w:jc w:val="both"/>
        <w:rPr>
          <w:rFonts w:ascii="Times New Roman" w:hAnsi="Times New Roman" w:cs="Times New Roman"/>
        </w:rPr>
      </w:pPr>
    </w:p>
    <w:p w14:paraId="0847F1DC" w14:textId="77777777"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lastRenderedPageBreak/>
        <w:t>SATINALMA ŞUBE MÜDÜRLÜĞÜ</w:t>
      </w:r>
      <w:r w:rsidR="00E56924" w:rsidRPr="00E423DF">
        <w:rPr>
          <w:rFonts w:ascii="Times New Roman" w:hAnsi="Times New Roman" w:cs="Times New Roman"/>
          <w:b/>
          <w:bCs/>
          <w:color w:val="000000"/>
          <w:position w:val="1"/>
          <w:lang w:eastAsia="tr-TR"/>
        </w:rPr>
        <w:t xml:space="preserve">      </w:t>
      </w:r>
    </w:p>
    <w:p w14:paraId="4B1643F0" w14:textId="77777777" w:rsidR="00372478" w:rsidRDefault="00372478" w:rsidP="00132F87">
      <w:pPr>
        <w:tabs>
          <w:tab w:val="left" w:pos="1240"/>
        </w:tabs>
        <w:rPr>
          <w:rFonts w:ascii="Times New Roman" w:hAnsi="Times New Roman" w:cs="Times New Roman"/>
          <w:b/>
          <w:bCs/>
          <w:color w:val="000000"/>
          <w:position w:val="1"/>
          <w:lang w:eastAsia="tr-TR"/>
        </w:rPr>
      </w:pPr>
    </w:p>
    <w:p w14:paraId="30391ED0" w14:textId="77777777"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İhale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B</w:t>
      </w:r>
      <w:r w:rsidR="00AE1B6B" w:rsidRPr="00E423DF">
        <w:rPr>
          <w:rFonts w:ascii="Times New Roman" w:hAnsi="Times New Roman" w:cs="Times New Roman"/>
          <w:b/>
          <w:bCs/>
          <w:color w:val="000000"/>
          <w:position w:val="1"/>
          <w:lang w:eastAsia="tr-TR"/>
        </w:rPr>
        <w:t>irimi</w:t>
      </w:r>
      <w:proofErr w:type="spellEnd"/>
      <w:r w:rsidR="00AE1B6B"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Görev</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ve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S</w:t>
      </w:r>
      <w:r w:rsidR="00132F87" w:rsidRPr="00E423DF">
        <w:rPr>
          <w:rFonts w:ascii="Times New Roman" w:hAnsi="Times New Roman" w:cs="Times New Roman"/>
          <w:b/>
          <w:bCs/>
          <w:color w:val="000000"/>
          <w:position w:val="1"/>
          <w:lang w:eastAsia="tr-TR"/>
        </w:rPr>
        <w:t>orumlulukları</w:t>
      </w:r>
      <w:proofErr w:type="spellEnd"/>
    </w:p>
    <w:p w14:paraId="1A5FD620" w14:textId="77777777" w:rsidR="00DB6533" w:rsidRPr="006879AB" w:rsidRDefault="006879AB" w:rsidP="006879AB">
      <w:pPr>
        <w:pStyle w:val="ListeParagraf"/>
        <w:widowControl w:val="0"/>
        <w:numPr>
          <w:ilvl w:val="0"/>
          <w:numId w:val="29"/>
        </w:numPr>
        <w:autoSpaceDE w:val="0"/>
        <w:autoSpaceDN w:val="0"/>
        <w:adjustRightInd w:val="0"/>
        <w:spacing w:line="360" w:lineRule="auto"/>
        <w:ind w:left="284" w:hanging="284"/>
        <w:jc w:val="both"/>
        <w:rPr>
          <w:rFonts w:ascii="Times New Roman" w:hAnsi="Times New Roman" w:cs="Times New Roman"/>
          <w:lang w:val="tr-TR"/>
        </w:rPr>
      </w:pPr>
      <w:r w:rsidRPr="00985AFB">
        <w:rPr>
          <w:rFonts w:ascii="Times New Roman" w:hAnsi="Times New Roman" w:cs="Times New Roman"/>
          <w:lang w:val="tr-TR"/>
        </w:rPr>
        <w:t>Mali Yılı Bütçe Kanunu ve Bütçe Uygulama Talimatları ile belirtilen serbest bırakma oranı ve ilkeleri dahilinde harcamalar yapılmıştır,</w:t>
      </w:r>
    </w:p>
    <w:p w14:paraId="69A644D1" w14:textId="77777777"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color w:val="000000"/>
          <w:lang w:eastAsia="tr-TR"/>
        </w:rPr>
        <w:t>Birimlerden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gelen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ihtiyaç</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listeleri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teknik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şartnameler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doğrultusunda</w:t>
      </w:r>
      <w:proofErr w:type="spellEnd"/>
      <w:r w:rsidRPr="00E423DF">
        <w:rPr>
          <w:rFonts w:ascii="Times New Roman" w:hAnsi="Times New Roman" w:cs="Times New Roman"/>
          <w:color w:val="000000"/>
          <w:lang w:eastAsia="tr-TR"/>
        </w:rPr>
        <w:t xml:space="preserve"> </w:t>
      </w:r>
      <w:r w:rsidRPr="00E423DF">
        <w:rPr>
          <w:rFonts w:ascii="Times New Roman" w:eastAsia="MS Mincho" w:hAnsi="Times New Roman" w:cs="Times New Roman"/>
          <w:noProof/>
          <w:color w:val="000000"/>
        </w:rPr>
        <w:t xml:space="preserve">Kamu İhale Mevzuatı hükümlerine göre </w:t>
      </w:r>
      <w:proofErr w:type="spellStart"/>
      <w:r w:rsidRPr="00E423DF">
        <w:rPr>
          <w:rFonts w:ascii="Times New Roman" w:hAnsi="Times New Roman" w:cs="Times New Roman"/>
          <w:color w:val="000000"/>
          <w:lang w:eastAsia="tr-TR"/>
        </w:rPr>
        <w:t>yaklaşık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maliyetinin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tespiti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kurumlardan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konuda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görevli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kurumlardan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Borsalar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Ticaret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Sanayi </w:t>
      </w:r>
      <w:proofErr w:type="spellStart"/>
      <w:r w:rsidRPr="00E423DF">
        <w:rPr>
          <w:rFonts w:ascii="Times New Roman" w:hAnsi="Times New Roman" w:cs="Times New Roman"/>
          <w:color w:val="000000"/>
          <w:lang w:eastAsia="tr-TR"/>
        </w:rPr>
        <w:t>odaları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gibi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idarenin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önceki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alımlarından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tedarikçilerden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elde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edilen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verilere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yaklaşık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maliyetin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tespiti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gerekli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işlemler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yapmak</w:t>
      </w:r>
      <w:proofErr w:type="spellEnd"/>
      <w:r w:rsidRPr="00E423DF">
        <w:rPr>
          <w:rFonts w:ascii="Times New Roman" w:hAnsi="Times New Roman" w:cs="Times New Roman"/>
          <w:color w:val="000000"/>
          <w:lang w:eastAsia="tr-TR"/>
        </w:rPr>
        <w:t>.</w:t>
      </w:r>
    </w:p>
    <w:p w14:paraId="2AAAF2CC" w14:textId="77777777"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 xml:space="preserve">Yaklaşık maliyete göre ilan süreleri ve ihalenin yabancı isteklilere açık olup olmaması tespiti </w:t>
      </w:r>
      <w:proofErr w:type="spellStart"/>
      <w:r w:rsidRPr="00E423DF">
        <w:rPr>
          <w:rFonts w:ascii="Times New Roman" w:hAnsi="Times New Roman" w:cs="Times New Roman"/>
          <w:color w:val="000000"/>
          <w:lang w:eastAsia="tr-TR"/>
        </w:rPr>
        <w:t>yapmak</w:t>
      </w:r>
      <w:proofErr w:type="spellEnd"/>
      <w:r w:rsidRPr="00E423DF">
        <w:rPr>
          <w:rFonts w:ascii="Times New Roman" w:eastAsia="MS Mincho" w:hAnsi="Times New Roman" w:cs="Times New Roman"/>
          <w:noProof/>
          <w:color w:val="000000"/>
        </w:rPr>
        <w:t>.</w:t>
      </w:r>
    </w:p>
    <w:p w14:paraId="7B315306" w14:textId="77777777"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color w:val="000000"/>
          <w:lang w:eastAsia="tr-TR"/>
        </w:rPr>
        <w:t>Yaklaşık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maliyetin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tespitinden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sonra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usulü</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belirlenerek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belgesi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düzenlenmek</w:t>
      </w:r>
      <w:proofErr w:type="spellEnd"/>
      <w:r w:rsidRPr="00E423DF">
        <w:rPr>
          <w:rFonts w:ascii="Times New Roman" w:hAnsi="Times New Roman" w:cs="Times New Roman"/>
          <w:color w:val="000000"/>
          <w:lang w:eastAsia="tr-TR"/>
        </w:rPr>
        <w:t>.</w:t>
      </w:r>
    </w:p>
    <w:p w14:paraId="2E4B01FF" w14:textId="77777777"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Teknik </w:t>
      </w:r>
      <w:proofErr w:type="spellStart"/>
      <w:r w:rsidRPr="00E423DF">
        <w:rPr>
          <w:rFonts w:ascii="Times New Roman" w:hAnsi="Times New Roman" w:cs="Times New Roman"/>
          <w:color w:val="000000"/>
          <w:lang w:eastAsia="tr-TR"/>
        </w:rPr>
        <w:t>Şartnamenin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tekrardan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gözden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geçirilmesini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sağlamak</w:t>
      </w:r>
      <w:proofErr w:type="spellEnd"/>
      <w:r w:rsidRPr="00E423DF">
        <w:rPr>
          <w:rFonts w:ascii="Times New Roman" w:hAnsi="Times New Roman" w:cs="Times New Roman"/>
          <w:color w:val="000000"/>
          <w:lang w:eastAsia="tr-TR"/>
        </w:rPr>
        <w:t>.</w:t>
      </w:r>
    </w:p>
    <w:p w14:paraId="0E984E02" w14:textId="77777777"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İdari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Şartname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Sözleşme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Tasarısı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Standart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Formları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hazırlamak</w:t>
      </w:r>
      <w:proofErr w:type="spellEnd"/>
      <w:r w:rsidRPr="00E423DF">
        <w:rPr>
          <w:rFonts w:ascii="Times New Roman" w:hAnsi="Times New Roman" w:cs="Times New Roman"/>
          <w:color w:val="000000"/>
          <w:lang w:eastAsia="tr-TR"/>
        </w:rPr>
        <w:t xml:space="preserve">. </w:t>
      </w:r>
    </w:p>
    <w:p w14:paraId="03F56950" w14:textId="77777777"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Hazırlanan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dokümanları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dokümanı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aday</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veya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satılmak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üzere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onaylı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yada </w:t>
      </w:r>
      <w:proofErr w:type="spellStart"/>
      <w:r w:rsidRPr="00E423DF">
        <w:rPr>
          <w:rFonts w:ascii="Times New Roman" w:hAnsi="Times New Roman" w:cs="Times New Roman"/>
          <w:color w:val="000000"/>
          <w:lang w:eastAsia="tr-TR"/>
        </w:rPr>
        <w:t>kopyalanamaz</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cd'ler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ortamına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alınarak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çoğaltmak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Ayrıca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Başkanı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Üyelerine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vermek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İşlem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dosyalarını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onaylı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çoğaltmak</w:t>
      </w:r>
      <w:proofErr w:type="spellEnd"/>
      <w:r w:rsidRPr="00E423DF">
        <w:rPr>
          <w:rFonts w:ascii="Times New Roman" w:hAnsi="Times New Roman" w:cs="Times New Roman"/>
          <w:color w:val="000000"/>
          <w:lang w:eastAsia="tr-TR"/>
        </w:rPr>
        <w:t>.</w:t>
      </w:r>
    </w:p>
    <w:p w14:paraId="78D5D995" w14:textId="77777777"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Yaklaşık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maliyete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tespit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edilen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usulüne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düzenlenen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Belgesindeki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usule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uygun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w:t>
      </w:r>
      <w:r w:rsidR="003353EC" w:rsidRPr="00E423DF">
        <w:rPr>
          <w:rFonts w:ascii="Times New Roman" w:hAnsi="Times New Roman" w:cs="Times New Roman"/>
          <w:color w:val="000000"/>
          <w:lang w:eastAsia="tr-TR"/>
        </w:rPr>
        <w:t>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duyurmak</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İlanı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zorunlu</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olmayan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pazarlık</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ihalelerinde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ihaleye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davet</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yazısı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ile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uygun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sayıda</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adaya</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duyuru</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yapmak</w:t>
      </w:r>
      <w:proofErr w:type="spellEnd"/>
      <w:r w:rsidR="003353EC" w:rsidRPr="00E423DF">
        <w:rPr>
          <w:rFonts w:ascii="Times New Roman" w:hAnsi="Times New Roman" w:cs="Times New Roman"/>
          <w:color w:val="000000"/>
          <w:lang w:eastAsia="tr-TR"/>
        </w:rPr>
        <w:t>.</w:t>
      </w:r>
    </w:p>
    <w:p w14:paraId="3F0919D2" w14:textId="77777777"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İlanı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zorunlu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pazarlık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ihalelerinde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açık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ihalelerde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mevzuata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yerel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gazete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Kamu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Bülteni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veya</w:t>
      </w:r>
      <w:proofErr w:type="spellEnd"/>
      <w:r w:rsidRPr="00E423DF">
        <w:rPr>
          <w:rFonts w:ascii="Times New Roman" w:hAnsi="Times New Roman" w:cs="Times New Roman"/>
          <w:color w:val="000000"/>
          <w:lang w:eastAsia="tr-TR"/>
        </w:rPr>
        <w:t xml:space="preserve"> hem </w:t>
      </w:r>
      <w:proofErr w:type="spellStart"/>
      <w:r w:rsidRPr="00E423DF">
        <w:rPr>
          <w:rFonts w:ascii="Times New Roman" w:hAnsi="Times New Roman" w:cs="Times New Roman"/>
          <w:color w:val="000000"/>
          <w:lang w:eastAsia="tr-TR"/>
        </w:rPr>
        <w:t>yerel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gazete</w:t>
      </w:r>
      <w:proofErr w:type="spellEnd"/>
      <w:r w:rsidRPr="00E423DF">
        <w:rPr>
          <w:rFonts w:ascii="Times New Roman" w:hAnsi="Times New Roman" w:cs="Times New Roman"/>
          <w:color w:val="000000"/>
          <w:lang w:eastAsia="tr-TR"/>
        </w:rPr>
        <w:t xml:space="preserve"> hem </w:t>
      </w:r>
      <w:proofErr w:type="spellStart"/>
      <w:r w:rsidRPr="00E423DF">
        <w:rPr>
          <w:rFonts w:ascii="Times New Roman" w:hAnsi="Times New Roman" w:cs="Times New Roman"/>
          <w:color w:val="000000"/>
          <w:lang w:eastAsia="tr-TR"/>
        </w:rPr>
        <w:t>Kamu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Bülteninde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üzere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standardına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uygun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mevzuattaki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sürelere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uyularak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ilanla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duyurmak</w:t>
      </w:r>
      <w:proofErr w:type="spellEnd"/>
      <w:r w:rsidRPr="00E423DF">
        <w:rPr>
          <w:rFonts w:ascii="Times New Roman" w:hAnsi="Times New Roman" w:cs="Times New Roman"/>
          <w:color w:val="000000"/>
          <w:lang w:eastAsia="tr-TR"/>
        </w:rPr>
        <w:t>.</w:t>
      </w:r>
    </w:p>
    <w:p w14:paraId="5B306E52"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Harcama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Yetkilisi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Makamınca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yedekleriyle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birlikte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tespit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edilen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komisyonu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Muayene</w:t>
      </w:r>
      <w:proofErr w:type="spellEnd"/>
      <w:r w:rsidRPr="00E423DF">
        <w:rPr>
          <w:rFonts w:ascii="Times New Roman" w:hAnsi="Times New Roman" w:cs="Times New Roman"/>
          <w:color w:val="000000"/>
          <w:lang w:eastAsia="tr-TR"/>
        </w:rPr>
        <w:t xml:space="preserve"> Kabul </w:t>
      </w:r>
      <w:proofErr w:type="spellStart"/>
      <w:r w:rsidRPr="00E423DF">
        <w:rPr>
          <w:rFonts w:ascii="Times New Roman" w:hAnsi="Times New Roman" w:cs="Times New Roman"/>
          <w:color w:val="000000"/>
          <w:lang w:eastAsia="tr-TR"/>
        </w:rPr>
        <w:t>Komisyonu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Kontrol</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Komisyonu</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üyelerine</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görevleri</w:t>
      </w:r>
      <w:r w:rsidR="003353EC" w:rsidRPr="00E423DF">
        <w:rPr>
          <w:rFonts w:ascii="Times New Roman" w:hAnsi="Times New Roman" w:cs="Times New Roman"/>
          <w:color w:val="000000"/>
          <w:lang w:eastAsia="tr-TR"/>
        </w:rPr>
        <w:t>ni</w:t>
      </w:r>
      <w:proofErr w:type="spellEnd"/>
      <w:r w:rsidR="00451F38"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tebliğ</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etmek</w:t>
      </w:r>
      <w:proofErr w:type="spellEnd"/>
      <w:r w:rsidR="003353EC" w:rsidRPr="00E423DF">
        <w:rPr>
          <w:rFonts w:ascii="Times New Roman" w:hAnsi="Times New Roman" w:cs="Times New Roman"/>
          <w:color w:val="000000"/>
          <w:lang w:eastAsia="tr-TR"/>
        </w:rPr>
        <w:t>.</w:t>
      </w:r>
      <w:r w:rsidRPr="00E423DF">
        <w:rPr>
          <w:rFonts w:ascii="Times New Roman" w:hAnsi="Times New Roman" w:cs="Times New Roman"/>
          <w:color w:val="000000"/>
          <w:lang w:eastAsia="tr-TR"/>
        </w:rPr>
        <w:t xml:space="preserve"> Bu </w:t>
      </w:r>
      <w:proofErr w:type="spellStart"/>
      <w:r w:rsidRPr="00E423DF">
        <w:rPr>
          <w:rFonts w:ascii="Times New Roman" w:hAnsi="Times New Roman" w:cs="Times New Roman"/>
          <w:color w:val="000000"/>
          <w:lang w:eastAsia="tr-TR"/>
        </w:rPr>
        <w:t>tebligatla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birlikte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komisyon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ü</w:t>
      </w:r>
      <w:r w:rsidR="003353EC" w:rsidRPr="00E423DF">
        <w:rPr>
          <w:rFonts w:ascii="Times New Roman" w:hAnsi="Times New Roman" w:cs="Times New Roman"/>
          <w:color w:val="000000"/>
          <w:lang w:eastAsia="tr-TR"/>
        </w:rPr>
        <w:t>yelerine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vazifeleri</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ile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ilgili</w:t>
      </w:r>
      <w:proofErr w:type="spellEnd"/>
      <w:r w:rsidR="003353EC"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işlem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dosyasının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onaylı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kopyasını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vermek</w:t>
      </w:r>
      <w:proofErr w:type="spellEnd"/>
      <w:r w:rsidRPr="00E423DF">
        <w:rPr>
          <w:rFonts w:ascii="Times New Roman" w:hAnsi="Times New Roman" w:cs="Times New Roman"/>
          <w:color w:val="000000"/>
          <w:lang w:eastAsia="tr-TR"/>
        </w:rPr>
        <w:t>.</w:t>
      </w:r>
    </w:p>
    <w:p w14:paraId="6C05223E"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Hazırlanan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Dokümanı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adaylarına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gösterilmekte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isteyenlere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bedeli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karşılığında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onaylı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suretini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satmak</w:t>
      </w:r>
      <w:proofErr w:type="spellEnd"/>
      <w:r w:rsidRPr="00E423DF">
        <w:rPr>
          <w:rFonts w:ascii="Times New Roman" w:hAnsi="Times New Roman" w:cs="Times New Roman"/>
          <w:color w:val="000000"/>
          <w:lang w:eastAsia="tr-TR"/>
        </w:rPr>
        <w:t>.</w:t>
      </w:r>
    </w:p>
    <w:p w14:paraId="1BFF984A"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İstekli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adaylarından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dokümanda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açıklama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isteyenlere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diğer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dokuman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satın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almış</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olanlarla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birlikte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açıklama</w:t>
      </w:r>
      <w:proofErr w:type="spellEnd"/>
      <w:r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yapmak</w:t>
      </w:r>
      <w:proofErr w:type="spellEnd"/>
      <w:r w:rsidR="003353EC" w:rsidRPr="00E423DF">
        <w:rPr>
          <w:rFonts w:ascii="Times New Roman" w:hAnsi="Times New Roman" w:cs="Times New Roman"/>
          <w:color w:val="000000"/>
          <w:lang w:eastAsia="tr-TR"/>
        </w:rPr>
        <w:t>.</w:t>
      </w:r>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Talep</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edildiğinde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veya</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idarece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g</w:t>
      </w:r>
      <w:r w:rsidRPr="00E423DF">
        <w:rPr>
          <w:rFonts w:ascii="Times New Roman" w:hAnsi="Times New Roman" w:cs="Times New Roman"/>
          <w:color w:val="000000"/>
          <w:lang w:eastAsia="tr-TR"/>
        </w:rPr>
        <w:t>erekli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görülmesi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durumunda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zeyilnameler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hazırlanıp</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tebliğ</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etmek</w:t>
      </w:r>
      <w:proofErr w:type="spellEnd"/>
      <w:r w:rsidRPr="00E423DF">
        <w:rPr>
          <w:rFonts w:ascii="Times New Roman" w:hAnsi="Times New Roman" w:cs="Times New Roman"/>
          <w:color w:val="000000"/>
          <w:lang w:eastAsia="tr-TR"/>
        </w:rPr>
        <w:t>.</w:t>
      </w:r>
    </w:p>
    <w:p w14:paraId="37821AC9"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sürecinde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yapılan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itirazları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ince</w:t>
      </w:r>
      <w:r w:rsidR="00451F38" w:rsidRPr="00E423DF">
        <w:rPr>
          <w:rFonts w:ascii="Times New Roman" w:hAnsi="Times New Roman" w:cs="Times New Roman"/>
          <w:color w:val="000000"/>
          <w:lang w:eastAsia="tr-TR"/>
        </w:rPr>
        <w:t>lemek</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üzere</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İhale</w:t>
      </w:r>
      <w:proofErr w:type="spellEnd"/>
      <w:r w:rsidR="00451F38" w:rsidRPr="00E423DF">
        <w:rPr>
          <w:rFonts w:ascii="Times New Roman" w:hAnsi="Times New Roman" w:cs="Times New Roman"/>
          <w:color w:val="000000"/>
          <w:lang w:eastAsia="tr-TR"/>
        </w:rPr>
        <w:t xml:space="preserve"> </w:t>
      </w:r>
      <w:proofErr w:type="spellStart"/>
      <w:r w:rsidR="00451F38" w:rsidRPr="00E423DF">
        <w:rPr>
          <w:rFonts w:ascii="Times New Roman" w:hAnsi="Times New Roman" w:cs="Times New Roman"/>
          <w:color w:val="000000"/>
          <w:lang w:eastAsia="tr-TR"/>
        </w:rPr>
        <w:t>yetkilisince</w:t>
      </w:r>
      <w:proofErr w:type="spellEnd"/>
      <w:r w:rsidR="00451F38"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görevlendirilen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Raportörlere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destek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hizmeti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vermek</w:t>
      </w:r>
      <w:proofErr w:type="spellEnd"/>
      <w:r w:rsidRPr="00E423DF">
        <w:rPr>
          <w:rFonts w:ascii="Times New Roman" w:hAnsi="Times New Roman" w:cs="Times New Roman"/>
          <w:color w:val="000000"/>
          <w:lang w:eastAsia="tr-TR"/>
        </w:rPr>
        <w:t>.</w:t>
      </w:r>
    </w:p>
    <w:p w14:paraId="154A6AF0"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İdareye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sunulan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teklifler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usulüne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kayıt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altına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alınarak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teslim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almak</w:t>
      </w:r>
      <w:proofErr w:type="spellEnd"/>
      <w:r w:rsidRPr="00E423DF">
        <w:rPr>
          <w:rFonts w:ascii="Times New Roman" w:hAnsi="Times New Roman" w:cs="Times New Roman"/>
          <w:color w:val="000000"/>
          <w:lang w:eastAsia="tr-TR"/>
        </w:rPr>
        <w:t>.</w:t>
      </w:r>
    </w:p>
    <w:p w14:paraId="62F52B76"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günü</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saatinde</w:t>
      </w:r>
      <w:proofErr w:type="spellEnd"/>
      <w:r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idareye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sunulan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teklif</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zarflarını</w:t>
      </w:r>
      <w:proofErr w:type="spellEnd"/>
      <w:r w:rsidR="003353EC"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w:t>
      </w:r>
      <w:r w:rsidR="003353EC" w:rsidRPr="00E423DF">
        <w:rPr>
          <w:rFonts w:ascii="Times New Roman" w:hAnsi="Times New Roman" w:cs="Times New Roman"/>
          <w:color w:val="000000"/>
          <w:lang w:eastAsia="tr-TR"/>
        </w:rPr>
        <w:t>ale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komisyonuna</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teslim</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etmek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oturumu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sırasında</w:t>
      </w:r>
      <w:proofErr w:type="spellEnd"/>
      <w:r w:rsidRPr="00E423DF">
        <w:rPr>
          <w:rFonts w:ascii="Times New Roman" w:hAnsi="Times New Roman" w:cs="Times New Roman"/>
          <w:color w:val="000000"/>
          <w:lang w:eastAsia="tr-TR"/>
        </w:rPr>
        <w:t xml:space="preserve"> da </w:t>
      </w:r>
      <w:proofErr w:type="spellStart"/>
      <w:r w:rsidRPr="00E423DF">
        <w:rPr>
          <w:rFonts w:ascii="Times New Roman" w:hAnsi="Times New Roman" w:cs="Times New Roman"/>
          <w:color w:val="000000"/>
          <w:lang w:eastAsia="tr-TR"/>
        </w:rPr>
        <w:t>gerekli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kayıtların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tutulması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komisyona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destek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hizmeti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vermek</w:t>
      </w:r>
      <w:proofErr w:type="spellEnd"/>
      <w:r w:rsidRPr="00E423DF">
        <w:rPr>
          <w:rFonts w:ascii="Times New Roman" w:hAnsi="Times New Roman" w:cs="Times New Roman"/>
          <w:color w:val="000000"/>
          <w:lang w:eastAsia="tr-TR"/>
        </w:rPr>
        <w:t xml:space="preserve">. </w:t>
      </w:r>
    </w:p>
    <w:p w14:paraId="7291497F" w14:textId="77777777"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Komisyonların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kararı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yetkilisince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onaylandıktan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sonra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mevzuata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uygun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süreler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geçirilmeden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kesinleşen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kararı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tebliğ</w:t>
      </w:r>
      <w:proofErr w:type="spellEnd"/>
      <w:r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etmek</w:t>
      </w:r>
      <w:proofErr w:type="spellEnd"/>
      <w:r w:rsidR="003353EC" w:rsidRPr="00E423DF">
        <w:rPr>
          <w:rFonts w:ascii="Times New Roman" w:hAnsi="Times New Roman" w:cs="Times New Roman"/>
          <w:color w:val="000000"/>
          <w:lang w:eastAsia="tr-TR"/>
        </w:rPr>
        <w:t>.</w:t>
      </w:r>
    </w:p>
    <w:p w14:paraId="4ABD8219" w14:textId="77777777"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kararının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tebliğinden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sonra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süresinde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itiraz</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yapılmaması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veya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itiraz</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yapılmasına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rağmen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bunun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geçersiz</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bulunması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durumda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itirazın</w:t>
      </w:r>
      <w:proofErr w:type="spellEnd"/>
      <w:r w:rsidRPr="00E423DF">
        <w:rPr>
          <w:rFonts w:ascii="Times New Roman" w:hAnsi="Times New Roman" w:cs="Times New Roman"/>
          <w:color w:val="000000"/>
          <w:lang w:eastAsia="tr-TR"/>
        </w:rPr>
        <w:t xml:space="preserve"> K.İ.K.'</w:t>
      </w:r>
      <w:proofErr w:type="spellStart"/>
      <w:r w:rsidRPr="00E423DF">
        <w:rPr>
          <w:rFonts w:ascii="Times New Roman" w:hAnsi="Times New Roman" w:cs="Times New Roman"/>
          <w:color w:val="000000"/>
          <w:lang w:eastAsia="tr-TR"/>
        </w:rPr>
        <w:t>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taşınmaması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veya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taşınmasına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rağmen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kurumca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itirazın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reddedilmesi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durumlarında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kararın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kesinleşmesiyle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üzerinde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söz</w:t>
      </w:r>
      <w:r w:rsidR="003353EC" w:rsidRPr="00E423DF">
        <w:rPr>
          <w:rFonts w:ascii="Times New Roman" w:hAnsi="Times New Roman" w:cs="Times New Roman"/>
          <w:color w:val="000000"/>
          <w:lang w:eastAsia="tr-TR"/>
        </w:rPr>
        <w:t>leşme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yapması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için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davet</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yazısını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tebliğ</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etmek</w:t>
      </w:r>
      <w:proofErr w:type="spellEnd"/>
      <w:r w:rsidR="003353EC" w:rsidRPr="00E423DF">
        <w:rPr>
          <w:rFonts w:ascii="Times New Roman" w:hAnsi="Times New Roman" w:cs="Times New Roman"/>
          <w:color w:val="000000"/>
          <w:lang w:eastAsia="tr-TR"/>
        </w:rPr>
        <w:t xml:space="preserve">. </w:t>
      </w:r>
    </w:p>
    <w:p w14:paraId="6334E7C0"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Süresi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kesin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teminatını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yatırması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4734 </w:t>
      </w:r>
      <w:proofErr w:type="spellStart"/>
      <w:r w:rsidRPr="00E423DF">
        <w:rPr>
          <w:rFonts w:ascii="Times New Roman" w:hAnsi="Times New Roman" w:cs="Times New Roman"/>
          <w:color w:val="000000"/>
          <w:lang w:eastAsia="tr-TR"/>
        </w:rPr>
        <w:t>sayılı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K.İ.K.'nun</w:t>
      </w:r>
      <w:proofErr w:type="spellEnd"/>
      <w:r w:rsidRPr="00E423DF">
        <w:rPr>
          <w:rFonts w:ascii="Times New Roman" w:hAnsi="Times New Roman" w:cs="Times New Roman"/>
          <w:color w:val="000000"/>
          <w:lang w:eastAsia="tr-TR"/>
        </w:rPr>
        <w:t xml:space="preserve">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maddesinde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sayılan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durumlarda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olmadığını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ispatlayan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belgeleri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tamamlaması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durumunda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istekli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sözleşme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sözleş</w:t>
      </w:r>
      <w:r w:rsidR="003353EC" w:rsidRPr="00E423DF">
        <w:rPr>
          <w:rFonts w:ascii="Times New Roman" w:hAnsi="Times New Roman" w:cs="Times New Roman"/>
          <w:color w:val="000000"/>
          <w:lang w:eastAsia="tr-TR"/>
        </w:rPr>
        <w:t>me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tasarısına</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göre</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düzenlemek</w:t>
      </w:r>
      <w:proofErr w:type="spellEnd"/>
      <w:r w:rsidR="003353EC" w:rsidRPr="00E423DF">
        <w:rPr>
          <w:rFonts w:ascii="Times New Roman" w:hAnsi="Times New Roman" w:cs="Times New Roman"/>
          <w:color w:val="000000"/>
          <w:lang w:eastAsia="tr-TR"/>
        </w:rPr>
        <w:t>,</w:t>
      </w:r>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yükleniciye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ihale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yetkilisine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akdedilmesi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sunmak</w:t>
      </w:r>
      <w:proofErr w:type="spellEnd"/>
      <w:r w:rsidRPr="00E423DF">
        <w:rPr>
          <w:rFonts w:ascii="Times New Roman" w:hAnsi="Times New Roman" w:cs="Times New Roman"/>
          <w:color w:val="000000"/>
          <w:lang w:eastAsia="tr-TR"/>
        </w:rPr>
        <w:t>.</w:t>
      </w:r>
    </w:p>
    <w:p w14:paraId="7FAB9573" w14:textId="77777777"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Sözleşmeye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bağlanan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alımlarda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alımın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sözleşme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şartlarına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Teknik </w:t>
      </w:r>
      <w:proofErr w:type="spellStart"/>
      <w:r w:rsidRPr="00E423DF">
        <w:rPr>
          <w:rFonts w:ascii="Times New Roman" w:hAnsi="Times New Roman" w:cs="Times New Roman"/>
          <w:color w:val="000000"/>
          <w:lang w:eastAsia="tr-TR"/>
        </w:rPr>
        <w:t>Şartnamelere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gerçekleştirilebilmesi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muayene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kabul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işlemlerinin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yaptırılması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ödeme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için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gerekl</w:t>
      </w:r>
      <w:r w:rsidR="003353EC" w:rsidRPr="00E423DF">
        <w:rPr>
          <w:rFonts w:ascii="Times New Roman" w:hAnsi="Times New Roman" w:cs="Times New Roman"/>
          <w:color w:val="000000"/>
          <w:lang w:eastAsia="tr-TR"/>
        </w:rPr>
        <w:t>i</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evrakların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hazırlanması</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için</w:t>
      </w:r>
      <w:proofErr w:type="spellEnd"/>
      <w:r w:rsidR="003353EC"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ilgili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evrak</w:t>
      </w:r>
      <w:r w:rsidR="003353EC" w:rsidRPr="00E423DF">
        <w:rPr>
          <w:rFonts w:ascii="Times New Roman" w:hAnsi="Times New Roman" w:cs="Times New Roman"/>
          <w:color w:val="000000"/>
          <w:lang w:eastAsia="tr-TR"/>
        </w:rPr>
        <w:t>ların</w:t>
      </w:r>
      <w:proofErr w:type="spellEnd"/>
      <w:r w:rsidR="003353EC" w:rsidRPr="00E423DF">
        <w:rPr>
          <w:rFonts w:ascii="Times New Roman" w:hAnsi="Times New Roman" w:cs="Times New Roman"/>
          <w:color w:val="000000"/>
          <w:lang w:eastAsia="tr-TR"/>
        </w:rPr>
        <w:t xml:space="preserve">, </w:t>
      </w:r>
      <w:proofErr w:type="spellStart"/>
      <w:r w:rsidR="003353EC" w:rsidRPr="00E423DF">
        <w:rPr>
          <w:rFonts w:ascii="Times New Roman" w:hAnsi="Times New Roman" w:cs="Times New Roman"/>
          <w:color w:val="000000"/>
          <w:lang w:eastAsia="tr-TR"/>
        </w:rPr>
        <w:t>ihtiyaçları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talep</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birimlere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bildirmek</w:t>
      </w:r>
      <w:proofErr w:type="spellEnd"/>
      <w:r w:rsidRPr="00E423DF">
        <w:rPr>
          <w:rFonts w:ascii="Times New Roman" w:hAnsi="Times New Roman" w:cs="Times New Roman"/>
          <w:color w:val="000000"/>
          <w:lang w:eastAsia="tr-TR"/>
        </w:rPr>
        <w:t>.</w:t>
      </w:r>
    </w:p>
    <w:p w14:paraId="749161C6" w14:textId="77777777"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lastRenderedPageBreak/>
        <w:t>S</w:t>
      </w:r>
      <w:r w:rsidR="00132F87" w:rsidRPr="00E423DF">
        <w:rPr>
          <w:rFonts w:ascii="Times New Roman" w:hAnsi="Times New Roman" w:cs="Times New Roman"/>
          <w:color w:val="000000"/>
          <w:lang w:eastAsia="tr-TR"/>
        </w:rPr>
        <w:t>özleşme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ve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teknik</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şartname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hükümlerine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aykırılık</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teşkil</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eden</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durumları</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ilgili</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birim</w:t>
      </w:r>
      <w:proofErr w:type="spellEnd"/>
      <w:r w:rsidR="00132F87"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tarafından</w:t>
      </w:r>
      <w:proofErr w:type="spellEnd"/>
      <w:r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ihale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birimine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yazı</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ile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bildirmesi</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sonucu</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sözleşmede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belirtilen</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yaptırımlar</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ile</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ilgili</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yazışmalar</w:t>
      </w:r>
      <w:proofErr w:type="spellEnd"/>
      <w:r w:rsidR="00132F87" w:rsidRPr="00E423DF">
        <w:rPr>
          <w:rFonts w:ascii="Times New Roman" w:hAnsi="Times New Roman" w:cs="Times New Roman"/>
          <w:color w:val="000000"/>
          <w:lang w:eastAsia="tr-TR"/>
        </w:rPr>
        <w:t xml:space="preserve"> </w:t>
      </w:r>
      <w:proofErr w:type="spellStart"/>
      <w:r w:rsidR="00132F87" w:rsidRPr="00E423DF">
        <w:rPr>
          <w:rFonts w:ascii="Times New Roman" w:hAnsi="Times New Roman" w:cs="Times New Roman"/>
          <w:color w:val="000000"/>
          <w:lang w:eastAsia="tr-TR"/>
        </w:rPr>
        <w:t>yapmak</w:t>
      </w:r>
      <w:proofErr w:type="spellEnd"/>
      <w:r w:rsidR="00132F87" w:rsidRPr="00E423DF">
        <w:rPr>
          <w:rFonts w:ascii="Times New Roman" w:hAnsi="Times New Roman" w:cs="Times New Roman"/>
          <w:color w:val="000000"/>
          <w:lang w:eastAsia="tr-TR"/>
        </w:rPr>
        <w:t xml:space="preserve">. </w:t>
      </w:r>
    </w:p>
    <w:p w14:paraId="0860D2A8" w14:textId="77777777"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ihale ile ilgili yazışmaları yapmak.</w:t>
      </w:r>
    </w:p>
    <w:p w14:paraId="057E35E6" w14:textId="77777777" w:rsidR="00C00FB5" w:rsidRPr="00E423DF"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rPr>
        <w:t>Üniversitemizce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verilen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Başbakanlık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Basımevi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Döner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Sermaye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İşletmesi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Basın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Kurumu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Kamu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İhale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Kurumu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aracılığıyla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resmi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çeşitli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gazetelerde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yayınlanan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ilan</w:t>
      </w:r>
      <w:proofErr w:type="spellEnd"/>
      <w:r w:rsidR="00B91934" w:rsidRPr="00E423DF">
        <w:rPr>
          <w:rFonts w:ascii="Times New Roman" w:hAnsi="Times New Roman" w:cs="Times New Roman"/>
        </w:rPr>
        <w:t xml:space="preserve"> </w:t>
      </w:r>
      <w:proofErr w:type="spellStart"/>
      <w:r w:rsidR="00B91934" w:rsidRPr="00E423DF">
        <w:rPr>
          <w:rFonts w:ascii="Times New Roman" w:hAnsi="Times New Roman" w:cs="Times New Roman"/>
        </w:rPr>
        <w:t>giderleri</w:t>
      </w:r>
      <w:proofErr w:type="spellEnd"/>
      <w:r w:rsidR="00B91934" w:rsidRPr="00E423DF">
        <w:rPr>
          <w:rFonts w:ascii="Times New Roman" w:hAnsi="Times New Roman" w:cs="Times New Roman"/>
        </w:rPr>
        <w:t xml:space="preserve"> </w:t>
      </w:r>
      <w:proofErr w:type="spellStart"/>
      <w:r w:rsidR="00B91934" w:rsidRPr="00E423DF">
        <w:rPr>
          <w:rFonts w:ascii="Times New Roman" w:hAnsi="Times New Roman" w:cs="Times New Roman"/>
        </w:rPr>
        <w:t>faturalarının</w:t>
      </w:r>
      <w:proofErr w:type="spellEnd"/>
      <w:r w:rsidR="00B91934" w:rsidRPr="00E423DF">
        <w:rPr>
          <w:rFonts w:ascii="Times New Roman" w:hAnsi="Times New Roman" w:cs="Times New Roman"/>
        </w:rPr>
        <w:t xml:space="preserve"> </w:t>
      </w:r>
      <w:proofErr w:type="spellStart"/>
      <w:r w:rsidR="00B91934" w:rsidRPr="00E423DF">
        <w:rPr>
          <w:rFonts w:ascii="Times New Roman" w:hAnsi="Times New Roman" w:cs="Times New Roman"/>
        </w:rPr>
        <w:t>takibini</w:t>
      </w:r>
      <w:proofErr w:type="spellEnd"/>
      <w:r w:rsidR="00B91934" w:rsidRPr="00E423DF">
        <w:rPr>
          <w:rFonts w:ascii="Times New Roman" w:hAnsi="Times New Roman" w:cs="Times New Roman"/>
        </w:rPr>
        <w:t xml:space="preserve"> </w:t>
      </w:r>
      <w:proofErr w:type="spellStart"/>
      <w:r w:rsidR="00B91934" w:rsidRPr="00E423DF">
        <w:rPr>
          <w:rFonts w:ascii="Times New Roman" w:hAnsi="Times New Roman" w:cs="Times New Roman"/>
        </w:rPr>
        <w:t>yapmak</w:t>
      </w:r>
      <w:proofErr w:type="spellEnd"/>
      <w:r w:rsidR="00B91934" w:rsidRPr="00E423DF">
        <w:rPr>
          <w:rFonts w:ascii="Times New Roman" w:hAnsi="Times New Roman" w:cs="Times New Roman"/>
        </w:rPr>
        <w:t>,</w:t>
      </w:r>
    </w:p>
    <w:p w14:paraId="55E67B3D" w14:textId="77777777" w:rsidR="00014C7D" w:rsidRPr="00E423DF" w:rsidRDefault="00014C7D" w:rsidP="00014C7D">
      <w:pPr>
        <w:widowControl w:val="0"/>
        <w:autoSpaceDE w:val="0"/>
        <w:autoSpaceDN w:val="0"/>
        <w:adjustRightInd w:val="0"/>
        <w:ind w:left="284"/>
        <w:jc w:val="both"/>
        <w:rPr>
          <w:rFonts w:ascii="Times New Roman" w:hAnsi="Times New Roman" w:cs="Times New Roman"/>
          <w:color w:val="000000"/>
          <w:lang w:eastAsia="tr-TR"/>
        </w:rPr>
      </w:pPr>
    </w:p>
    <w:p w14:paraId="0612C654" w14:textId="77777777" w:rsidR="00132F87" w:rsidRPr="00E423DF" w:rsidRDefault="00132F87" w:rsidP="00132F87">
      <w:pPr>
        <w:rPr>
          <w:rFonts w:ascii="Times New Roman" w:eastAsia="MS Mincho" w:hAnsi="Times New Roman" w:cs="Times New Roman"/>
          <w:noProof/>
        </w:rPr>
      </w:pPr>
      <w:r w:rsidRPr="00E423DF">
        <w:rPr>
          <w:rFonts w:ascii="Times New Roman" w:eastAsia="MS Mincho" w:hAnsi="Times New Roman" w:cs="Times New Roman"/>
          <w:noProof/>
        </w:rPr>
        <w:t>Bağlı olduğu üst yönetici/yöneticileri tarafından verilen diğer görevleri yapmak.</w:t>
      </w:r>
    </w:p>
    <w:p w14:paraId="194F3EF6" w14:textId="77777777" w:rsidR="00546445" w:rsidRPr="00E423DF" w:rsidRDefault="00546445" w:rsidP="00132F87">
      <w:pPr>
        <w:rPr>
          <w:rFonts w:ascii="Times New Roman" w:eastAsia="MS Mincho" w:hAnsi="Times New Roman" w:cs="Times New Roman"/>
          <w:noProof/>
        </w:rPr>
      </w:pPr>
    </w:p>
    <w:p w14:paraId="102F30EC" w14:textId="77777777" w:rsidR="00132F87" w:rsidRPr="00E423DF" w:rsidRDefault="00132F87" w:rsidP="00132F87">
      <w:pPr>
        <w:tabs>
          <w:tab w:val="left" w:pos="1240"/>
        </w:tabs>
        <w:ind w:left="284" w:hanging="284"/>
        <w:rPr>
          <w:rFonts w:ascii="Times New Roman" w:hAnsi="Times New Roman" w:cs="Times New Roman"/>
        </w:rPr>
      </w:pPr>
    </w:p>
    <w:p w14:paraId="7D748122" w14:textId="77777777"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proofErr w:type="spellStart"/>
      <w:r w:rsidR="00E56924" w:rsidRPr="00E423DF">
        <w:rPr>
          <w:rFonts w:ascii="Times New Roman" w:hAnsi="Times New Roman" w:cs="Times New Roman"/>
          <w:b/>
          <w:bCs/>
          <w:color w:val="000000"/>
          <w:position w:val="1"/>
          <w:lang w:eastAsia="tr-TR"/>
        </w:rPr>
        <w:t>Doğrudan</w:t>
      </w:r>
      <w:proofErr w:type="spellEnd"/>
      <w:r w:rsidR="00E56924" w:rsidRPr="00E423DF">
        <w:rPr>
          <w:rFonts w:ascii="Times New Roman" w:hAnsi="Times New Roman" w:cs="Times New Roman"/>
          <w:b/>
          <w:bCs/>
          <w:color w:val="000000"/>
          <w:position w:val="1"/>
          <w:lang w:eastAsia="tr-TR"/>
        </w:rPr>
        <w:t xml:space="preserve"> Temin</w:t>
      </w:r>
      <w:r w:rsidR="00132F87" w:rsidRPr="00E423DF">
        <w:rPr>
          <w:rFonts w:ascii="Times New Roman" w:hAnsi="Times New Roman" w:cs="Times New Roman"/>
          <w:b/>
          <w:bCs/>
          <w:color w:val="000000"/>
          <w:position w:val="1"/>
          <w:lang w:eastAsia="tr-TR"/>
        </w:rPr>
        <w:t xml:space="preserve"> </w:t>
      </w:r>
      <w:proofErr w:type="spellStart"/>
      <w:r w:rsidR="00AE1B6B" w:rsidRPr="00E423DF">
        <w:rPr>
          <w:rFonts w:ascii="Times New Roman" w:hAnsi="Times New Roman" w:cs="Times New Roman"/>
          <w:b/>
          <w:bCs/>
          <w:color w:val="000000"/>
          <w:position w:val="1"/>
          <w:lang w:eastAsia="tr-TR"/>
        </w:rPr>
        <w:t>Birimi</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Görev</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ve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S</w:t>
      </w:r>
      <w:r w:rsidR="00132F87" w:rsidRPr="00E423DF">
        <w:rPr>
          <w:rFonts w:ascii="Times New Roman" w:hAnsi="Times New Roman" w:cs="Times New Roman"/>
          <w:b/>
          <w:bCs/>
          <w:color w:val="000000"/>
          <w:position w:val="1"/>
          <w:lang w:eastAsia="tr-TR"/>
        </w:rPr>
        <w:t>orumlulukları</w:t>
      </w:r>
      <w:proofErr w:type="spellEnd"/>
    </w:p>
    <w:p w14:paraId="798AE66A" w14:textId="77777777" w:rsidR="005B15A4" w:rsidRPr="00E423DF" w:rsidRDefault="005B15A4" w:rsidP="00132F87">
      <w:pPr>
        <w:tabs>
          <w:tab w:val="left" w:pos="1240"/>
        </w:tabs>
        <w:rPr>
          <w:rFonts w:ascii="Times New Roman" w:hAnsi="Times New Roman" w:cs="Times New Roman"/>
        </w:rPr>
      </w:pPr>
    </w:p>
    <w:p w14:paraId="60B67474" w14:textId="77777777"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Birimlerden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ihtiyaç</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tespit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edildikten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sonra</w:t>
      </w:r>
      <w:proofErr w:type="spellEnd"/>
      <w:r w:rsidRPr="00E423DF">
        <w:rPr>
          <w:rFonts w:ascii="Times New Roman" w:eastAsia="Times New Roman" w:hAnsi="Times New Roman" w:cs="Times New Roman"/>
          <w:lang w:eastAsia="ko-KR"/>
        </w:rPr>
        <w:t xml:space="preserve">, Mal </w:t>
      </w:r>
      <w:proofErr w:type="spellStart"/>
      <w:r w:rsidRPr="00E423DF">
        <w:rPr>
          <w:rFonts w:ascii="Times New Roman" w:eastAsia="Times New Roman" w:hAnsi="Times New Roman" w:cs="Times New Roman"/>
          <w:lang w:eastAsia="ko-KR"/>
        </w:rPr>
        <w:t>veya</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Hizmet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Satınalma</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İstek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Formunun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eksiksiz</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doldurularak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imzalı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olarak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teknik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şartname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ile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birlikte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üst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yazı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ile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birime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gönderilmesi</w:t>
      </w:r>
      <w:proofErr w:type="spellEnd"/>
      <w:r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ve</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uygun</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görülmesi</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halinde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alım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sürecini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başlatmak</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ve</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takibini</w:t>
      </w:r>
      <w:proofErr w:type="spellEnd"/>
      <w:r w:rsidR="00AE1B6B" w:rsidRPr="00E423DF">
        <w:rPr>
          <w:rFonts w:ascii="Times New Roman" w:eastAsia="Times New Roman" w:hAnsi="Times New Roman" w:cs="Times New Roman"/>
          <w:lang w:eastAsia="ko-KR"/>
        </w:rPr>
        <w:t xml:space="preserve"> </w:t>
      </w:r>
      <w:proofErr w:type="spellStart"/>
      <w:r w:rsidR="00AE1B6B" w:rsidRPr="00E423DF">
        <w:rPr>
          <w:rFonts w:ascii="Times New Roman" w:eastAsia="Times New Roman" w:hAnsi="Times New Roman" w:cs="Times New Roman"/>
          <w:lang w:eastAsia="ko-KR"/>
        </w:rPr>
        <w:t>yapmak</w:t>
      </w:r>
      <w:proofErr w:type="spellEnd"/>
      <w:r w:rsidRPr="00E423DF">
        <w:rPr>
          <w:rFonts w:ascii="Times New Roman" w:eastAsia="Times New Roman" w:hAnsi="Times New Roman" w:cs="Times New Roman"/>
          <w:lang w:eastAsia="ko-KR"/>
        </w:rPr>
        <w:t>,</w:t>
      </w:r>
    </w:p>
    <w:p w14:paraId="529E8166" w14:textId="77777777"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alma</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süreçlerinin</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takip</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ve</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işlemlerini</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yaparak</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tek</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seferde</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yapılacak</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ödemelerin</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ödeme</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evraklarını</w:t>
      </w:r>
      <w:proofErr w:type="spellEnd"/>
      <w:r w:rsidR="00132F87" w:rsidRPr="00E423DF">
        <w:rPr>
          <w:rFonts w:ascii="Times New Roman" w:eastAsia="Times New Roman" w:hAnsi="Times New Roman" w:cs="Times New Roman"/>
          <w:lang w:eastAsia="ko-KR"/>
        </w:rPr>
        <w:t xml:space="preserve"> </w:t>
      </w:r>
      <w:proofErr w:type="spellStart"/>
      <w:r w:rsidR="00132F87" w:rsidRPr="00E423DF">
        <w:rPr>
          <w:rFonts w:ascii="Times New Roman" w:eastAsia="Times New Roman" w:hAnsi="Times New Roman" w:cs="Times New Roman"/>
          <w:lang w:eastAsia="ko-KR"/>
        </w:rPr>
        <w:t>hazırlamak</w:t>
      </w:r>
      <w:proofErr w:type="spellEnd"/>
      <w:r w:rsidR="00132F87" w:rsidRPr="00E423DF">
        <w:rPr>
          <w:rFonts w:ascii="Times New Roman" w:eastAsia="Times New Roman" w:hAnsi="Times New Roman" w:cs="Times New Roman"/>
          <w:lang w:eastAsia="ko-KR"/>
        </w:rPr>
        <w:t xml:space="preserve">. </w:t>
      </w:r>
    </w:p>
    <w:p w14:paraId="25D6F82E"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Sözleşmeye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bağlanan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işlerin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takibi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için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ilgili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birime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sözleşme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evraklarını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göndermek</w:t>
      </w:r>
      <w:proofErr w:type="spellEnd"/>
      <w:r w:rsidRPr="00E423DF">
        <w:rPr>
          <w:rFonts w:ascii="Times New Roman" w:eastAsia="Times New Roman" w:hAnsi="Times New Roman" w:cs="Times New Roman"/>
          <w:lang w:eastAsia="ko-KR"/>
        </w:rPr>
        <w:t>,</w:t>
      </w:r>
    </w:p>
    <w:p w14:paraId="42FBB32F" w14:textId="77777777" w:rsidR="00977139" w:rsidRPr="00E423DF" w:rsidRDefault="0029043C"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Pr>
          <w:rFonts w:ascii="Times New Roman" w:eastAsia="Times New Roman" w:hAnsi="Times New Roman" w:cs="Times New Roman"/>
          <w:lang w:eastAsia="ko-KR"/>
        </w:rPr>
        <w:t>Taşıma</w:t>
      </w:r>
      <w:proofErr w:type="spellEnd"/>
      <w:r>
        <w:rPr>
          <w:rFonts w:ascii="Times New Roman" w:eastAsia="Times New Roman" w:hAnsi="Times New Roman" w:cs="Times New Roman"/>
          <w:lang w:eastAsia="ko-KR"/>
        </w:rPr>
        <w:t xml:space="preserve">, </w:t>
      </w:r>
      <w:proofErr w:type="spellStart"/>
      <w:r>
        <w:rPr>
          <w:rFonts w:ascii="Times New Roman" w:eastAsia="Times New Roman" w:hAnsi="Times New Roman" w:cs="Times New Roman"/>
          <w:lang w:eastAsia="ko-KR"/>
        </w:rPr>
        <w:t>ilaçlam</w:t>
      </w:r>
      <w:proofErr w:type="spellEnd"/>
      <w:r>
        <w:rPr>
          <w:rFonts w:ascii="Times New Roman" w:eastAsia="Times New Roman" w:hAnsi="Times New Roman" w:cs="Times New Roman"/>
          <w:lang w:eastAsia="ko-KR"/>
        </w:rPr>
        <w:t xml:space="preserve">, </w:t>
      </w:r>
      <w:proofErr w:type="spellStart"/>
      <w:r>
        <w:rPr>
          <w:rFonts w:ascii="Times New Roman" w:eastAsia="Times New Roman" w:hAnsi="Times New Roman" w:cs="Times New Roman"/>
          <w:lang w:eastAsia="ko-KR"/>
        </w:rPr>
        <w:t>isg</w:t>
      </w:r>
      <w:proofErr w:type="spellEnd"/>
      <w:r>
        <w:rPr>
          <w:rFonts w:ascii="Times New Roman" w:eastAsia="Times New Roman" w:hAnsi="Times New Roman" w:cs="Times New Roman"/>
          <w:lang w:eastAsia="ko-KR"/>
        </w:rPr>
        <w:t xml:space="preserve">, </w:t>
      </w:r>
      <w:proofErr w:type="spellStart"/>
      <w:r>
        <w:rPr>
          <w:rFonts w:ascii="Times New Roman" w:eastAsia="Times New Roman" w:hAnsi="Times New Roman" w:cs="Times New Roman"/>
          <w:lang w:eastAsia="ko-KR"/>
        </w:rPr>
        <w:t>bilgiye</w:t>
      </w:r>
      <w:proofErr w:type="spellEnd"/>
      <w:r>
        <w:rPr>
          <w:rFonts w:ascii="Times New Roman" w:eastAsia="Times New Roman" w:hAnsi="Times New Roman" w:cs="Times New Roman"/>
          <w:lang w:eastAsia="ko-KR"/>
        </w:rPr>
        <w:t xml:space="preserve"> </w:t>
      </w:r>
      <w:proofErr w:type="spellStart"/>
      <w:r>
        <w:rPr>
          <w:rFonts w:ascii="Times New Roman" w:eastAsia="Times New Roman" w:hAnsi="Times New Roman" w:cs="Times New Roman"/>
          <w:lang w:eastAsia="ko-KR"/>
        </w:rPr>
        <w:t>yönelik</w:t>
      </w:r>
      <w:proofErr w:type="spellEnd"/>
      <w:r>
        <w:rPr>
          <w:rFonts w:ascii="Times New Roman" w:eastAsia="Times New Roman" w:hAnsi="Times New Roman" w:cs="Times New Roman"/>
          <w:lang w:eastAsia="ko-KR"/>
        </w:rPr>
        <w:t xml:space="preserve"> </w:t>
      </w:r>
      <w:proofErr w:type="spellStart"/>
      <w:r>
        <w:rPr>
          <w:rFonts w:ascii="Times New Roman" w:eastAsia="Times New Roman" w:hAnsi="Times New Roman" w:cs="Times New Roman"/>
          <w:lang w:eastAsia="ko-KR"/>
        </w:rPr>
        <w:t>abonelik</w:t>
      </w:r>
      <w:proofErr w:type="spellEnd"/>
      <w:r>
        <w:rPr>
          <w:rFonts w:ascii="Times New Roman" w:eastAsia="Times New Roman" w:hAnsi="Times New Roman" w:cs="Times New Roman"/>
          <w:lang w:eastAsia="ko-KR"/>
        </w:rPr>
        <w:t xml:space="preserve"> </w:t>
      </w:r>
      <w:r w:rsidR="00977139" w:rsidRPr="00E423DF">
        <w:rPr>
          <w:rFonts w:ascii="Times New Roman" w:eastAsia="Times New Roman" w:hAnsi="Times New Roman" w:cs="Times New Roman"/>
          <w:lang w:eastAsia="ko-KR"/>
        </w:rPr>
        <w:t xml:space="preserve"> </w:t>
      </w:r>
      <w:proofErr w:type="spellStart"/>
      <w:r w:rsidR="00977139" w:rsidRPr="00E423DF">
        <w:rPr>
          <w:rFonts w:ascii="Times New Roman" w:eastAsia="Times New Roman" w:hAnsi="Times New Roman" w:cs="Times New Roman"/>
          <w:lang w:eastAsia="ko-KR"/>
        </w:rPr>
        <w:t>gibi</w:t>
      </w:r>
      <w:proofErr w:type="spellEnd"/>
      <w:r w:rsidR="00977139" w:rsidRPr="00E423DF">
        <w:rPr>
          <w:rFonts w:ascii="Times New Roman" w:eastAsia="Times New Roman" w:hAnsi="Times New Roman" w:cs="Times New Roman"/>
          <w:lang w:eastAsia="ko-KR"/>
        </w:rPr>
        <w:t xml:space="preserve"> </w:t>
      </w:r>
      <w:proofErr w:type="spellStart"/>
      <w:r w:rsidR="00977139" w:rsidRPr="00E423DF">
        <w:rPr>
          <w:rFonts w:ascii="Times New Roman" w:eastAsia="Times New Roman" w:hAnsi="Times New Roman" w:cs="Times New Roman"/>
          <w:lang w:eastAsia="ko-KR"/>
        </w:rPr>
        <w:t>hizmet</w:t>
      </w:r>
      <w:proofErr w:type="spellEnd"/>
      <w:r w:rsidR="00977139" w:rsidRPr="00E423DF">
        <w:rPr>
          <w:rFonts w:ascii="Times New Roman" w:eastAsia="Times New Roman" w:hAnsi="Times New Roman" w:cs="Times New Roman"/>
          <w:lang w:eastAsia="ko-KR"/>
        </w:rPr>
        <w:t xml:space="preserve"> </w:t>
      </w:r>
      <w:proofErr w:type="spellStart"/>
      <w:r w:rsidR="00977139" w:rsidRPr="00E423DF">
        <w:rPr>
          <w:rFonts w:ascii="Times New Roman" w:eastAsia="Times New Roman" w:hAnsi="Times New Roman" w:cs="Times New Roman"/>
          <w:lang w:eastAsia="ko-KR"/>
        </w:rPr>
        <w:t>alımlarını</w:t>
      </w:r>
      <w:proofErr w:type="spellEnd"/>
      <w:r w:rsidR="00977139" w:rsidRPr="00E423DF">
        <w:rPr>
          <w:rFonts w:ascii="Times New Roman" w:eastAsia="Times New Roman" w:hAnsi="Times New Roman" w:cs="Times New Roman"/>
          <w:lang w:eastAsia="ko-KR"/>
        </w:rPr>
        <w:t xml:space="preserve"> </w:t>
      </w:r>
      <w:proofErr w:type="spellStart"/>
      <w:r w:rsidR="00977139" w:rsidRPr="00E423DF">
        <w:rPr>
          <w:rFonts w:ascii="Times New Roman" w:eastAsia="Times New Roman" w:hAnsi="Times New Roman" w:cs="Times New Roman"/>
          <w:lang w:eastAsia="ko-KR"/>
        </w:rPr>
        <w:t>yapmak</w:t>
      </w:r>
      <w:proofErr w:type="spellEnd"/>
      <w:r w:rsidR="00977139" w:rsidRPr="00E423DF">
        <w:rPr>
          <w:rFonts w:ascii="Times New Roman" w:eastAsia="Times New Roman" w:hAnsi="Times New Roman" w:cs="Times New Roman"/>
          <w:lang w:eastAsia="ko-KR"/>
        </w:rPr>
        <w:t>,</w:t>
      </w:r>
    </w:p>
    <w:p w14:paraId="4D15EDF0"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Yurtdışı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alımlarında</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akreditif</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ve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gümrük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işlemlerini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yapmak</w:t>
      </w:r>
      <w:proofErr w:type="spellEnd"/>
      <w:r w:rsidRPr="00E423DF">
        <w:rPr>
          <w:rFonts w:ascii="Times New Roman" w:eastAsia="Times New Roman" w:hAnsi="Times New Roman" w:cs="Times New Roman"/>
          <w:lang w:eastAsia="ko-KR"/>
        </w:rPr>
        <w:t>,</w:t>
      </w:r>
    </w:p>
    <w:p w14:paraId="5D55DE30" w14:textId="77777777" w:rsidR="00132F87" w:rsidRPr="00E423DF" w:rsidRDefault="00132F87" w:rsidP="00132F87">
      <w:pPr>
        <w:widowControl w:val="0"/>
        <w:numPr>
          <w:ilvl w:val="0"/>
          <w:numId w:val="31"/>
        </w:numPr>
        <w:autoSpaceDE w:val="0"/>
        <w:autoSpaceDN w:val="0"/>
        <w:adjustRightInd w:val="0"/>
        <w:ind w:left="426"/>
        <w:jc w:val="both"/>
        <w:rPr>
          <w:rFonts w:ascii="Times New Roman" w:hAnsi="Times New Roman" w:cs="Times New Roman"/>
        </w:rPr>
      </w:pPr>
      <w:proofErr w:type="spellStart"/>
      <w:r w:rsidRPr="00E423DF">
        <w:rPr>
          <w:rFonts w:ascii="Times New Roman" w:hAnsi="Times New Roman" w:cs="Times New Roman"/>
        </w:rPr>
        <w:t>Makine-teçhizat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cihazların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yedek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parçaların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temin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edilmesini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sağlamak</w:t>
      </w:r>
      <w:proofErr w:type="spellEnd"/>
      <w:r w:rsidRPr="00E423DF">
        <w:rPr>
          <w:rFonts w:ascii="Times New Roman" w:hAnsi="Times New Roman" w:cs="Times New Roman"/>
        </w:rPr>
        <w:t>,</w:t>
      </w:r>
    </w:p>
    <w:p w14:paraId="4239B4A6" w14:textId="77777777"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Rektörlük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ve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ödeneği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toplu</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olarak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verilen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tüm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birimlerin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demirbaş</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makine-teçhizat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bilgisayar</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yazılım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donanım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malzemelerini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temin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etmek</w:t>
      </w:r>
      <w:proofErr w:type="spellEnd"/>
      <w:r w:rsidRPr="00E423DF">
        <w:rPr>
          <w:rFonts w:ascii="Times New Roman" w:eastAsia="Times New Roman" w:hAnsi="Times New Roman" w:cs="Times New Roman"/>
          <w:lang w:eastAsia="ko-KR"/>
        </w:rPr>
        <w:t>,</w:t>
      </w:r>
    </w:p>
    <w:p w14:paraId="3AD41CA5"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Taşıtların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bakım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ve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onarımının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yaptırılması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yedek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parçalarının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temini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için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gerekli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satın</w:t>
      </w:r>
      <w:proofErr w:type="spellEnd"/>
      <w:r w:rsidRPr="00E423DF">
        <w:rPr>
          <w:rFonts w:ascii="Times New Roman" w:eastAsia="Times New Roman" w:hAnsi="Times New Roman" w:cs="Times New Roman"/>
          <w:lang w:eastAsia="ko-KR"/>
        </w:rPr>
        <w:t xml:space="preserve"> alma </w:t>
      </w:r>
      <w:proofErr w:type="spellStart"/>
      <w:r w:rsidRPr="00E423DF">
        <w:rPr>
          <w:rFonts w:ascii="Times New Roman" w:eastAsia="Times New Roman" w:hAnsi="Times New Roman" w:cs="Times New Roman"/>
          <w:lang w:eastAsia="ko-KR"/>
        </w:rPr>
        <w:t>işlemlerini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yapmak</w:t>
      </w:r>
      <w:proofErr w:type="spellEnd"/>
      <w:r w:rsidRPr="00E423DF">
        <w:rPr>
          <w:rFonts w:ascii="Times New Roman" w:eastAsia="Times New Roman" w:hAnsi="Times New Roman" w:cs="Times New Roman"/>
          <w:lang w:eastAsia="ko-KR"/>
        </w:rPr>
        <w:t>,</w:t>
      </w:r>
    </w:p>
    <w:p w14:paraId="765BC5B2" w14:textId="77777777"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Üniversitemize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ait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tüm</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birimlerinin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kırtasiye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temizlik</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büro</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malzemesi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ve</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demirbaş</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ihtiyaçlarının</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satın</w:t>
      </w:r>
      <w:proofErr w:type="spellEnd"/>
      <w:r w:rsidRPr="00E423DF">
        <w:rPr>
          <w:rFonts w:ascii="Times New Roman" w:eastAsia="Times New Roman" w:hAnsi="Times New Roman" w:cs="Times New Roman"/>
          <w:lang w:eastAsia="ko-KR"/>
        </w:rPr>
        <w:t xml:space="preserve"> alma </w:t>
      </w:r>
      <w:proofErr w:type="spellStart"/>
      <w:r w:rsidRPr="00E423DF">
        <w:rPr>
          <w:rFonts w:ascii="Times New Roman" w:eastAsia="Times New Roman" w:hAnsi="Times New Roman" w:cs="Times New Roman"/>
          <w:lang w:eastAsia="ko-KR"/>
        </w:rPr>
        <w:t>işlemlerini</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yapmak</w:t>
      </w:r>
      <w:proofErr w:type="spellEnd"/>
      <w:r w:rsidRPr="00E423DF">
        <w:rPr>
          <w:rFonts w:ascii="Times New Roman" w:eastAsia="Times New Roman" w:hAnsi="Times New Roman" w:cs="Times New Roman"/>
          <w:lang w:eastAsia="ko-KR"/>
        </w:rPr>
        <w:t>,</w:t>
      </w:r>
    </w:p>
    <w:p w14:paraId="39BC431D" w14:textId="77777777" w:rsidR="006879AB" w:rsidRDefault="00310310"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E423DF">
        <w:rPr>
          <w:rFonts w:ascii="Times New Roman" w:eastAsia="Times New Roman" w:hAnsi="Times New Roman" w:cs="Times New Roman"/>
          <w:lang w:eastAsia="ko-KR"/>
        </w:rPr>
        <w:t>Bağlı</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olduğu</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üst</w:t>
      </w:r>
      <w:proofErr w:type="spellEnd"/>
      <w:r w:rsidRPr="00E423DF">
        <w:rPr>
          <w:rFonts w:ascii="Times New Roman" w:eastAsia="Times New Roman" w:hAnsi="Times New Roman" w:cs="Times New Roman"/>
          <w:lang w:eastAsia="ko-KR"/>
        </w:rPr>
        <w:t xml:space="preserve"> </w:t>
      </w:r>
      <w:proofErr w:type="spellStart"/>
      <w:r w:rsidRPr="00E423DF">
        <w:rPr>
          <w:rFonts w:ascii="Times New Roman" w:eastAsia="Times New Roman" w:hAnsi="Times New Roman" w:cs="Times New Roman"/>
          <w:lang w:eastAsia="ko-KR"/>
        </w:rPr>
        <w:t>yönetici</w:t>
      </w:r>
      <w:proofErr w:type="spellEnd"/>
      <w:r w:rsidRPr="00E423DF">
        <w:rPr>
          <w:rFonts w:ascii="Times New Roman" w:eastAsia="Times New Roman" w:hAnsi="Times New Roman" w:cs="Times New Roman"/>
          <w:lang w:eastAsia="ko-KR"/>
        </w:rPr>
        <w:t>/</w:t>
      </w:r>
      <w:proofErr w:type="spellStart"/>
      <w:r w:rsidRPr="00E423DF">
        <w:rPr>
          <w:rFonts w:ascii="Times New Roman" w:eastAsia="Times New Roman" w:hAnsi="Times New Roman" w:cs="Times New Roman"/>
          <w:lang w:eastAsia="ko-KR"/>
        </w:rPr>
        <w:t>yön</w:t>
      </w:r>
      <w:r w:rsidR="006879AB">
        <w:rPr>
          <w:rFonts w:ascii="Times New Roman" w:eastAsia="Times New Roman" w:hAnsi="Times New Roman" w:cs="Times New Roman"/>
          <w:lang w:eastAsia="ko-KR"/>
        </w:rPr>
        <w:t>eticileri</w:t>
      </w:r>
      <w:proofErr w:type="spellEnd"/>
      <w:r w:rsidR="006879AB">
        <w:rPr>
          <w:rFonts w:ascii="Times New Roman" w:eastAsia="Times New Roman" w:hAnsi="Times New Roman" w:cs="Times New Roman"/>
          <w:lang w:eastAsia="ko-KR"/>
        </w:rPr>
        <w:t xml:space="preserve"> </w:t>
      </w:r>
      <w:proofErr w:type="spellStart"/>
      <w:r w:rsidR="006879AB">
        <w:rPr>
          <w:rFonts w:ascii="Times New Roman" w:eastAsia="Times New Roman" w:hAnsi="Times New Roman" w:cs="Times New Roman"/>
          <w:lang w:eastAsia="ko-KR"/>
        </w:rPr>
        <w:t>tarafından</w:t>
      </w:r>
      <w:proofErr w:type="spellEnd"/>
      <w:r w:rsidR="006879AB">
        <w:rPr>
          <w:rFonts w:ascii="Times New Roman" w:eastAsia="Times New Roman" w:hAnsi="Times New Roman" w:cs="Times New Roman"/>
          <w:lang w:eastAsia="ko-KR"/>
        </w:rPr>
        <w:t xml:space="preserve"> </w:t>
      </w:r>
      <w:proofErr w:type="spellStart"/>
      <w:r w:rsidR="006879AB">
        <w:rPr>
          <w:rFonts w:ascii="Times New Roman" w:eastAsia="Times New Roman" w:hAnsi="Times New Roman" w:cs="Times New Roman"/>
          <w:lang w:eastAsia="ko-KR"/>
        </w:rPr>
        <w:t>verilen</w:t>
      </w:r>
      <w:proofErr w:type="spellEnd"/>
      <w:r w:rsidR="006879AB">
        <w:rPr>
          <w:rFonts w:ascii="Times New Roman" w:eastAsia="Times New Roman" w:hAnsi="Times New Roman" w:cs="Times New Roman"/>
          <w:lang w:eastAsia="ko-KR"/>
        </w:rPr>
        <w:t xml:space="preserve"> </w:t>
      </w:r>
      <w:proofErr w:type="spellStart"/>
      <w:r w:rsidR="006879AB">
        <w:rPr>
          <w:rFonts w:ascii="Times New Roman" w:eastAsia="Times New Roman" w:hAnsi="Times New Roman" w:cs="Times New Roman"/>
          <w:lang w:eastAsia="ko-KR"/>
        </w:rPr>
        <w:t>diger</w:t>
      </w:r>
      <w:proofErr w:type="spellEnd"/>
      <w:r w:rsidR="006879AB">
        <w:rPr>
          <w:rFonts w:ascii="Times New Roman" w:eastAsia="Times New Roman" w:hAnsi="Times New Roman" w:cs="Times New Roman"/>
          <w:lang w:eastAsia="ko-KR"/>
        </w:rPr>
        <w:t xml:space="preserve"> </w:t>
      </w:r>
      <w:proofErr w:type="spellStart"/>
      <w:r w:rsidR="006879AB">
        <w:rPr>
          <w:rFonts w:ascii="Times New Roman" w:eastAsia="Times New Roman" w:hAnsi="Times New Roman" w:cs="Times New Roman"/>
          <w:lang w:eastAsia="ko-KR"/>
        </w:rPr>
        <w:t>görevleri</w:t>
      </w:r>
      <w:proofErr w:type="spellEnd"/>
      <w:r w:rsidR="006879AB">
        <w:rPr>
          <w:rFonts w:ascii="Times New Roman" w:eastAsia="Times New Roman" w:hAnsi="Times New Roman" w:cs="Times New Roman"/>
          <w:lang w:eastAsia="ko-KR"/>
        </w:rPr>
        <w:t xml:space="preserve"> </w:t>
      </w:r>
      <w:proofErr w:type="spellStart"/>
      <w:r w:rsidR="006879AB">
        <w:rPr>
          <w:rFonts w:ascii="Times New Roman" w:eastAsia="Times New Roman" w:hAnsi="Times New Roman" w:cs="Times New Roman"/>
          <w:lang w:eastAsia="ko-KR"/>
        </w:rPr>
        <w:t>yapmak</w:t>
      </w:r>
      <w:proofErr w:type="spellEnd"/>
      <w:r w:rsidR="006879AB">
        <w:rPr>
          <w:rFonts w:ascii="Times New Roman" w:eastAsia="Times New Roman" w:hAnsi="Times New Roman" w:cs="Times New Roman"/>
          <w:lang w:eastAsia="ko-KR"/>
        </w:rPr>
        <w:t>.</w:t>
      </w:r>
    </w:p>
    <w:p w14:paraId="06677659"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yolluklarının ödemeleri yapılmıştır</w:t>
      </w:r>
      <w:r>
        <w:rPr>
          <w:rFonts w:ascii="Times New Roman" w:hAnsi="Times New Roman" w:cs="Times New Roman"/>
          <w:lang w:val="tr-TR"/>
        </w:rPr>
        <w:t>.</w:t>
      </w:r>
    </w:p>
    <w:p w14:paraId="4A33DA65"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ve bağlı idari birimlerin bütçeleri hazırlanmış, ödenek durumlarını izlemek ve serbest bırakma, aktarma ve ek ödenek taleplerini Strateji Geliştirme Daire Başkanlığına bildirilmiştir</w:t>
      </w:r>
      <w:r>
        <w:rPr>
          <w:rFonts w:ascii="Times New Roman" w:hAnsi="Times New Roman" w:cs="Times New Roman"/>
          <w:lang w:val="tr-TR"/>
        </w:rPr>
        <w:t>.</w:t>
      </w:r>
    </w:p>
    <w:p w14:paraId="424E3905"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ve bağlı idari birimlerin her türlü satın alma ve taahhüt altına alınan işlemlerin ödeme evraklarını  hazırlanmıştır</w:t>
      </w:r>
      <w:r>
        <w:rPr>
          <w:rFonts w:ascii="Times New Roman" w:hAnsi="Times New Roman" w:cs="Times New Roman"/>
          <w:lang w:val="tr-TR"/>
        </w:rPr>
        <w:t>.</w:t>
      </w:r>
    </w:p>
    <w:p w14:paraId="4DEE56F9"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Üniversitemiz Sümer ve Mimar Sinan Yerleşkesinde kullanılan Elektrik, su giderlerinin ödenmesi için gerekli işlemleri yaparak zamanında ödenmesini sağlanmıştır</w:t>
      </w:r>
      <w:r>
        <w:rPr>
          <w:rFonts w:ascii="Times New Roman" w:hAnsi="Times New Roman" w:cs="Times New Roman"/>
          <w:lang w:val="tr-TR"/>
        </w:rPr>
        <w:t>.</w:t>
      </w:r>
    </w:p>
    <w:p w14:paraId="4B8B6659"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Posta ücretleri ile telefon, internet abonelik ve kullanım giderlerinin ödeme evrakları hazırlanmıştır</w:t>
      </w:r>
      <w:r>
        <w:rPr>
          <w:rFonts w:ascii="Times New Roman" w:hAnsi="Times New Roman" w:cs="Times New Roman"/>
          <w:lang w:val="tr-TR"/>
        </w:rPr>
        <w:t>.</w:t>
      </w:r>
    </w:p>
    <w:p w14:paraId="3DE240A5" w14:textId="77777777"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proofErr w:type="spellStart"/>
      <w:r w:rsidRPr="00FE08E0">
        <w:rPr>
          <w:rFonts w:ascii="Times New Roman" w:hAnsi="Times New Roman" w:cs="Times New Roman"/>
        </w:rPr>
        <w:t>Üniversitemizin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üyesi</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olduğu</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uluslararası</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kuruluşların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üyelik</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aidatları</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Memurların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öğle</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yemeğine</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yardım</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Harcama</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Yetkililerinden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onayının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alınması</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Satın</w:t>
      </w:r>
      <w:proofErr w:type="spellEnd"/>
      <w:r w:rsidRPr="00FE08E0">
        <w:rPr>
          <w:rFonts w:ascii="Times New Roman" w:hAnsi="Times New Roman" w:cs="Times New Roman"/>
        </w:rPr>
        <w:t xml:space="preserve"> alma </w:t>
      </w:r>
      <w:proofErr w:type="spellStart"/>
      <w:r w:rsidRPr="00FE08E0">
        <w:rPr>
          <w:rFonts w:ascii="Times New Roman" w:hAnsi="Times New Roman" w:cs="Times New Roman"/>
        </w:rPr>
        <w:t>Müdürlüğü'nden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gelen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faturaların</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tahakkukları</w:t>
      </w:r>
      <w:proofErr w:type="spellEnd"/>
      <w:r w:rsidRPr="00FE08E0">
        <w:rPr>
          <w:rFonts w:ascii="Times New Roman" w:hAnsi="Times New Roman" w:cs="Times New Roman"/>
        </w:rPr>
        <w:t xml:space="preserve"> </w:t>
      </w:r>
      <w:proofErr w:type="spellStart"/>
      <w:r w:rsidRPr="00FE08E0">
        <w:rPr>
          <w:rFonts w:ascii="Times New Roman" w:hAnsi="Times New Roman" w:cs="Times New Roman"/>
        </w:rPr>
        <w:t>yapılmıştır</w:t>
      </w:r>
      <w:proofErr w:type="spellEnd"/>
      <w:r>
        <w:rPr>
          <w:rFonts w:ascii="Times New Roman" w:hAnsi="Times New Roman" w:cs="Times New Roman"/>
        </w:rPr>
        <w:t>.</w:t>
      </w:r>
    </w:p>
    <w:p w14:paraId="2BD6CB64" w14:textId="77777777"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14:paraId="6A457FCF" w14:textId="77777777" w:rsidR="006879AB" w:rsidRDefault="006879AB" w:rsidP="00C00FB5">
      <w:pPr>
        <w:widowControl w:val="0"/>
        <w:autoSpaceDE w:val="0"/>
        <w:autoSpaceDN w:val="0"/>
        <w:adjustRightInd w:val="0"/>
        <w:contextualSpacing/>
        <w:jc w:val="both"/>
        <w:rPr>
          <w:rFonts w:ascii="Times New Roman" w:hAnsi="Times New Roman" w:cs="Times New Roman"/>
          <w:lang w:val="tr-TR"/>
        </w:rPr>
      </w:pPr>
      <w:r>
        <w:rPr>
          <w:rFonts w:ascii="Times New Roman" w:hAnsi="Times New Roman" w:cs="Times New Roman"/>
          <w:lang w:val="tr-TR"/>
        </w:rPr>
        <w:t xml:space="preserve">  </w:t>
      </w:r>
    </w:p>
    <w:p w14:paraId="07452928" w14:textId="77777777" w:rsidR="006B7328" w:rsidRDefault="006B732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034887CD" w14:textId="1B93D8C2" w:rsidR="0029043C" w:rsidRDefault="0029043C"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11EF5DA6" w14:textId="26E8749C" w:rsidR="00A72CBA" w:rsidRDefault="00A72CBA"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3ECE4D34" w14:textId="77777777" w:rsidR="00A72CBA" w:rsidRDefault="00A72CBA"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108E73A8" w14:textId="77777777" w:rsidR="0029043C" w:rsidRDefault="0029043C"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43F79FA4" w14:textId="77777777" w:rsidR="0029043C" w:rsidRDefault="0029043C"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0DB43C7C" w14:textId="77777777" w:rsidR="0029043C" w:rsidRDefault="0029043C"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568115B8" w14:textId="77777777"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lastRenderedPageBreak/>
        <w:t>TAŞINIR ŞUBE MÜDÜRLÜĞÜ</w:t>
      </w:r>
    </w:p>
    <w:p w14:paraId="312B2849" w14:textId="77777777"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14:paraId="5FB53655" w14:textId="77777777"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proofErr w:type="spellStart"/>
      <w:r w:rsidR="00C00FB5" w:rsidRPr="00E423DF">
        <w:rPr>
          <w:rFonts w:ascii="Times New Roman" w:hAnsi="Times New Roman" w:cs="Times New Roman"/>
          <w:b/>
          <w:bCs/>
          <w:color w:val="000000"/>
          <w:position w:val="1"/>
          <w:lang w:eastAsia="tr-TR"/>
        </w:rPr>
        <w:t>Taşınır</w:t>
      </w:r>
      <w:proofErr w:type="spellEnd"/>
      <w:r w:rsidR="00C00FB5" w:rsidRPr="00E423DF">
        <w:rPr>
          <w:rFonts w:ascii="Times New Roman" w:hAnsi="Times New Roman" w:cs="Times New Roman"/>
          <w:b/>
          <w:bCs/>
          <w:color w:val="000000"/>
          <w:position w:val="1"/>
          <w:lang w:eastAsia="tr-TR"/>
        </w:rPr>
        <w:t xml:space="preserve"> </w:t>
      </w:r>
      <w:proofErr w:type="spellStart"/>
      <w:r w:rsidRPr="00E423DF">
        <w:rPr>
          <w:rFonts w:ascii="Times New Roman" w:hAnsi="Times New Roman" w:cs="Times New Roman"/>
          <w:b/>
          <w:bCs/>
          <w:color w:val="000000"/>
          <w:position w:val="1"/>
          <w:lang w:eastAsia="tr-TR"/>
        </w:rPr>
        <w:t>Birimi</w:t>
      </w:r>
      <w:proofErr w:type="spellEnd"/>
      <w:r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Görev</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ve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S</w:t>
      </w:r>
      <w:r w:rsidR="00C00FB5" w:rsidRPr="00E423DF">
        <w:rPr>
          <w:rFonts w:ascii="Times New Roman" w:hAnsi="Times New Roman" w:cs="Times New Roman"/>
          <w:b/>
          <w:bCs/>
          <w:color w:val="000000"/>
          <w:position w:val="1"/>
          <w:lang w:eastAsia="tr-TR"/>
        </w:rPr>
        <w:t>orumlulukları</w:t>
      </w:r>
      <w:proofErr w:type="spellEnd"/>
    </w:p>
    <w:p w14:paraId="45F25576" w14:textId="77777777" w:rsidR="00C00FB5" w:rsidRPr="00E423DF" w:rsidRDefault="00C00FB5" w:rsidP="00C00FB5">
      <w:pPr>
        <w:tabs>
          <w:tab w:val="left" w:pos="1240"/>
        </w:tabs>
        <w:rPr>
          <w:rFonts w:ascii="Times New Roman" w:hAnsi="Times New Roman" w:cs="Times New Roman"/>
          <w:b/>
          <w:bCs/>
          <w:color w:val="000000"/>
          <w:position w:val="1"/>
          <w:lang w:eastAsia="tr-TR"/>
        </w:rPr>
      </w:pPr>
    </w:p>
    <w:p w14:paraId="7CC56FFF" w14:textId="77777777"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Başkanlığımıza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ait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w:t>
      </w:r>
      <w:r w:rsidR="00C00FB5" w:rsidRPr="00E423DF">
        <w:rPr>
          <w:rFonts w:ascii="Times New Roman" w:hAnsi="Times New Roman" w:cs="Times New Roman"/>
        </w:rPr>
        <w:t>aşınırların</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giriş</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ve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çıkışına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ilişkin</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kayıtları</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tutmak</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bunlara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ilişkin</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belge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ve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cetvelleri</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düzenlemek</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ve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taşınır</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yönetim</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hesap</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cetvellerini</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konsolide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görevlisine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göndermek</w:t>
      </w:r>
      <w:proofErr w:type="spellEnd"/>
      <w:r w:rsidR="00C00FB5" w:rsidRPr="00E423DF">
        <w:rPr>
          <w:rFonts w:ascii="Times New Roman" w:hAnsi="Times New Roman" w:cs="Times New Roman"/>
        </w:rPr>
        <w:t>.</w:t>
      </w:r>
    </w:p>
    <w:p w14:paraId="3D668B90" w14:textId="77777777"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Tüketime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kullanıma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verilmesi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uygun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görülen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ilgililere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teslim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w:t>
      </w:r>
    </w:p>
    <w:p w14:paraId="2204EBF4" w14:textId="77777777"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Başkanlığımıza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ait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w:t>
      </w:r>
      <w:r w:rsidR="00C00FB5" w:rsidRPr="00E423DF">
        <w:rPr>
          <w:rFonts w:ascii="Times New Roman" w:hAnsi="Times New Roman" w:cs="Times New Roman"/>
        </w:rPr>
        <w:t>aşınırların</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yangına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ıslanmaya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bozulmaya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çalınmaya</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ve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benzeri</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tehlikelere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karşı</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korunması</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için</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gerekli</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tedbirleri</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almak</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ve</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alınmasını</w:t>
      </w:r>
      <w:proofErr w:type="spellEnd"/>
      <w:r w:rsidR="00C00FB5" w:rsidRPr="00E423DF">
        <w:rPr>
          <w:rFonts w:ascii="Times New Roman" w:hAnsi="Times New Roman" w:cs="Times New Roman"/>
        </w:rPr>
        <w:t xml:space="preserve"> </w:t>
      </w:r>
      <w:proofErr w:type="spellStart"/>
      <w:r w:rsidR="00C00FB5" w:rsidRPr="00E423DF">
        <w:rPr>
          <w:rFonts w:ascii="Times New Roman" w:hAnsi="Times New Roman" w:cs="Times New Roman"/>
        </w:rPr>
        <w:t>sağlamak</w:t>
      </w:r>
      <w:proofErr w:type="spellEnd"/>
      <w:r w:rsidR="00C00FB5" w:rsidRPr="00E423DF">
        <w:rPr>
          <w:rFonts w:ascii="Times New Roman" w:hAnsi="Times New Roman" w:cs="Times New Roman"/>
        </w:rPr>
        <w:t>.</w:t>
      </w:r>
    </w:p>
    <w:p w14:paraId="31DCC4E9" w14:textId="77777777"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Ambarda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çalınma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olağanüstü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nedenlerden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dolayı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meydana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gelen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azalmaları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bildirmek</w:t>
      </w:r>
      <w:proofErr w:type="spellEnd"/>
      <w:r w:rsidRPr="00E423DF">
        <w:rPr>
          <w:rFonts w:ascii="Times New Roman" w:hAnsi="Times New Roman" w:cs="Times New Roman"/>
        </w:rPr>
        <w:t>.</w:t>
      </w:r>
    </w:p>
    <w:p w14:paraId="7D7AED3E"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Muayene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kabul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hemen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yapılamayan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teslim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almak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bunların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kesin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kabulü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yapılmadan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kullanıma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verilmesini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önlemek</w:t>
      </w:r>
      <w:proofErr w:type="spellEnd"/>
      <w:r w:rsidRPr="00E423DF">
        <w:rPr>
          <w:rFonts w:ascii="Times New Roman" w:hAnsi="Times New Roman" w:cs="Times New Roman"/>
        </w:rPr>
        <w:t>.</w:t>
      </w:r>
    </w:p>
    <w:p w14:paraId="6FEC521D"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Ambar </w:t>
      </w:r>
      <w:proofErr w:type="spellStart"/>
      <w:r w:rsidRPr="00E423DF">
        <w:rPr>
          <w:rFonts w:ascii="Times New Roman" w:hAnsi="Times New Roman" w:cs="Times New Roman"/>
        </w:rPr>
        <w:t>sayımını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stok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kontrolünü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yetkilisince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belirlenen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asgarî</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stok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seviyesinin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altına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düşen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bildirmek</w:t>
      </w:r>
      <w:proofErr w:type="spellEnd"/>
      <w:r w:rsidRPr="00E423DF">
        <w:rPr>
          <w:rFonts w:ascii="Times New Roman" w:hAnsi="Times New Roman" w:cs="Times New Roman"/>
        </w:rPr>
        <w:t>.</w:t>
      </w:r>
    </w:p>
    <w:p w14:paraId="581726A2"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Kullanımda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dayanıklı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bulundukları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yerde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sayımlarını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yaptırmak</w:t>
      </w:r>
      <w:proofErr w:type="spellEnd"/>
      <w:r w:rsidRPr="00E423DF">
        <w:rPr>
          <w:rFonts w:ascii="Times New Roman" w:hAnsi="Times New Roman" w:cs="Times New Roman"/>
        </w:rPr>
        <w:t>.</w:t>
      </w:r>
    </w:p>
    <w:p w14:paraId="0B31F7AF"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biriminin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planlamasının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yapılmasına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yardımcı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olmak</w:t>
      </w:r>
      <w:proofErr w:type="spellEnd"/>
      <w:r w:rsidRPr="00E423DF">
        <w:rPr>
          <w:rFonts w:ascii="Times New Roman" w:hAnsi="Times New Roman" w:cs="Times New Roman"/>
        </w:rPr>
        <w:t>.</w:t>
      </w:r>
    </w:p>
    <w:p w14:paraId="16F7BE75"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Kayıtlarını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tuttuğu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hesabını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hazırlamak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sunmak</w:t>
      </w:r>
      <w:proofErr w:type="spellEnd"/>
    </w:p>
    <w:p w14:paraId="395245BA"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14:paraId="2449C564" w14:textId="77777777" w:rsidR="008640BF" w:rsidRPr="00E423DF" w:rsidRDefault="008640BF" w:rsidP="008640BF">
      <w:pPr>
        <w:widowControl w:val="0"/>
        <w:autoSpaceDE w:val="0"/>
        <w:autoSpaceDN w:val="0"/>
        <w:adjustRightInd w:val="0"/>
        <w:ind w:left="284"/>
        <w:jc w:val="both"/>
        <w:rPr>
          <w:rFonts w:ascii="Times New Roman" w:hAnsi="Times New Roman" w:cs="Times New Roman"/>
        </w:rPr>
      </w:pPr>
    </w:p>
    <w:p w14:paraId="3D26587B" w14:textId="77777777" w:rsidR="008640BF" w:rsidRPr="00E423DF" w:rsidRDefault="008640BF" w:rsidP="008640BF">
      <w:pPr>
        <w:tabs>
          <w:tab w:val="left" w:pos="1240"/>
        </w:tabs>
        <w:rPr>
          <w:rFonts w:ascii="Times New Roman" w:hAnsi="Times New Roman" w:cs="Times New Roman"/>
          <w:b/>
          <w:bCs/>
          <w:color w:val="000000"/>
          <w:position w:val="1"/>
          <w:lang w:eastAsia="tr-TR"/>
        </w:rPr>
      </w:pPr>
      <w:proofErr w:type="spellStart"/>
      <w:r w:rsidRPr="00E423DF">
        <w:rPr>
          <w:rFonts w:ascii="Times New Roman" w:hAnsi="Times New Roman" w:cs="Times New Roman"/>
          <w:b/>
          <w:bCs/>
          <w:color w:val="000000"/>
          <w:position w:val="1"/>
          <w:lang w:eastAsia="tr-TR"/>
        </w:rPr>
        <w:t>Kiralama</w:t>
      </w:r>
      <w:proofErr w:type="spellEnd"/>
      <w:r w:rsidR="009C0B50" w:rsidRPr="00E423DF">
        <w:rPr>
          <w:rFonts w:ascii="Times New Roman" w:hAnsi="Times New Roman" w:cs="Times New Roman"/>
          <w:b/>
          <w:bCs/>
          <w:color w:val="000000"/>
          <w:position w:val="1"/>
          <w:lang w:eastAsia="tr-TR"/>
        </w:rPr>
        <w:t xml:space="preserve"> </w:t>
      </w:r>
      <w:proofErr w:type="spellStart"/>
      <w:r w:rsidR="00AE1B6B" w:rsidRPr="00E423DF">
        <w:rPr>
          <w:rFonts w:ascii="Times New Roman" w:hAnsi="Times New Roman" w:cs="Times New Roman"/>
          <w:b/>
          <w:bCs/>
          <w:color w:val="000000"/>
          <w:position w:val="1"/>
          <w:lang w:eastAsia="tr-TR"/>
        </w:rPr>
        <w:t>Birimi</w:t>
      </w:r>
      <w:proofErr w:type="spellEnd"/>
      <w:r w:rsidRPr="00E423DF">
        <w:rPr>
          <w:rFonts w:ascii="Times New Roman" w:hAnsi="Times New Roman" w:cs="Times New Roman"/>
          <w:b/>
          <w:bCs/>
          <w:color w:val="000000"/>
          <w:position w:val="1"/>
          <w:lang w:eastAsia="tr-TR"/>
        </w:rPr>
        <w:t xml:space="preserve"> </w:t>
      </w:r>
      <w:proofErr w:type="spellStart"/>
      <w:r w:rsidRPr="00E423DF">
        <w:rPr>
          <w:rFonts w:ascii="Times New Roman" w:hAnsi="Times New Roman" w:cs="Times New Roman"/>
          <w:b/>
          <w:bCs/>
          <w:color w:val="000000"/>
          <w:position w:val="1"/>
          <w:lang w:eastAsia="tr-TR"/>
        </w:rPr>
        <w:t>görev</w:t>
      </w:r>
      <w:proofErr w:type="spellEnd"/>
      <w:r w:rsidRPr="00E423DF">
        <w:rPr>
          <w:rFonts w:ascii="Times New Roman" w:hAnsi="Times New Roman" w:cs="Times New Roman"/>
          <w:b/>
          <w:bCs/>
          <w:color w:val="000000"/>
          <w:position w:val="1"/>
          <w:lang w:eastAsia="tr-TR"/>
        </w:rPr>
        <w:t xml:space="preserve"> </w:t>
      </w:r>
      <w:proofErr w:type="spellStart"/>
      <w:r w:rsidRPr="00E423DF">
        <w:rPr>
          <w:rFonts w:ascii="Times New Roman" w:hAnsi="Times New Roman" w:cs="Times New Roman"/>
          <w:b/>
          <w:bCs/>
          <w:color w:val="000000"/>
          <w:position w:val="1"/>
          <w:lang w:eastAsia="tr-TR"/>
        </w:rPr>
        <w:t>ve</w:t>
      </w:r>
      <w:proofErr w:type="spellEnd"/>
      <w:r w:rsidRPr="00E423DF">
        <w:rPr>
          <w:rFonts w:ascii="Times New Roman" w:hAnsi="Times New Roman" w:cs="Times New Roman"/>
          <w:b/>
          <w:bCs/>
          <w:color w:val="000000"/>
          <w:position w:val="1"/>
          <w:lang w:eastAsia="tr-TR"/>
        </w:rPr>
        <w:t xml:space="preserve"> </w:t>
      </w:r>
      <w:proofErr w:type="spellStart"/>
      <w:r w:rsidRPr="00E423DF">
        <w:rPr>
          <w:rFonts w:ascii="Times New Roman" w:hAnsi="Times New Roman" w:cs="Times New Roman"/>
          <w:b/>
          <w:bCs/>
          <w:color w:val="000000"/>
          <w:position w:val="1"/>
          <w:lang w:eastAsia="tr-TR"/>
        </w:rPr>
        <w:t>sorumlulukları</w:t>
      </w:r>
      <w:proofErr w:type="spellEnd"/>
    </w:p>
    <w:p w14:paraId="031D47A5" w14:textId="77777777" w:rsidR="008640BF" w:rsidRPr="00E423DF" w:rsidRDefault="008640BF" w:rsidP="008640BF">
      <w:pPr>
        <w:tabs>
          <w:tab w:val="left" w:pos="1240"/>
        </w:tabs>
        <w:rPr>
          <w:rFonts w:ascii="Times New Roman" w:hAnsi="Times New Roman" w:cs="Times New Roman"/>
          <w:b/>
          <w:bCs/>
          <w:color w:val="000000"/>
          <w:position w:val="1"/>
          <w:lang w:eastAsia="tr-TR"/>
        </w:rPr>
      </w:pPr>
    </w:p>
    <w:p w14:paraId="15523A12" w14:textId="77777777"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Kiralama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ödemelerini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0E8A6FB4" w14:textId="77777777" w:rsidR="004A6C98" w:rsidRPr="00E423DF" w:rsidRDefault="004A6C98" w:rsidP="008640BF">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Kiralama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komisyon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kararlarını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yazmak</w:t>
      </w:r>
      <w:proofErr w:type="spellEnd"/>
      <w:r w:rsidRPr="00E423DF">
        <w:rPr>
          <w:rFonts w:ascii="Times New Roman" w:hAnsi="Times New Roman" w:cs="Times New Roman"/>
        </w:rPr>
        <w:t>.</w:t>
      </w:r>
    </w:p>
    <w:p w14:paraId="6FEC087B" w14:textId="77777777" w:rsidR="00225769" w:rsidRPr="00E423DF" w:rsidRDefault="00225769"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Kira </w:t>
      </w:r>
      <w:proofErr w:type="spellStart"/>
      <w:r w:rsidRPr="00E423DF">
        <w:rPr>
          <w:rFonts w:ascii="Times New Roman" w:hAnsi="Times New Roman" w:cs="Times New Roman"/>
        </w:rPr>
        <w:t>sözleşmelerinin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takibini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4D0E4A73" w14:textId="77777777" w:rsidR="008640BF" w:rsidRPr="00E423DF" w:rsidRDefault="008640BF"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14:paraId="384AE9AE" w14:textId="77777777" w:rsidR="00C00FB5" w:rsidRPr="00E423DF" w:rsidRDefault="00C00FB5" w:rsidP="00C00FB5">
      <w:pPr>
        <w:tabs>
          <w:tab w:val="left" w:pos="1240"/>
        </w:tabs>
        <w:rPr>
          <w:rFonts w:ascii="Times New Roman" w:hAnsi="Times New Roman" w:cs="Times New Roman"/>
          <w:b/>
          <w:bCs/>
          <w:color w:val="000000"/>
          <w:position w:val="1"/>
          <w:lang w:eastAsia="tr-TR"/>
        </w:rPr>
      </w:pPr>
    </w:p>
    <w:p w14:paraId="2CF39220" w14:textId="77777777" w:rsidR="008640BF" w:rsidRPr="00E423DF" w:rsidRDefault="008640BF" w:rsidP="008640BF">
      <w:pPr>
        <w:tabs>
          <w:tab w:val="left" w:pos="1240"/>
        </w:tabs>
        <w:rPr>
          <w:rFonts w:ascii="Times New Roman" w:hAnsi="Times New Roman" w:cs="Times New Roman"/>
          <w:b/>
          <w:bCs/>
          <w:color w:val="000000"/>
          <w:position w:val="1"/>
          <w:lang w:eastAsia="tr-TR"/>
        </w:rPr>
      </w:pPr>
      <w:proofErr w:type="spellStart"/>
      <w:r w:rsidRPr="00E423DF">
        <w:rPr>
          <w:rFonts w:ascii="Times New Roman" w:hAnsi="Times New Roman" w:cs="Times New Roman"/>
          <w:b/>
          <w:bCs/>
          <w:color w:val="000000"/>
          <w:position w:val="1"/>
          <w:lang w:eastAsia="tr-TR"/>
        </w:rPr>
        <w:t>İç</w:t>
      </w:r>
      <w:proofErr w:type="spellEnd"/>
      <w:r w:rsidRPr="00E423DF">
        <w:rPr>
          <w:rFonts w:ascii="Times New Roman" w:hAnsi="Times New Roman" w:cs="Times New Roman"/>
          <w:b/>
          <w:bCs/>
          <w:color w:val="000000"/>
          <w:position w:val="1"/>
          <w:lang w:eastAsia="tr-TR"/>
        </w:rPr>
        <w:t xml:space="preserve"> </w:t>
      </w:r>
      <w:proofErr w:type="spellStart"/>
      <w:r w:rsidRPr="00E423DF">
        <w:rPr>
          <w:rFonts w:ascii="Times New Roman" w:hAnsi="Times New Roman" w:cs="Times New Roman"/>
          <w:b/>
          <w:bCs/>
          <w:color w:val="000000"/>
          <w:position w:val="1"/>
          <w:lang w:eastAsia="tr-TR"/>
        </w:rPr>
        <w:t>Hizmetler</w:t>
      </w:r>
      <w:proofErr w:type="spellEnd"/>
      <w:r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Müdürlüğü</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Görev</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ve</w:t>
      </w:r>
      <w:proofErr w:type="spellEnd"/>
      <w:r w:rsidR="005035C6" w:rsidRPr="00E423DF">
        <w:rPr>
          <w:rFonts w:ascii="Times New Roman" w:hAnsi="Times New Roman" w:cs="Times New Roman"/>
          <w:b/>
          <w:bCs/>
          <w:color w:val="000000"/>
          <w:position w:val="1"/>
          <w:lang w:eastAsia="tr-TR"/>
        </w:rPr>
        <w:t xml:space="preserve"> </w:t>
      </w:r>
      <w:proofErr w:type="spellStart"/>
      <w:r w:rsidR="005035C6" w:rsidRPr="00E423DF">
        <w:rPr>
          <w:rFonts w:ascii="Times New Roman" w:hAnsi="Times New Roman" w:cs="Times New Roman"/>
          <w:b/>
          <w:bCs/>
          <w:color w:val="000000"/>
          <w:position w:val="1"/>
          <w:lang w:eastAsia="tr-TR"/>
        </w:rPr>
        <w:t>S</w:t>
      </w:r>
      <w:r w:rsidRPr="00E423DF">
        <w:rPr>
          <w:rFonts w:ascii="Times New Roman" w:hAnsi="Times New Roman" w:cs="Times New Roman"/>
          <w:b/>
          <w:bCs/>
          <w:color w:val="000000"/>
          <w:position w:val="1"/>
          <w:lang w:eastAsia="tr-TR"/>
        </w:rPr>
        <w:t>orumlulukları</w:t>
      </w:r>
      <w:proofErr w:type="spellEnd"/>
    </w:p>
    <w:p w14:paraId="1739AE45" w14:textId="77777777" w:rsidR="00CE0A41" w:rsidRPr="00E423DF" w:rsidRDefault="00CE0A41" w:rsidP="008640BF">
      <w:pPr>
        <w:tabs>
          <w:tab w:val="left" w:pos="1240"/>
        </w:tabs>
        <w:rPr>
          <w:rFonts w:ascii="Times New Roman" w:hAnsi="Times New Roman" w:cs="Times New Roman"/>
          <w:b/>
          <w:bCs/>
          <w:color w:val="000000"/>
          <w:position w:val="1"/>
          <w:lang w:eastAsia="tr-TR"/>
        </w:rPr>
      </w:pPr>
    </w:p>
    <w:p w14:paraId="1ADF3BF9" w14:textId="77777777"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Üniversitemize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tahsisli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resmi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plakalı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araçların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bakım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onarım</w:t>
      </w:r>
      <w:proofErr w:type="spellEnd"/>
      <w:r w:rsidRPr="00E423DF">
        <w:rPr>
          <w:rFonts w:ascii="Times New Roman" w:hAnsi="Times New Roman" w:cs="Times New Roman"/>
        </w:rPr>
        <w:t xml:space="preserve"> </w:t>
      </w:r>
      <w:proofErr w:type="spellStart"/>
      <w:r w:rsidR="004A6C98" w:rsidRPr="00E423DF">
        <w:rPr>
          <w:rFonts w:ascii="Times New Roman" w:hAnsi="Times New Roman" w:cs="Times New Roman"/>
        </w:rPr>
        <w:t>işlerinin</w:t>
      </w:r>
      <w:proofErr w:type="spellEnd"/>
      <w:r w:rsidR="004A6C98" w:rsidRPr="00E423DF">
        <w:rPr>
          <w:rFonts w:ascii="Times New Roman" w:hAnsi="Times New Roman" w:cs="Times New Roman"/>
        </w:rPr>
        <w:t xml:space="preserve"> </w:t>
      </w:r>
      <w:proofErr w:type="spellStart"/>
      <w:r w:rsidR="004A6C98" w:rsidRPr="00E423DF">
        <w:rPr>
          <w:rFonts w:ascii="Times New Roman" w:hAnsi="Times New Roman" w:cs="Times New Roman"/>
        </w:rPr>
        <w:t>takibini</w:t>
      </w:r>
      <w:proofErr w:type="spellEnd"/>
      <w:r w:rsidR="004A6C98" w:rsidRPr="00E423DF">
        <w:rPr>
          <w:rFonts w:ascii="Times New Roman" w:hAnsi="Times New Roman" w:cs="Times New Roman"/>
        </w:rPr>
        <w:t xml:space="preserve"> </w:t>
      </w:r>
      <w:proofErr w:type="spellStart"/>
      <w:r w:rsidR="004A6C98" w:rsidRPr="00E423DF">
        <w:rPr>
          <w:rFonts w:ascii="Times New Roman" w:hAnsi="Times New Roman" w:cs="Times New Roman"/>
        </w:rPr>
        <w:t>yapmak</w:t>
      </w:r>
      <w:proofErr w:type="spellEnd"/>
      <w:r w:rsidR="004A6C98" w:rsidRPr="00E423DF">
        <w:rPr>
          <w:rFonts w:ascii="Times New Roman" w:hAnsi="Times New Roman" w:cs="Times New Roman"/>
        </w:rPr>
        <w:t>.</w:t>
      </w:r>
    </w:p>
    <w:p w14:paraId="010C8E10" w14:textId="77777777"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Üniversitemize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tahsisli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resmi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plakalı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araçların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sigorta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takibini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59B29DAE" w14:textId="77777777"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Müdürlüğe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bağlı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şoförlerin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şehiriçi</w:t>
      </w:r>
      <w:proofErr w:type="spellEnd"/>
      <w:r w:rsidRPr="00E423DF">
        <w:rPr>
          <w:rFonts w:ascii="Times New Roman" w:hAnsi="Times New Roman" w:cs="Times New Roman"/>
        </w:rPr>
        <w:t>/</w:t>
      </w:r>
      <w:proofErr w:type="spellStart"/>
      <w:r w:rsidRPr="00E423DF">
        <w:rPr>
          <w:rFonts w:ascii="Times New Roman" w:hAnsi="Times New Roman" w:cs="Times New Roman"/>
        </w:rPr>
        <w:t>şehirdışı</w:t>
      </w:r>
      <w:proofErr w:type="spellEnd"/>
      <w:r w:rsidRPr="00E423DF">
        <w:rPr>
          <w:rFonts w:ascii="Times New Roman" w:hAnsi="Times New Roman" w:cs="Times New Roman"/>
        </w:rPr>
        <w:t xml:space="preserve"> </w:t>
      </w:r>
      <w:proofErr w:type="spellStart"/>
      <w:r w:rsidR="004A6C98" w:rsidRPr="00E423DF">
        <w:rPr>
          <w:rFonts w:ascii="Times New Roman" w:hAnsi="Times New Roman" w:cs="Times New Roman"/>
        </w:rPr>
        <w:t>araç</w:t>
      </w:r>
      <w:proofErr w:type="spellEnd"/>
      <w:r w:rsidR="004A6C98" w:rsidRPr="00E423DF">
        <w:rPr>
          <w:rFonts w:ascii="Times New Roman" w:hAnsi="Times New Roman" w:cs="Times New Roman"/>
        </w:rPr>
        <w:t xml:space="preserve"> </w:t>
      </w:r>
      <w:proofErr w:type="spellStart"/>
      <w:r w:rsidR="004A6C98" w:rsidRPr="00E423DF">
        <w:rPr>
          <w:rFonts w:ascii="Times New Roman" w:hAnsi="Times New Roman" w:cs="Times New Roman"/>
        </w:rPr>
        <w:t>talepleri</w:t>
      </w:r>
      <w:proofErr w:type="spellEnd"/>
      <w:r w:rsidR="004A6C98" w:rsidRPr="00E423DF">
        <w:rPr>
          <w:rFonts w:ascii="Times New Roman" w:hAnsi="Times New Roman" w:cs="Times New Roman"/>
        </w:rPr>
        <w:t xml:space="preserve"> </w:t>
      </w:r>
      <w:proofErr w:type="spellStart"/>
      <w:r w:rsidR="004A6C98" w:rsidRPr="00E423DF">
        <w:rPr>
          <w:rFonts w:ascii="Times New Roman" w:hAnsi="Times New Roman" w:cs="Times New Roman"/>
        </w:rPr>
        <w:t>doğrultusunda</w:t>
      </w:r>
      <w:proofErr w:type="spellEnd"/>
      <w:r w:rsidR="004A6C98" w:rsidRPr="00E423DF">
        <w:rPr>
          <w:rFonts w:ascii="Times New Roman" w:hAnsi="Times New Roman" w:cs="Times New Roman"/>
        </w:rPr>
        <w:t xml:space="preserve"> </w:t>
      </w:r>
      <w:proofErr w:type="spellStart"/>
      <w:r w:rsidRPr="00E423DF">
        <w:rPr>
          <w:rFonts w:ascii="Times New Roman" w:hAnsi="Times New Roman" w:cs="Times New Roman"/>
        </w:rPr>
        <w:t>görevlendirmelerini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3457F9F3" w14:textId="77777777"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Müdürlüğümüz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şoförlerinden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görevlendirilenlerin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Yurtiçi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Geçici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Görev</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Yolluklarının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ödemelerini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2E1CA723" w14:textId="77777777" w:rsidR="00ED58BC" w:rsidRPr="00E423DF" w:rsidRDefault="007649F5" w:rsidP="00BC471B">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Müdürlüğe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bağlı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temizlik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ambarının</w:t>
      </w:r>
      <w:proofErr w:type="spellEnd"/>
      <w:r w:rsidRPr="00E423DF">
        <w:rPr>
          <w:rFonts w:ascii="Times New Roman" w:hAnsi="Times New Roman" w:cs="Times New Roman"/>
        </w:rPr>
        <w:t xml:space="preserve">, depo </w:t>
      </w:r>
      <w:proofErr w:type="spellStart"/>
      <w:r w:rsidRPr="00E423DF">
        <w:rPr>
          <w:rFonts w:ascii="Times New Roman" w:hAnsi="Times New Roman" w:cs="Times New Roman"/>
        </w:rPr>
        <w:t>stoklarını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gerçekleştirmek</w:t>
      </w:r>
      <w:proofErr w:type="spellEnd"/>
      <w:r w:rsidRPr="00E423DF">
        <w:rPr>
          <w:rFonts w:ascii="Times New Roman" w:hAnsi="Times New Roman" w:cs="Times New Roman"/>
        </w:rPr>
        <w:t xml:space="preserve">. </w:t>
      </w:r>
    </w:p>
    <w:p w14:paraId="1C44A49C" w14:textId="77777777" w:rsidR="00D65895" w:rsidRPr="00E423DF" w:rsidRDefault="00D65895" w:rsidP="00BC471B">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Kemirgen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Haşerelerle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Mücadele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takibini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yapmak</w:t>
      </w:r>
      <w:proofErr w:type="spellEnd"/>
      <w:r w:rsidRPr="00E423DF">
        <w:rPr>
          <w:rFonts w:ascii="Times New Roman" w:hAnsi="Times New Roman" w:cs="Times New Roman"/>
        </w:rPr>
        <w:t>.</w:t>
      </w:r>
    </w:p>
    <w:p w14:paraId="106BC5AC" w14:textId="77777777"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proofErr w:type="spellStart"/>
      <w:r w:rsidRPr="00E423DF">
        <w:rPr>
          <w:rFonts w:ascii="Times New Roman" w:hAnsi="Times New Roman" w:cs="Times New Roman"/>
        </w:rPr>
        <w:t>Müdürlüğe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bağlı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personellerin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özlük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etmek</w:t>
      </w:r>
      <w:proofErr w:type="spellEnd"/>
      <w:r w:rsidRPr="00E423DF">
        <w:rPr>
          <w:rFonts w:ascii="Times New Roman" w:hAnsi="Times New Roman" w:cs="Times New Roman"/>
        </w:rPr>
        <w:t>.</w:t>
      </w:r>
    </w:p>
    <w:p w14:paraId="118B1886" w14:textId="77777777" w:rsidR="006879AB" w:rsidRPr="002A2763"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2A2763">
        <w:rPr>
          <w:rFonts w:ascii="Times New Roman" w:eastAsia="MS Mincho" w:hAnsi="Times New Roman" w:cs="Times New Roman"/>
          <w:noProof/>
        </w:rPr>
        <w:t xml:space="preserve"> verilen diğer görevleri yapmak.</w:t>
      </w:r>
    </w:p>
    <w:p w14:paraId="203899A2" w14:textId="77777777"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 xml:space="preserve">Bilgi </w:t>
      </w:r>
      <w:proofErr w:type="spellStart"/>
      <w:r w:rsidR="00373873" w:rsidRPr="00E423DF">
        <w:rPr>
          <w:rFonts w:ascii="Times New Roman" w:hAnsi="Times New Roman" w:cs="Times New Roman"/>
          <w:b/>
          <w:color w:val="000000"/>
          <w:lang w:eastAsia="tr-TR"/>
        </w:rPr>
        <w:t>ve</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Teknolojik</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Kaynaklar</w:t>
      </w:r>
      <w:proofErr w:type="spellEnd"/>
    </w:p>
    <w:p w14:paraId="366AA43C" w14:textId="77777777" w:rsidR="00E33A00" w:rsidRPr="00E423DF" w:rsidRDefault="00E33A00" w:rsidP="00E33A00">
      <w:pPr>
        <w:ind w:firstLine="720"/>
        <w:jc w:val="both"/>
        <w:rPr>
          <w:rFonts w:ascii="Times New Roman" w:hAnsi="Times New Roman" w:cs="Times New Roman"/>
          <w:b/>
        </w:rPr>
      </w:pPr>
    </w:p>
    <w:tbl>
      <w:tblPr>
        <w:tblStyle w:val="AkListe-Vurgu2"/>
        <w:tblW w:w="0" w:type="auto"/>
        <w:tblLook w:val="04A0" w:firstRow="1" w:lastRow="0" w:firstColumn="1" w:lastColumn="0" w:noHBand="0" w:noVBand="1"/>
      </w:tblPr>
      <w:tblGrid>
        <w:gridCol w:w="793"/>
        <w:gridCol w:w="812"/>
        <w:gridCol w:w="1531"/>
        <w:gridCol w:w="3178"/>
        <w:gridCol w:w="1367"/>
        <w:gridCol w:w="1371"/>
      </w:tblGrid>
      <w:tr w:rsidR="00E33A00" w:rsidRPr="00E423DF" w14:paraId="2E4F9129" w14:textId="77777777" w:rsidTr="00E33A00">
        <w:trPr>
          <w:cnfStyle w:val="100000000000" w:firstRow="1" w:lastRow="0" w:firstColumn="0" w:lastColumn="0" w:oddVBand="0" w:evenVBand="0" w:oddHBand="0"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805" w:type="dxa"/>
            <w:textDirection w:val="btLr"/>
          </w:tcPr>
          <w:p w14:paraId="342B571B" w14:textId="77777777" w:rsidR="00E33A00" w:rsidRPr="00E423DF" w:rsidRDefault="00E33A00" w:rsidP="00E33A00">
            <w:pPr>
              <w:ind w:left="113" w:right="113"/>
              <w:jc w:val="both"/>
              <w:rPr>
                <w:rFonts w:ascii="Times New Roman" w:hAnsi="Times New Roman" w:cs="Times New Roman"/>
                <w:b w:val="0"/>
              </w:rPr>
            </w:pPr>
            <w:proofErr w:type="spellStart"/>
            <w:r w:rsidRPr="00E423DF">
              <w:rPr>
                <w:rFonts w:ascii="Times New Roman" w:hAnsi="Times New Roman" w:cs="Times New Roman"/>
                <w:b w:val="0"/>
              </w:rPr>
              <w:t>Hesap</w:t>
            </w:r>
            <w:proofErr w:type="spellEnd"/>
            <w:r w:rsidRPr="00E423DF">
              <w:rPr>
                <w:rFonts w:ascii="Times New Roman" w:hAnsi="Times New Roman" w:cs="Times New Roman"/>
                <w:b w:val="0"/>
              </w:rPr>
              <w:t xml:space="preserve"> Kodu</w:t>
            </w:r>
          </w:p>
        </w:tc>
        <w:tc>
          <w:tcPr>
            <w:tcW w:w="830" w:type="dxa"/>
            <w:textDirection w:val="btLr"/>
          </w:tcPr>
          <w:p w14:paraId="7DB98152" w14:textId="77777777" w:rsidR="00E33A00" w:rsidRPr="00E423DF" w:rsidRDefault="00E33A00" w:rsidP="00E33A00">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E423DF">
              <w:rPr>
                <w:rFonts w:ascii="Times New Roman" w:hAnsi="Times New Roman" w:cs="Times New Roman"/>
                <w:b w:val="0"/>
              </w:rPr>
              <w:t>I.Düzey</w:t>
            </w:r>
            <w:proofErr w:type="spellEnd"/>
            <w:r w:rsidRPr="00E423DF">
              <w:rPr>
                <w:rFonts w:ascii="Times New Roman" w:hAnsi="Times New Roman" w:cs="Times New Roman"/>
                <w:b w:val="0"/>
              </w:rPr>
              <w:t xml:space="preserve"> Kodu</w:t>
            </w:r>
          </w:p>
        </w:tc>
        <w:tc>
          <w:tcPr>
            <w:tcW w:w="1590" w:type="dxa"/>
            <w:textDirection w:val="btLr"/>
          </w:tcPr>
          <w:p w14:paraId="50A310D0" w14:textId="77777777" w:rsidR="00E33A00" w:rsidRPr="00E423DF" w:rsidRDefault="00E33A00" w:rsidP="00E33A00">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E423DF">
              <w:rPr>
                <w:rFonts w:ascii="Times New Roman" w:hAnsi="Times New Roman" w:cs="Times New Roman"/>
                <w:b w:val="0"/>
              </w:rPr>
              <w:t>II.Düzey</w:t>
            </w:r>
            <w:proofErr w:type="spellEnd"/>
            <w:r w:rsidRPr="00E423DF">
              <w:rPr>
                <w:rFonts w:ascii="Times New Roman" w:hAnsi="Times New Roman" w:cs="Times New Roman"/>
                <w:b w:val="0"/>
              </w:rPr>
              <w:t xml:space="preserve"> Kodu</w:t>
            </w:r>
          </w:p>
        </w:tc>
        <w:tc>
          <w:tcPr>
            <w:tcW w:w="3266" w:type="dxa"/>
          </w:tcPr>
          <w:p w14:paraId="1AC8D64E"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25D2208A"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23DF">
              <w:rPr>
                <w:rFonts w:ascii="Times New Roman" w:hAnsi="Times New Roman" w:cs="Times New Roman"/>
                <w:b w:val="0"/>
              </w:rPr>
              <w:t>DAYANIKLI TAŞINIRLAR</w:t>
            </w:r>
          </w:p>
        </w:tc>
        <w:tc>
          <w:tcPr>
            <w:tcW w:w="1397" w:type="dxa"/>
          </w:tcPr>
          <w:p w14:paraId="09371C70"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224AA10C"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E423DF">
              <w:rPr>
                <w:rFonts w:ascii="Times New Roman" w:hAnsi="Times New Roman" w:cs="Times New Roman"/>
                <w:b w:val="0"/>
              </w:rPr>
              <w:t>Ölçü</w:t>
            </w:r>
            <w:proofErr w:type="spellEnd"/>
            <w:r w:rsidRPr="00E423DF">
              <w:rPr>
                <w:rFonts w:ascii="Times New Roman" w:hAnsi="Times New Roman" w:cs="Times New Roman"/>
                <w:b w:val="0"/>
              </w:rPr>
              <w:t xml:space="preserve"> </w:t>
            </w:r>
            <w:proofErr w:type="spellStart"/>
            <w:r w:rsidRPr="00E423DF">
              <w:rPr>
                <w:rFonts w:ascii="Times New Roman" w:hAnsi="Times New Roman" w:cs="Times New Roman"/>
                <w:b w:val="0"/>
              </w:rPr>
              <w:t>Birimi</w:t>
            </w:r>
            <w:proofErr w:type="spellEnd"/>
          </w:p>
        </w:tc>
        <w:tc>
          <w:tcPr>
            <w:tcW w:w="1400" w:type="dxa"/>
          </w:tcPr>
          <w:p w14:paraId="24111138"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3DCE4C3D" w14:textId="77777777" w:rsidR="00E33A00" w:rsidRPr="00E423DF" w:rsidRDefault="00E33A00" w:rsidP="00E33A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E423DF">
              <w:rPr>
                <w:rFonts w:ascii="Times New Roman" w:hAnsi="Times New Roman" w:cs="Times New Roman"/>
                <w:b w:val="0"/>
              </w:rPr>
              <w:t>Miktar</w:t>
            </w:r>
            <w:proofErr w:type="spellEnd"/>
          </w:p>
        </w:tc>
      </w:tr>
      <w:tr w:rsidR="00E33A00" w:rsidRPr="00E423DF" w14:paraId="1DC41A8F" w14:textId="77777777" w:rsidTr="00E33A0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5" w:type="dxa"/>
          </w:tcPr>
          <w:p w14:paraId="3D8092E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0891A7C7"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56DE45AC"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01</w:t>
            </w:r>
          </w:p>
        </w:tc>
        <w:tc>
          <w:tcPr>
            <w:tcW w:w="3266" w:type="dxa"/>
          </w:tcPr>
          <w:p w14:paraId="2823C328"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Masaüstü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Bilgisayar</w:t>
            </w:r>
            <w:proofErr w:type="spellEnd"/>
          </w:p>
        </w:tc>
        <w:tc>
          <w:tcPr>
            <w:tcW w:w="1397" w:type="dxa"/>
          </w:tcPr>
          <w:p w14:paraId="7F02B00B"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w:t>
            </w:r>
          </w:p>
        </w:tc>
        <w:tc>
          <w:tcPr>
            <w:tcW w:w="1400" w:type="dxa"/>
          </w:tcPr>
          <w:p w14:paraId="25288006"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0FB2FB15"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073B9228"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1362B079"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4C18BE50"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01</w:t>
            </w:r>
          </w:p>
        </w:tc>
        <w:tc>
          <w:tcPr>
            <w:tcW w:w="3266" w:type="dxa"/>
          </w:tcPr>
          <w:p w14:paraId="6C49F148"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Taşınabilir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Bilgisayar</w:t>
            </w:r>
            <w:proofErr w:type="spellEnd"/>
          </w:p>
        </w:tc>
        <w:tc>
          <w:tcPr>
            <w:tcW w:w="1397" w:type="dxa"/>
          </w:tcPr>
          <w:p w14:paraId="6BBA3869"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w:t>
            </w:r>
          </w:p>
        </w:tc>
        <w:tc>
          <w:tcPr>
            <w:tcW w:w="1400" w:type="dxa"/>
          </w:tcPr>
          <w:p w14:paraId="62130BA7"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3E649EAA" w14:textId="77777777" w:rsidTr="00E33A0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5" w:type="dxa"/>
          </w:tcPr>
          <w:p w14:paraId="6057204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097F3BB6"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712273C1"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266" w:type="dxa"/>
          </w:tcPr>
          <w:p w14:paraId="51BFAD9F"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Barkod</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Yazıcı</w:t>
            </w:r>
            <w:proofErr w:type="spellEnd"/>
          </w:p>
        </w:tc>
        <w:tc>
          <w:tcPr>
            <w:tcW w:w="1397" w:type="dxa"/>
          </w:tcPr>
          <w:p w14:paraId="41748600"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400" w:type="dxa"/>
          </w:tcPr>
          <w:p w14:paraId="2E4594A7"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3B2F1A12"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3527AAFD"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4DD76D79"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5C8F9252"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266" w:type="dxa"/>
          </w:tcPr>
          <w:p w14:paraId="0AED4C0D"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Çok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Fonksiyonlu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Yazıcı</w:t>
            </w:r>
            <w:proofErr w:type="spellEnd"/>
          </w:p>
        </w:tc>
        <w:tc>
          <w:tcPr>
            <w:tcW w:w="1397" w:type="dxa"/>
          </w:tcPr>
          <w:p w14:paraId="4C8B56A7"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400" w:type="dxa"/>
          </w:tcPr>
          <w:p w14:paraId="18882CE5"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5441FD5D" w14:textId="77777777" w:rsidTr="00E33A0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5" w:type="dxa"/>
          </w:tcPr>
          <w:p w14:paraId="1907E5F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lastRenderedPageBreak/>
              <w:t>255</w:t>
            </w:r>
          </w:p>
        </w:tc>
        <w:tc>
          <w:tcPr>
            <w:tcW w:w="830" w:type="dxa"/>
          </w:tcPr>
          <w:p w14:paraId="5F0D8B12"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259D0BAE"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3266" w:type="dxa"/>
          </w:tcPr>
          <w:p w14:paraId="14D5D965"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Lazer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Yazıcı</w:t>
            </w:r>
            <w:proofErr w:type="spellEnd"/>
          </w:p>
        </w:tc>
        <w:tc>
          <w:tcPr>
            <w:tcW w:w="1397" w:type="dxa"/>
          </w:tcPr>
          <w:p w14:paraId="6B01C098"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1400" w:type="dxa"/>
          </w:tcPr>
          <w:p w14:paraId="3D467D4E"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3DBC0EE4"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02A1C56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131FF557"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4C13BF0F"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04</w:t>
            </w:r>
          </w:p>
        </w:tc>
        <w:tc>
          <w:tcPr>
            <w:tcW w:w="3266" w:type="dxa"/>
          </w:tcPr>
          <w:p w14:paraId="2C9572A0"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Faks</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Cihazları</w:t>
            </w:r>
            <w:proofErr w:type="spellEnd"/>
          </w:p>
        </w:tc>
        <w:tc>
          <w:tcPr>
            <w:tcW w:w="1397" w:type="dxa"/>
          </w:tcPr>
          <w:p w14:paraId="7C5B253C"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400" w:type="dxa"/>
          </w:tcPr>
          <w:p w14:paraId="4FB06914"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04C66817" w14:textId="77777777" w:rsidTr="00E33A0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5" w:type="dxa"/>
          </w:tcPr>
          <w:p w14:paraId="72940682"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33CAA695"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02</w:t>
            </w:r>
          </w:p>
        </w:tc>
        <w:tc>
          <w:tcPr>
            <w:tcW w:w="1590" w:type="dxa"/>
          </w:tcPr>
          <w:p w14:paraId="006577A0"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04</w:t>
            </w:r>
          </w:p>
        </w:tc>
        <w:tc>
          <w:tcPr>
            <w:tcW w:w="3266" w:type="dxa"/>
          </w:tcPr>
          <w:p w14:paraId="4FAAF244"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Haberleşme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Cihazları</w:t>
            </w:r>
            <w:proofErr w:type="spellEnd"/>
          </w:p>
        </w:tc>
        <w:tc>
          <w:tcPr>
            <w:tcW w:w="1397" w:type="dxa"/>
          </w:tcPr>
          <w:p w14:paraId="6C1CFCEF"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339</w:t>
            </w:r>
          </w:p>
        </w:tc>
        <w:tc>
          <w:tcPr>
            <w:tcW w:w="1400" w:type="dxa"/>
          </w:tcPr>
          <w:p w14:paraId="2F204A12"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Adet</w:t>
            </w:r>
            <w:proofErr w:type="spellEnd"/>
          </w:p>
        </w:tc>
      </w:tr>
      <w:tr w:rsidR="00E33A00" w:rsidRPr="00E423DF" w14:paraId="12A26CD3"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4A93DBC6"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25631538"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1590" w:type="dxa"/>
          </w:tcPr>
          <w:p w14:paraId="6531DA76"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tc>
        <w:tc>
          <w:tcPr>
            <w:tcW w:w="3266" w:type="dxa"/>
          </w:tcPr>
          <w:p w14:paraId="4496C7E5"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Evrak</w:t>
            </w:r>
            <w:proofErr w:type="spellEnd"/>
            <w:r>
              <w:rPr>
                <w:rFonts w:ascii="Times New Roman" w:hAnsi="Times New Roman" w:cs="Times New Roman"/>
              </w:rPr>
              <w:t xml:space="preserve"> </w:t>
            </w:r>
            <w:proofErr w:type="spellStart"/>
            <w:r>
              <w:rPr>
                <w:rFonts w:ascii="Times New Roman" w:hAnsi="Times New Roman" w:cs="Times New Roman"/>
              </w:rPr>
              <w:t>İmha</w:t>
            </w:r>
            <w:proofErr w:type="spellEnd"/>
            <w:r>
              <w:rPr>
                <w:rFonts w:ascii="Times New Roman" w:hAnsi="Times New Roman" w:cs="Times New Roman"/>
              </w:rPr>
              <w:t xml:space="preserve"> </w:t>
            </w:r>
            <w:proofErr w:type="spellStart"/>
            <w:r>
              <w:rPr>
                <w:rFonts w:ascii="Times New Roman" w:hAnsi="Times New Roman" w:cs="Times New Roman"/>
              </w:rPr>
              <w:t>Makinesi</w:t>
            </w:r>
            <w:proofErr w:type="spellEnd"/>
          </w:p>
        </w:tc>
        <w:tc>
          <w:tcPr>
            <w:tcW w:w="1397" w:type="dxa"/>
          </w:tcPr>
          <w:p w14:paraId="677F6CAA"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400" w:type="dxa"/>
          </w:tcPr>
          <w:p w14:paraId="1E7892BF"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Adet</w:t>
            </w:r>
            <w:proofErr w:type="spellEnd"/>
          </w:p>
        </w:tc>
      </w:tr>
      <w:tr w:rsidR="00E33A00" w:rsidRPr="00E423DF" w14:paraId="50B96DC4" w14:textId="77777777" w:rsidTr="00E33A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7C35A068"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3057BA1B"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1590" w:type="dxa"/>
          </w:tcPr>
          <w:p w14:paraId="308B6F42"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3266" w:type="dxa"/>
          </w:tcPr>
          <w:p w14:paraId="7037FB75"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Tarayıcı</w:t>
            </w:r>
            <w:proofErr w:type="spellEnd"/>
            <w:r>
              <w:rPr>
                <w:rFonts w:ascii="Times New Roman" w:hAnsi="Times New Roman" w:cs="Times New Roman"/>
              </w:rPr>
              <w:t xml:space="preserve">                                        </w:t>
            </w:r>
          </w:p>
        </w:tc>
        <w:tc>
          <w:tcPr>
            <w:tcW w:w="1397" w:type="dxa"/>
          </w:tcPr>
          <w:p w14:paraId="2EB6B875"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400" w:type="dxa"/>
          </w:tcPr>
          <w:p w14:paraId="32CF2B35"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Adet</w:t>
            </w:r>
            <w:proofErr w:type="spellEnd"/>
          </w:p>
        </w:tc>
      </w:tr>
      <w:tr w:rsidR="00E33A00" w:rsidRPr="00E423DF" w14:paraId="5CB4C4FF"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74B4C60D"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561ED65C"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1590" w:type="dxa"/>
          </w:tcPr>
          <w:p w14:paraId="78126827"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w:t>
            </w:r>
          </w:p>
        </w:tc>
        <w:tc>
          <w:tcPr>
            <w:tcW w:w="3266" w:type="dxa"/>
          </w:tcPr>
          <w:p w14:paraId="75328D1C"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Projeksiyon</w:t>
            </w:r>
            <w:proofErr w:type="spellEnd"/>
            <w:r>
              <w:rPr>
                <w:rFonts w:ascii="Times New Roman" w:hAnsi="Times New Roman" w:cs="Times New Roman"/>
              </w:rPr>
              <w:t xml:space="preserve"> </w:t>
            </w:r>
            <w:proofErr w:type="spellStart"/>
            <w:r>
              <w:rPr>
                <w:rFonts w:ascii="Times New Roman" w:hAnsi="Times New Roman" w:cs="Times New Roman"/>
              </w:rPr>
              <w:t>cihazı</w:t>
            </w:r>
            <w:proofErr w:type="spellEnd"/>
            <w:r>
              <w:rPr>
                <w:rFonts w:ascii="Times New Roman" w:hAnsi="Times New Roman" w:cs="Times New Roman"/>
              </w:rPr>
              <w:t xml:space="preserve">                        </w:t>
            </w:r>
          </w:p>
        </w:tc>
        <w:tc>
          <w:tcPr>
            <w:tcW w:w="1397" w:type="dxa"/>
          </w:tcPr>
          <w:p w14:paraId="2F5C6F92"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r w:rsidR="00E33A00">
              <w:rPr>
                <w:rFonts w:ascii="Times New Roman" w:hAnsi="Times New Roman" w:cs="Times New Roman"/>
              </w:rPr>
              <w:t xml:space="preserve">     </w:t>
            </w:r>
          </w:p>
        </w:tc>
        <w:tc>
          <w:tcPr>
            <w:tcW w:w="1400" w:type="dxa"/>
          </w:tcPr>
          <w:p w14:paraId="08310C62"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Adet</w:t>
            </w:r>
            <w:proofErr w:type="spellEnd"/>
          </w:p>
        </w:tc>
      </w:tr>
      <w:tr w:rsidR="00E33A00" w:rsidRPr="00E423DF" w14:paraId="239162F9" w14:textId="77777777" w:rsidTr="00E33A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1DF649B9"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0C7704F1"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1590" w:type="dxa"/>
          </w:tcPr>
          <w:p w14:paraId="4D055702"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3266" w:type="dxa"/>
          </w:tcPr>
          <w:p w14:paraId="60E7D02D"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Sunucu</w:t>
            </w:r>
            <w:proofErr w:type="spellEnd"/>
            <w:r>
              <w:rPr>
                <w:rFonts w:ascii="Times New Roman" w:hAnsi="Times New Roman" w:cs="Times New Roman"/>
              </w:rPr>
              <w:t xml:space="preserve"> </w:t>
            </w:r>
            <w:proofErr w:type="spellStart"/>
            <w:r>
              <w:rPr>
                <w:rFonts w:ascii="Times New Roman" w:hAnsi="Times New Roman" w:cs="Times New Roman"/>
              </w:rPr>
              <w:t>Kabini</w:t>
            </w:r>
            <w:proofErr w:type="spellEnd"/>
            <w:r>
              <w:rPr>
                <w:rFonts w:ascii="Times New Roman" w:hAnsi="Times New Roman" w:cs="Times New Roman"/>
              </w:rPr>
              <w:t xml:space="preserve">         </w:t>
            </w:r>
          </w:p>
        </w:tc>
        <w:tc>
          <w:tcPr>
            <w:tcW w:w="1397" w:type="dxa"/>
          </w:tcPr>
          <w:p w14:paraId="382A3021" w14:textId="77777777" w:rsidR="00E33A00" w:rsidRPr="00E423DF" w:rsidRDefault="00052B3F"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00E33A00">
              <w:rPr>
                <w:rFonts w:ascii="Times New Roman" w:hAnsi="Times New Roman" w:cs="Times New Roman"/>
              </w:rPr>
              <w:t xml:space="preserve"> </w:t>
            </w:r>
          </w:p>
        </w:tc>
        <w:tc>
          <w:tcPr>
            <w:tcW w:w="1400" w:type="dxa"/>
          </w:tcPr>
          <w:p w14:paraId="45853D67" w14:textId="77777777" w:rsidR="00E33A00" w:rsidRPr="00E423DF" w:rsidRDefault="00E33A00" w:rsidP="00E33A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Adet</w:t>
            </w:r>
            <w:proofErr w:type="spellEnd"/>
          </w:p>
        </w:tc>
      </w:tr>
      <w:tr w:rsidR="00E33A00" w:rsidRPr="00E423DF" w14:paraId="09A32CE6" w14:textId="77777777" w:rsidTr="00E33A00">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1B8EBA09"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14:paraId="4D839B00"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tc>
        <w:tc>
          <w:tcPr>
            <w:tcW w:w="1590" w:type="dxa"/>
          </w:tcPr>
          <w:p w14:paraId="4CDE1D86"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tc>
        <w:tc>
          <w:tcPr>
            <w:tcW w:w="3266" w:type="dxa"/>
          </w:tcPr>
          <w:p w14:paraId="001F854F"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Tablet </w:t>
            </w:r>
            <w:proofErr w:type="spellStart"/>
            <w:r>
              <w:rPr>
                <w:rFonts w:ascii="Times New Roman" w:hAnsi="Times New Roman" w:cs="Times New Roman"/>
              </w:rPr>
              <w:t>Bilgisayar</w:t>
            </w:r>
            <w:proofErr w:type="spellEnd"/>
          </w:p>
        </w:tc>
        <w:tc>
          <w:tcPr>
            <w:tcW w:w="1397" w:type="dxa"/>
          </w:tcPr>
          <w:p w14:paraId="5449E331" w14:textId="77777777" w:rsidR="00E33A00" w:rsidRPr="00E423DF" w:rsidRDefault="00052B3F"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400" w:type="dxa"/>
          </w:tcPr>
          <w:p w14:paraId="319DB12F" w14:textId="77777777" w:rsidR="00E33A00" w:rsidRPr="00E423DF" w:rsidRDefault="00E33A00" w:rsidP="00E33A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Adet</w:t>
            </w:r>
            <w:proofErr w:type="spellEnd"/>
          </w:p>
        </w:tc>
      </w:tr>
    </w:tbl>
    <w:p w14:paraId="53FE1858" w14:textId="77777777" w:rsidR="00E33A00" w:rsidRPr="00E423DF" w:rsidRDefault="00E33A00" w:rsidP="00E33A00">
      <w:pPr>
        <w:jc w:val="both"/>
        <w:rPr>
          <w:rFonts w:ascii="Times New Roman" w:hAnsi="Times New Roman" w:cs="Times New Roman"/>
        </w:rPr>
      </w:pPr>
    </w:p>
    <w:p w14:paraId="55F8C8ED" w14:textId="77777777" w:rsidR="00372478" w:rsidRPr="00E423DF" w:rsidRDefault="00372478" w:rsidP="00EA12C5">
      <w:pPr>
        <w:jc w:val="both"/>
        <w:rPr>
          <w:rFonts w:ascii="Times New Roman" w:hAnsi="Times New Roman" w:cs="Times New Roman"/>
          <w:b/>
          <w:color w:val="000000"/>
          <w:lang w:eastAsia="tr-TR"/>
        </w:rPr>
      </w:pPr>
    </w:p>
    <w:p w14:paraId="44410796" w14:textId="77777777"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 xml:space="preserve">İnsan </w:t>
      </w:r>
      <w:proofErr w:type="spellStart"/>
      <w:r w:rsidR="00373873" w:rsidRPr="00E423DF">
        <w:rPr>
          <w:rFonts w:ascii="Times New Roman" w:hAnsi="Times New Roman" w:cs="Times New Roman"/>
          <w:b/>
          <w:color w:val="000000"/>
          <w:lang w:eastAsia="tr-TR"/>
        </w:rPr>
        <w:t>Kaynakları</w:t>
      </w:r>
      <w:proofErr w:type="spellEnd"/>
    </w:p>
    <w:p w14:paraId="0DCCD704" w14:textId="77777777" w:rsidR="006F764A" w:rsidRPr="00E423DF" w:rsidRDefault="006F764A" w:rsidP="00EA12C5">
      <w:pPr>
        <w:jc w:val="both"/>
        <w:rPr>
          <w:rFonts w:ascii="Times New Roman" w:hAnsi="Times New Roman" w:cs="Times New Roman"/>
          <w:b/>
        </w:rPr>
      </w:pPr>
    </w:p>
    <w:p w14:paraId="06617FE9" w14:textId="77777777"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xml:space="preserve">- </w:t>
      </w:r>
      <w:proofErr w:type="spellStart"/>
      <w:r w:rsidRPr="00E423DF">
        <w:rPr>
          <w:rFonts w:ascii="Times New Roman" w:hAnsi="Times New Roman" w:cs="Times New Roman"/>
          <w:b/>
        </w:rPr>
        <w:t>İdari</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Personel</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Kadroların</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Doluluk</w:t>
      </w:r>
      <w:proofErr w:type="spellEnd"/>
      <w:r w:rsidRPr="00E423DF">
        <w:rPr>
          <w:rFonts w:ascii="Times New Roman" w:hAnsi="Times New Roman" w:cs="Times New Roman"/>
          <w:b/>
        </w:rPr>
        <w:t xml:space="preserve"> Durumu</w:t>
      </w:r>
    </w:p>
    <w:p w14:paraId="6574BDBF" w14:textId="77777777" w:rsidR="006F764A" w:rsidRPr="00E423DF" w:rsidRDefault="006F764A" w:rsidP="00EA12C5">
      <w:pPr>
        <w:jc w:val="both"/>
        <w:rPr>
          <w:rFonts w:ascii="Times New Roman" w:hAnsi="Times New Roman" w:cs="Times New Roman"/>
          <w:b/>
        </w:rPr>
      </w:pPr>
    </w:p>
    <w:tbl>
      <w:tblPr>
        <w:tblStyle w:val="AkListe-Vurgu2"/>
        <w:tblW w:w="8941" w:type="dxa"/>
        <w:tblLook w:val="01E0" w:firstRow="1" w:lastRow="1" w:firstColumn="1" w:lastColumn="1" w:noHBand="0" w:noVBand="0"/>
      </w:tblPr>
      <w:tblGrid>
        <w:gridCol w:w="7012"/>
        <w:gridCol w:w="1929"/>
      </w:tblGrid>
      <w:tr w:rsidR="00D90A83" w:rsidRPr="00E423DF" w14:paraId="5F73967A" w14:textId="77777777" w:rsidTr="005035C6">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7012" w:type="dxa"/>
          </w:tcPr>
          <w:p w14:paraId="4AA039C1" w14:textId="77777777"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14:paraId="7FD47421" w14:textId="77777777" w:rsidR="00D90A83" w:rsidRPr="00E423DF" w:rsidRDefault="00496DF8" w:rsidP="00EA12C5">
            <w:pPr>
              <w:jc w:val="both"/>
              <w:rPr>
                <w:rFonts w:ascii="Times New Roman" w:hAnsi="Times New Roman" w:cs="Times New Roman"/>
              </w:rPr>
            </w:pPr>
            <w:r w:rsidRPr="00E423DF">
              <w:rPr>
                <w:rFonts w:ascii="Times New Roman" w:hAnsi="Times New Roman" w:cs="Times New Roman"/>
              </w:rPr>
              <w:t>(</w:t>
            </w:r>
            <w:proofErr w:type="spellStart"/>
            <w:r w:rsidRPr="00E423DF">
              <w:rPr>
                <w:rFonts w:ascii="Times New Roman" w:hAnsi="Times New Roman" w:cs="Times New Roman"/>
              </w:rPr>
              <w:t>Kadroların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İsdihtam</w:t>
            </w:r>
            <w:proofErr w:type="spellEnd"/>
            <w:r w:rsidR="00D90A83" w:rsidRPr="00E423DF">
              <w:rPr>
                <w:rFonts w:ascii="Times New Roman" w:hAnsi="Times New Roman" w:cs="Times New Roman"/>
              </w:rPr>
              <w:t xml:space="preserve"> </w:t>
            </w:r>
            <w:proofErr w:type="spellStart"/>
            <w:r w:rsidR="00D90A83" w:rsidRPr="00E423DF">
              <w:rPr>
                <w:rFonts w:ascii="Times New Roman" w:hAnsi="Times New Roman" w:cs="Times New Roman"/>
              </w:rPr>
              <w:t>Oranına</w:t>
            </w:r>
            <w:proofErr w:type="spellEnd"/>
            <w:r w:rsidR="00D90A83" w:rsidRPr="00E423DF">
              <w:rPr>
                <w:rFonts w:ascii="Times New Roman" w:hAnsi="Times New Roman" w:cs="Times New Roman"/>
              </w:rPr>
              <w:t xml:space="preserve"> </w:t>
            </w:r>
            <w:proofErr w:type="spellStart"/>
            <w:r w:rsidR="00D90A83" w:rsidRPr="00E423DF">
              <w:rPr>
                <w:rFonts w:ascii="Times New Roman" w:hAnsi="Times New Roman" w:cs="Times New Roman"/>
              </w:rPr>
              <w:t>Göre</w:t>
            </w:r>
            <w:proofErr w:type="spellEnd"/>
            <w:r w:rsidR="00D90A83" w:rsidRPr="00E423DF">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929" w:type="dxa"/>
          </w:tcPr>
          <w:p w14:paraId="14782016" w14:textId="77777777" w:rsidR="00D90A83" w:rsidRPr="00E423DF" w:rsidRDefault="00D90A83" w:rsidP="00EA12C5">
            <w:pPr>
              <w:jc w:val="both"/>
              <w:rPr>
                <w:rFonts w:ascii="Times New Roman" w:hAnsi="Times New Roman" w:cs="Times New Roman"/>
              </w:rPr>
            </w:pPr>
            <w:proofErr w:type="spellStart"/>
            <w:r w:rsidRPr="00E423DF">
              <w:rPr>
                <w:rFonts w:ascii="Times New Roman" w:hAnsi="Times New Roman" w:cs="Times New Roman"/>
              </w:rPr>
              <w:t>Dolu</w:t>
            </w:r>
            <w:proofErr w:type="spellEnd"/>
          </w:p>
        </w:tc>
      </w:tr>
      <w:tr w:rsidR="00D90A83" w:rsidRPr="00E423DF" w14:paraId="0C2780B1" w14:textId="77777777" w:rsidTr="005035C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012" w:type="dxa"/>
          </w:tcPr>
          <w:p w14:paraId="70609FC8" w14:textId="77777777" w:rsidR="00D90A83" w:rsidRPr="00E423DF" w:rsidRDefault="00D90A83" w:rsidP="00EA12C5">
            <w:pPr>
              <w:jc w:val="both"/>
              <w:rPr>
                <w:rFonts w:ascii="Times New Roman" w:hAnsi="Times New Roman" w:cs="Times New Roman"/>
              </w:rPr>
            </w:pPr>
            <w:proofErr w:type="spellStart"/>
            <w:r w:rsidRPr="00E423DF">
              <w:rPr>
                <w:rFonts w:ascii="Times New Roman" w:hAnsi="Times New Roman" w:cs="Times New Roman"/>
              </w:rPr>
              <w:t>Genel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İdari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Sınıfı</w:t>
            </w:r>
            <w:proofErr w:type="spellEnd"/>
          </w:p>
        </w:tc>
        <w:tc>
          <w:tcPr>
            <w:cnfStyle w:val="000100000000" w:firstRow="0" w:lastRow="0" w:firstColumn="0" w:lastColumn="1" w:oddVBand="0" w:evenVBand="0" w:oddHBand="0" w:evenHBand="0" w:firstRowFirstColumn="0" w:firstRowLastColumn="0" w:lastRowFirstColumn="0" w:lastRowLastColumn="0"/>
            <w:tcW w:w="1929" w:type="dxa"/>
          </w:tcPr>
          <w:p w14:paraId="45DEB737" w14:textId="77777777" w:rsidR="00D90A83" w:rsidRPr="00E423DF" w:rsidRDefault="00052B3F" w:rsidP="00EA12C5">
            <w:pPr>
              <w:jc w:val="both"/>
              <w:rPr>
                <w:rFonts w:ascii="Times New Roman" w:hAnsi="Times New Roman" w:cs="Times New Roman"/>
              </w:rPr>
            </w:pPr>
            <w:r>
              <w:rPr>
                <w:rFonts w:ascii="Times New Roman" w:hAnsi="Times New Roman" w:cs="Times New Roman"/>
              </w:rPr>
              <w:t>12</w:t>
            </w:r>
          </w:p>
        </w:tc>
      </w:tr>
      <w:tr w:rsidR="00D90A83" w:rsidRPr="00E423DF" w14:paraId="3A9958A2" w14:textId="77777777" w:rsidTr="005035C6">
        <w:trPr>
          <w:trHeight w:val="264"/>
        </w:trPr>
        <w:tc>
          <w:tcPr>
            <w:cnfStyle w:val="001000000000" w:firstRow="0" w:lastRow="0" w:firstColumn="1" w:lastColumn="0" w:oddVBand="0" w:evenVBand="0" w:oddHBand="0" w:evenHBand="0" w:firstRowFirstColumn="0" w:firstRowLastColumn="0" w:lastRowFirstColumn="0" w:lastRowLastColumn="0"/>
            <w:tcW w:w="7012" w:type="dxa"/>
          </w:tcPr>
          <w:p w14:paraId="6280B342" w14:textId="77777777" w:rsidR="00D90A83" w:rsidRPr="00E423DF" w:rsidRDefault="00D90A83" w:rsidP="00EA12C5">
            <w:pPr>
              <w:jc w:val="both"/>
              <w:rPr>
                <w:rFonts w:ascii="Times New Roman" w:hAnsi="Times New Roman" w:cs="Times New Roman"/>
              </w:rPr>
            </w:pPr>
            <w:proofErr w:type="spellStart"/>
            <w:r w:rsidRPr="00E423DF">
              <w:rPr>
                <w:rFonts w:ascii="Times New Roman" w:hAnsi="Times New Roman" w:cs="Times New Roman"/>
              </w:rPr>
              <w:t>Yardımcı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Hizmetler</w:t>
            </w:r>
            <w:proofErr w:type="spellEnd"/>
            <w:r w:rsidRPr="00E423DF">
              <w:rPr>
                <w:rFonts w:ascii="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1929" w:type="dxa"/>
          </w:tcPr>
          <w:p w14:paraId="7E69C436" w14:textId="77777777" w:rsidR="00D90A83" w:rsidRPr="00E423DF" w:rsidRDefault="00785648" w:rsidP="00EA12C5">
            <w:pPr>
              <w:jc w:val="both"/>
              <w:rPr>
                <w:rFonts w:ascii="Times New Roman" w:hAnsi="Times New Roman" w:cs="Times New Roman"/>
              </w:rPr>
            </w:pPr>
            <w:r>
              <w:rPr>
                <w:rFonts w:ascii="Times New Roman" w:hAnsi="Times New Roman" w:cs="Times New Roman"/>
              </w:rPr>
              <w:t xml:space="preserve"> 0</w:t>
            </w:r>
          </w:p>
        </w:tc>
      </w:tr>
      <w:tr w:rsidR="00DE2A90" w:rsidRPr="00E423DF" w14:paraId="25042D28" w14:textId="77777777" w:rsidTr="005035C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12" w:type="dxa"/>
          </w:tcPr>
          <w:p w14:paraId="27EA12FF" w14:textId="77777777"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w:t>
            </w:r>
            <w:proofErr w:type="spellStart"/>
            <w:r w:rsidRPr="00E423DF">
              <w:rPr>
                <w:rFonts w:ascii="Times New Roman" w:hAnsi="Times New Roman" w:cs="Times New Roman"/>
              </w:rPr>
              <w:t>Hizmetler</w:t>
            </w:r>
            <w:proofErr w:type="spellEnd"/>
            <w:r w:rsidRPr="00E423DF">
              <w:rPr>
                <w:rFonts w:ascii="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1929" w:type="dxa"/>
          </w:tcPr>
          <w:p w14:paraId="59E799CD" w14:textId="77777777" w:rsidR="00DE2A90" w:rsidRPr="00E423DF" w:rsidRDefault="00496DF8" w:rsidP="00EA12C5">
            <w:pPr>
              <w:jc w:val="both"/>
              <w:rPr>
                <w:rFonts w:ascii="Times New Roman" w:hAnsi="Times New Roman" w:cs="Times New Roman"/>
              </w:rPr>
            </w:pPr>
            <w:r w:rsidRPr="00E423DF">
              <w:rPr>
                <w:rFonts w:ascii="Times New Roman" w:hAnsi="Times New Roman" w:cs="Times New Roman"/>
              </w:rPr>
              <w:t xml:space="preserve"> 0</w:t>
            </w:r>
          </w:p>
        </w:tc>
      </w:tr>
      <w:tr w:rsidR="00D90A83" w:rsidRPr="00E423DF" w14:paraId="7628EFFA" w14:textId="77777777" w:rsidTr="005035C6">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012" w:type="dxa"/>
          </w:tcPr>
          <w:p w14:paraId="2C452FA6"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cnfStyle w:val="000100000000" w:firstRow="0" w:lastRow="0" w:firstColumn="0" w:lastColumn="1" w:oddVBand="0" w:evenVBand="0" w:oddHBand="0" w:evenHBand="0" w:firstRowFirstColumn="0" w:firstRowLastColumn="0" w:lastRowFirstColumn="0" w:lastRowLastColumn="0"/>
            <w:tcW w:w="1929" w:type="dxa"/>
          </w:tcPr>
          <w:p w14:paraId="7541BE28" w14:textId="77777777" w:rsidR="00D90A83" w:rsidRPr="00E423DF" w:rsidRDefault="00785648" w:rsidP="00EA12C5">
            <w:pPr>
              <w:jc w:val="both"/>
              <w:rPr>
                <w:rFonts w:ascii="Times New Roman" w:hAnsi="Times New Roman" w:cs="Times New Roman"/>
              </w:rPr>
            </w:pPr>
            <w:r>
              <w:rPr>
                <w:rFonts w:ascii="Times New Roman" w:hAnsi="Times New Roman" w:cs="Times New Roman"/>
              </w:rPr>
              <w:t>10</w:t>
            </w:r>
          </w:p>
        </w:tc>
      </w:tr>
    </w:tbl>
    <w:p w14:paraId="1B8B35F2" w14:textId="77777777" w:rsidR="006F764A" w:rsidRPr="00E423DF" w:rsidRDefault="006F764A" w:rsidP="00EA12C5">
      <w:pPr>
        <w:jc w:val="both"/>
        <w:rPr>
          <w:rFonts w:ascii="Times New Roman" w:hAnsi="Times New Roman" w:cs="Times New Roman"/>
          <w:b/>
        </w:rPr>
      </w:pPr>
    </w:p>
    <w:p w14:paraId="46A13C96"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İdari</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Personelin</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Eğitim</w:t>
      </w:r>
      <w:proofErr w:type="spellEnd"/>
      <w:r w:rsidR="003F0388" w:rsidRPr="00E423DF">
        <w:rPr>
          <w:rFonts w:ascii="Times New Roman" w:hAnsi="Times New Roman" w:cs="Times New Roman"/>
          <w:b/>
        </w:rPr>
        <w:t xml:space="preserve"> Durumu</w:t>
      </w:r>
    </w:p>
    <w:p w14:paraId="329E1EC2" w14:textId="77777777" w:rsidR="006F764A" w:rsidRPr="00E423DF" w:rsidRDefault="006F764A" w:rsidP="00EA12C5">
      <w:pPr>
        <w:jc w:val="both"/>
        <w:rPr>
          <w:rFonts w:ascii="Times New Roman" w:hAnsi="Times New Roman" w:cs="Times New Roman"/>
          <w:b/>
        </w:rPr>
      </w:pPr>
    </w:p>
    <w:tbl>
      <w:tblPr>
        <w:tblStyle w:val="AkListe-Vurgu2"/>
        <w:tblW w:w="9013" w:type="dxa"/>
        <w:tblLook w:val="01E0" w:firstRow="1" w:lastRow="1" w:firstColumn="1" w:lastColumn="1" w:noHBand="0" w:noVBand="0"/>
      </w:tblPr>
      <w:tblGrid>
        <w:gridCol w:w="1768"/>
        <w:gridCol w:w="1388"/>
        <w:gridCol w:w="1376"/>
        <w:gridCol w:w="1370"/>
        <w:gridCol w:w="1370"/>
        <w:gridCol w:w="1741"/>
      </w:tblGrid>
      <w:tr w:rsidR="003F0388" w:rsidRPr="00E423DF" w14:paraId="0E7F00E9" w14:textId="77777777" w:rsidTr="00B6258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013" w:type="dxa"/>
            <w:gridSpan w:val="6"/>
          </w:tcPr>
          <w:p w14:paraId="770ED143" w14:textId="77777777" w:rsidR="003F0388" w:rsidRPr="00E423DF" w:rsidRDefault="003F0388" w:rsidP="00EA12C5">
            <w:pPr>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İdari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Personelin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Eğitim</w:t>
            </w:r>
            <w:proofErr w:type="spellEnd"/>
            <w:r w:rsidRPr="00E423DF">
              <w:rPr>
                <w:rFonts w:ascii="Times New Roman" w:hAnsi="Times New Roman" w:cs="Times New Roman"/>
              </w:rPr>
              <w:t xml:space="preserve"> Durumu</w:t>
            </w:r>
          </w:p>
        </w:tc>
      </w:tr>
      <w:tr w:rsidR="003F0388" w:rsidRPr="00E423DF" w14:paraId="67E5D058" w14:textId="77777777" w:rsidTr="00B6258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68" w:type="dxa"/>
          </w:tcPr>
          <w:p w14:paraId="3952B101" w14:textId="77777777"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88" w:type="dxa"/>
          </w:tcPr>
          <w:p w14:paraId="345D3C58" w14:textId="77777777" w:rsidR="003F0388" w:rsidRPr="00E423DF" w:rsidRDefault="003F0388" w:rsidP="00B51F5E">
            <w:pPr>
              <w:autoSpaceDE w:val="0"/>
              <w:autoSpaceDN w:val="0"/>
              <w:adjustRightInd w:val="0"/>
              <w:jc w:val="center"/>
              <w:rPr>
                <w:rFonts w:ascii="Times New Roman" w:hAnsi="Times New Roman" w:cs="Times New Roman"/>
              </w:rPr>
            </w:pPr>
            <w:proofErr w:type="spellStart"/>
            <w:r w:rsidRPr="00E423DF">
              <w:rPr>
                <w:rFonts w:ascii="Times New Roman" w:hAnsi="Times New Roman" w:cs="Times New Roman"/>
              </w:rPr>
              <w:t>İlköğretim</w:t>
            </w:r>
            <w:proofErr w:type="spellEnd"/>
          </w:p>
        </w:tc>
        <w:tc>
          <w:tcPr>
            <w:tcW w:w="1376" w:type="dxa"/>
          </w:tcPr>
          <w:p w14:paraId="77E0D2A8"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Lise</w:t>
            </w:r>
          </w:p>
        </w:tc>
        <w:tc>
          <w:tcPr>
            <w:cnfStyle w:val="000010000000" w:firstRow="0" w:lastRow="0" w:firstColumn="0" w:lastColumn="0" w:oddVBand="1" w:evenVBand="0" w:oddHBand="0" w:evenHBand="0" w:firstRowFirstColumn="0" w:firstRowLastColumn="0" w:lastRowFirstColumn="0" w:lastRowLastColumn="0"/>
            <w:tcW w:w="1370" w:type="dxa"/>
          </w:tcPr>
          <w:p w14:paraId="06FE7D4E" w14:textId="77777777" w:rsidR="003F0388" w:rsidRPr="00E423DF" w:rsidRDefault="003F0388" w:rsidP="00B51F5E">
            <w:pPr>
              <w:autoSpaceDE w:val="0"/>
              <w:autoSpaceDN w:val="0"/>
              <w:adjustRightInd w:val="0"/>
              <w:jc w:val="center"/>
              <w:rPr>
                <w:rFonts w:ascii="Times New Roman" w:hAnsi="Times New Roman" w:cs="Times New Roman"/>
              </w:rPr>
            </w:pPr>
            <w:proofErr w:type="spellStart"/>
            <w:r w:rsidRPr="00E423DF">
              <w:rPr>
                <w:rFonts w:ascii="Times New Roman" w:hAnsi="Times New Roman" w:cs="Times New Roman"/>
              </w:rPr>
              <w:t>Ön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Lisans</w:t>
            </w:r>
            <w:proofErr w:type="spellEnd"/>
          </w:p>
        </w:tc>
        <w:tc>
          <w:tcPr>
            <w:tcW w:w="1370" w:type="dxa"/>
          </w:tcPr>
          <w:p w14:paraId="6C19DFFE"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423DF">
              <w:rPr>
                <w:rFonts w:ascii="Times New Roman" w:hAnsi="Times New Roman" w:cs="Times New Roman"/>
              </w:rPr>
              <w:t>Lisans</w:t>
            </w:r>
            <w:proofErr w:type="spellEnd"/>
          </w:p>
        </w:tc>
        <w:tc>
          <w:tcPr>
            <w:cnfStyle w:val="000100000000" w:firstRow="0" w:lastRow="0" w:firstColumn="0" w:lastColumn="1" w:oddVBand="0" w:evenVBand="0" w:oddHBand="0" w:evenHBand="0" w:firstRowFirstColumn="0" w:firstRowLastColumn="0" w:lastRowFirstColumn="0" w:lastRowLastColumn="0"/>
            <w:tcW w:w="1741" w:type="dxa"/>
          </w:tcPr>
          <w:p w14:paraId="37B2F821"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Y.L.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Dokt</w:t>
            </w:r>
            <w:proofErr w:type="spellEnd"/>
            <w:r w:rsidRPr="00E423DF">
              <w:rPr>
                <w:rFonts w:ascii="Times New Roman" w:hAnsi="Times New Roman" w:cs="Times New Roman"/>
              </w:rPr>
              <w:t>.</w:t>
            </w:r>
          </w:p>
        </w:tc>
      </w:tr>
      <w:tr w:rsidR="003F0388" w:rsidRPr="00E423DF" w14:paraId="79D2611A" w14:textId="77777777" w:rsidTr="00B6258D">
        <w:trPr>
          <w:trHeight w:val="322"/>
        </w:trPr>
        <w:tc>
          <w:tcPr>
            <w:cnfStyle w:val="001000000000" w:firstRow="0" w:lastRow="0" w:firstColumn="1" w:lastColumn="0" w:oddVBand="0" w:evenVBand="0" w:oddHBand="0" w:evenHBand="0" w:firstRowFirstColumn="0" w:firstRowLastColumn="0" w:lastRowFirstColumn="0" w:lastRowLastColumn="0"/>
            <w:tcW w:w="1768" w:type="dxa"/>
          </w:tcPr>
          <w:p w14:paraId="7676AF4F"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Kişi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Sayısı</w:t>
            </w:r>
            <w:proofErr w:type="spellEnd"/>
          </w:p>
        </w:tc>
        <w:tc>
          <w:tcPr>
            <w:cnfStyle w:val="000010000000" w:firstRow="0" w:lastRow="0" w:firstColumn="0" w:lastColumn="0" w:oddVBand="1" w:evenVBand="0" w:oddHBand="0" w:evenHBand="0" w:firstRowFirstColumn="0" w:firstRowLastColumn="0" w:lastRowFirstColumn="0" w:lastRowLastColumn="0"/>
            <w:tcW w:w="1388" w:type="dxa"/>
          </w:tcPr>
          <w:p w14:paraId="423066C1" w14:textId="77777777" w:rsidR="003F0388" w:rsidRPr="00E423DF" w:rsidRDefault="00496DF8" w:rsidP="00B51F5E">
            <w:pPr>
              <w:jc w:val="center"/>
              <w:rPr>
                <w:rFonts w:ascii="Times New Roman" w:hAnsi="Times New Roman" w:cs="Times New Roman"/>
              </w:rPr>
            </w:pPr>
            <w:r w:rsidRPr="00E423DF">
              <w:rPr>
                <w:rFonts w:ascii="Times New Roman" w:hAnsi="Times New Roman" w:cs="Times New Roman"/>
              </w:rPr>
              <w:t>2</w:t>
            </w:r>
          </w:p>
        </w:tc>
        <w:tc>
          <w:tcPr>
            <w:tcW w:w="1376" w:type="dxa"/>
          </w:tcPr>
          <w:p w14:paraId="55E2DA18" w14:textId="77777777" w:rsidR="003F0388" w:rsidRPr="00E423DF" w:rsidRDefault="00052B3F"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370" w:type="dxa"/>
          </w:tcPr>
          <w:p w14:paraId="7AD5BEB4"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2</w:t>
            </w:r>
          </w:p>
        </w:tc>
        <w:tc>
          <w:tcPr>
            <w:tcW w:w="1370" w:type="dxa"/>
          </w:tcPr>
          <w:p w14:paraId="7502067C" w14:textId="77777777" w:rsidR="003F0388" w:rsidRPr="00E423DF" w:rsidRDefault="00052B3F"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cnfStyle w:val="000100000000" w:firstRow="0" w:lastRow="0" w:firstColumn="0" w:lastColumn="1" w:oddVBand="0" w:evenVBand="0" w:oddHBand="0" w:evenHBand="0" w:firstRowFirstColumn="0" w:firstRowLastColumn="0" w:lastRowFirstColumn="0" w:lastRowLastColumn="0"/>
            <w:tcW w:w="1741" w:type="dxa"/>
          </w:tcPr>
          <w:p w14:paraId="69BFB011" w14:textId="77777777" w:rsidR="003F0388" w:rsidRPr="00E423DF" w:rsidRDefault="005035C6" w:rsidP="00B51F5E">
            <w:pPr>
              <w:jc w:val="center"/>
              <w:rPr>
                <w:rFonts w:ascii="Times New Roman" w:hAnsi="Times New Roman" w:cs="Times New Roman"/>
              </w:rPr>
            </w:pPr>
            <w:r w:rsidRPr="00E423DF">
              <w:rPr>
                <w:rFonts w:ascii="Times New Roman" w:hAnsi="Times New Roman" w:cs="Times New Roman"/>
              </w:rPr>
              <w:t>-</w:t>
            </w:r>
          </w:p>
        </w:tc>
      </w:tr>
      <w:tr w:rsidR="003F0388" w:rsidRPr="00E423DF" w14:paraId="5C98F63D" w14:textId="77777777" w:rsidTr="00B6258D">
        <w:trPr>
          <w:cnfStyle w:val="010000000000" w:firstRow="0" w:lastRow="1"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68" w:type="dxa"/>
          </w:tcPr>
          <w:p w14:paraId="16E415FD"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Yüzde</w:t>
            </w:r>
            <w:proofErr w:type="spellEnd"/>
          </w:p>
        </w:tc>
        <w:tc>
          <w:tcPr>
            <w:cnfStyle w:val="000010000000" w:firstRow="0" w:lastRow="0" w:firstColumn="0" w:lastColumn="0" w:oddVBand="1" w:evenVBand="0" w:oddHBand="0" w:evenHBand="0" w:firstRowFirstColumn="0" w:firstRowLastColumn="0" w:lastRowFirstColumn="0" w:lastRowLastColumn="0"/>
            <w:tcW w:w="1388" w:type="dxa"/>
          </w:tcPr>
          <w:p w14:paraId="472C41FB" w14:textId="77777777" w:rsidR="003F0388" w:rsidRPr="00E423DF" w:rsidRDefault="007F7756" w:rsidP="00B51F5E">
            <w:pPr>
              <w:jc w:val="center"/>
              <w:rPr>
                <w:rFonts w:ascii="Times New Roman" w:hAnsi="Times New Roman" w:cs="Times New Roman"/>
              </w:rPr>
            </w:pPr>
            <w:r>
              <w:rPr>
                <w:rFonts w:ascii="Times New Roman" w:hAnsi="Times New Roman" w:cs="Times New Roman"/>
              </w:rPr>
              <w:t>%</w:t>
            </w:r>
            <w:r w:rsidR="006F7CA2">
              <w:rPr>
                <w:rFonts w:ascii="Times New Roman" w:hAnsi="Times New Roman" w:cs="Times New Roman"/>
              </w:rPr>
              <w:t>15,39</w:t>
            </w:r>
          </w:p>
        </w:tc>
        <w:tc>
          <w:tcPr>
            <w:tcW w:w="1376" w:type="dxa"/>
          </w:tcPr>
          <w:p w14:paraId="07EC276F" w14:textId="77777777" w:rsidR="003F0388" w:rsidRPr="00E423DF" w:rsidRDefault="007F7756"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4B648B">
              <w:rPr>
                <w:rFonts w:ascii="Times New Roman" w:hAnsi="Times New Roman" w:cs="Times New Roman"/>
              </w:rPr>
              <w:t>23,07</w:t>
            </w:r>
          </w:p>
        </w:tc>
        <w:tc>
          <w:tcPr>
            <w:cnfStyle w:val="000010000000" w:firstRow="0" w:lastRow="0" w:firstColumn="0" w:lastColumn="0" w:oddVBand="1" w:evenVBand="0" w:oddHBand="0" w:evenHBand="0" w:firstRowFirstColumn="0" w:firstRowLastColumn="0" w:lastRowFirstColumn="0" w:lastRowLastColumn="0"/>
            <w:tcW w:w="1370" w:type="dxa"/>
          </w:tcPr>
          <w:p w14:paraId="09B17A5C" w14:textId="77777777" w:rsidR="003F0388" w:rsidRPr="00E423DF" w:rsidRDefault="007F7756" w:rsidP="00B51F5E">
            <w:pPr>
              <w:jc w:val="center"/>
              <w:rPr>
                <w:rFonts w:ascii="Times New Roman" w:hAnsi="Times New Roman" w:cs="Times New Roman"/>
              </w:rPr>
            </w:pPr>
            <w:r>
              <w:rPr>
                <w:rFonts w:ascii="Times New Roman" w:hAnsi="Times New Roman" w:cs="Times New Roman"/>
              </w:rPr>
              <w:t>%</w:t>
            </w:r>
            <w:r w:rsidR="004B648B">
              <w:rPr>
                <w:rFonts w:ascii="Times New Roman" w:hAnsi="Times New Roman" w:cs="Times New Roman"/>
              </w:rPr>
              <w:t>15,38</w:t>
            </w:r>
          </w:p>
        </w:tc>
        <w:tc>
          <w:tcPr>
            <w:tcW w:w="1370" w:type="dxa"/>
          </w:tcPr>
          <w:p w14:paraId="78AFD543" w14:textId="77777777" w:rsidR="004B648B" w:rsidRPr="00E423DF" w:rsidRDefault="004B648B" w:rsidP="004B648B">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%46,15</w:t>
            </w:r>
          </w:p>
        </w:tc>
        <w:tc>
          <w:tcPr>
            <w:cnfStyle w:val="000100000000" w:firstRow="0" w:lastRow="0" w:firstColumn="0" w:lastColumn="1" w:oddVBand="0" w:evenVBand="0" w:oddHBand="0" w:evenHBand="0" w:firstRowFirstColumn="0" w:firstRowLastColumn="0" w:lastRowFirstColumn="0" w:lastRowLastColumn="0"/>
            <w:tcW w:w="1741" w:type="dxa"/>
          </w:tcPr>
          <w:p w14:paraId="0C95743D" w14:textId="77777777" w:rsidR="003F0388" w:rsidRPr="00E423DF" w:rsidRDefault="003F0388" w:rsidP="00B6258D">
            <w:pPr>
              <w:rPr>
                <w:rFonts w:ascii="Times New Roman" w:hAnsi="Times New Roman" w:cs="Times New Roman"/>
              </w:rPr>
            </w:pPr>
          </w:p>
        </w:tc>
      </w:tr>
    </w:tbl>
    <w:p w14:paraId="732B7732"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İdari</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Personelin</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Hizmet</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Süreleri</w:t>
      </w:r>
      <w:proofErr w:type="spellEnd"/>
    </w:p>
    <w:p w14:paraId="6588AEB9" w14:textId="77777777" w:rsidR="006F764A" w:rsidRPr="00E423DF" w:rsidRDefault="006F764A" w:rsidP="00EA12C5">
      <w:pPr>
        <w:jc w:val="both"/>
        <w:rPr>
          <w:rFonts w:ascii="Times New Roman" w:hAnsi="Times New Roman" w:cs="Times New Roman"/>
          <w:b/>
        </w:rPr>
      </w:pPr>
    </w:p>
    <w:tbl>
      <w:tblPr>
        <w:tblStyle w:val="AkListe-Vurgu2"/>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14:paraId="771EA112" w14:textId="77777777" w:rsidTr="00CF59C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39" w:type="dxa"/>
            <w:gridSpan w:val="7"/>
          </w:tcPr>
          <w:p w14:paraId="47A3EF42" w14:textId="77777777" w:rsidR="003F0388" w:rsidRPr="00E423DF" w:rsidRDefault="003F0388" w:rsidP="00EA12C5">
            <w:pPr>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İdari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Personelin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Hizmet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Süresi</w:t>
            </w:r>
            <w:proofErr w:type="spellEnd"/>
          </w:p>
        </w:tc>
      </w:tr>
      <w:tr w:rsidR="003F0388" w:rsidRPr="00E423DF" w14:paraId="3AEF9D76" w14:textId="77777777" w:rsidTr="00CF59C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04" w:type="dxa"/>
          </w:tcPr>
          <w:p w14:paraId="6D163788" w14:textId="77777777"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67" w:type="dxa"/>
          </w:tcPr>
          <w:p w14:paraId="085D5053"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1 – 3 </w:t>
            </w:r>
            <w:proofErr w:type="spellStart"/>
            <w:r w:rsidRPr="00E423DF">
              <w:rPr>
                <w:rFonts w:ascii="Times New Roman" w:hAnsi="Times New Roman" w:cs="Times New Roman"/>
              </w:rPr>
              <w:t>Yıl</w:t>
            </w:r>
            <w:proofErr w:type="spellEnd"/>
          </w:p>
        </w:tc>
        <w:tc>
          <w:tcPr>
            <w:tcW w:w="1239" w:type="dxa"/>
          </w:tcPr>
          <w:p w14:paraId="7EDF33A0"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 xml:space="preserve">4 – 6 </w:t>
            </w:r>
            <w:proofErr w:type="spellStart"/>
            <w:r w:rsidRPr="00E423DF">
              <w:rPr>
                <w:rFonts w:ascii="Times New Roman" w:hAnsi="Times New Roman" w:cs="Times New Roman"/>
              </w:rPr>
              <w:t>Yıl</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14:paraId="53CC7929"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7 – 10 </w:t>
            </w:r>
            <w:proofErr w:type="spellStart"/>
            <w:r w:rsidRPr="00E423DF">
              <w:rPr>
                <w:rFonts w:ascii="Times New Roman" w:hAnsi="Times New Roman" w:cs="Times New Roman"/>
              </w:rPr>
              <w:t>Yıl</w:t>
            </w:r>
            <w:proofErr w:type="spellEnd"/>
          </w:p>
        </w:tc>
        <w:tc>
          <w:tcPr>
            <w:tcW w:w="1321" w:type="dxa"/>
          </w:tcPr>
          <w:p w14:paraId="6650F36F"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 xml:space="preserve">11 – 15 </w:t>
            </w:r>
            <w:proofErr w:type="spellStart"/>
            <w:r w:rsidRPr="00E423DF">
              <w:rPr>
                <w:rFonts w:ascii="Times New Roman" w:hAnsi="Times New Roman" w:cs="Times New Roman"/>
              </w:rPr>
              <w:t>Yıl</w:t>
            </w:r>
            <w:proofErr w:type="spellEnd"/>
          </w:p>
        </w:tc>
        <w:tc>
          <w:tcPr>
            <w:cnfStyle w:val="000010000000" w:firstRow="0" w:lastRow="0" w:firstColumn="0" w:lastColumn="0" w:oddVBand="1" w:evenVBand="0" w:oddHBand="0" w:evenHBand="0" w:firstRowFirstColumn="0" w:firstRowLastColumn="0" w:lastRowFirstColumn="0" w:lastRowLastColumn="0"/>
            <w:tcW w:w="1369" w:type="dxa"/>
          </w:tcPr>
          <w:p w14:paraId="4A97C57C" w14:textId="77777777"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 xml:space="preserve">16 – 20 </w:t>
            </w:r>
            <w:proofErr w:type="spellStart"/>
            <w:r w:rsidRPr="00987A6C">
              <w:rPr>
                <w:rFonts w:ascii="Times New Roman" w:hAnsi="Times New Roman" w:cs="Times New Roman"/>
              </w:rPr>
              <w:t>Yıl</w:t>
            </w:r>
            <w:proofErr w:type="spellEnd"/>
          </w:p>
        </w:tc>
        <w:tc>
          <w:tcPr>
            <w:cnfStyle w:val="000100000000" w:firstRow="0" w:lastRow="0" w:firstColumn="0" w:lastColumn="1" w:oddVBand="0" w:evenVBand="0" w:oddHBand="0" w:evenHBand="0" w:firstRowFirstColumn="0" w:firstRowLastColumn="0" w:lastRowFirstColumn="0" w:lastRowLastColumn="0"/>
            <w:tcW w:w="1405" w:type="dxa"/>
          </w:tcPr>
          <w:p w14:paraId="3B800FEC" w14:textId="77777777" w:rsidR="003F0388" w:rsidRPr="00987A6C" w:rsidRDefault="003F0388" w:rsidP="00B51F5E">
            <w:pPr>
              <w:autoSpaceDE w:val="0"/>
              <w:autoSpaceDN w:val="0"/>
              <w:adjustRightInd w:val="0"/>
              <w:jc w:val="center"/>
              <w:rPr>
                <w:rFonts w:ascii="Times New Roman" w:hAnsi="Times New Roman" w:cs="Times New Roman"/>
                <w:b w:val="0"/>
              </w:rPr>
            </w:pPr>
            <w:r w:rsidRPr="00987A6C">
              <w:rPr>
                <w:rFonts w:ascii="Times New Roman" w:hAnsi="Times New Roman" w:cs="Times New Roman"/>
                <w:b w:val="0"/>
              </w:rPr>
              <w:t xml:space="preserve">21 - </w:t>
            </w:r>
            <w:proofErr w:type="spellStart"/>
            <w:r w:rsidRPr="00987A6C">
              <w:rPr>
                <w:rFonts w:ascii="Times New Roman" w:hAnsi="Times New Roman" w:cs="Times New Roman"/>
                <w:b w:val="0"/>
              </w:rPr>
              <w:t>Üzeri</w:t>
            </w:r>
            <w:proofErr w:type="spellEnd"/>
          </w:p>
        </w:tc>
      </w:tr>
      <w:tr w:rsidR="003F0388" w:rsidRPr="00E423DF" w14:paraId="294AFC41" w14:textId="77777777" w:rsidTr="00CF59C2">
        <w:trPr>
          <w:trHeight w:val="306"/>
        </w:trPr>
        <w:tc>
          <w:tcPr>
            <w:cnfStyle w:val="001000000000" w:firstRow="0" w:lastRow="0" w:firstColumn="1" w:lastColumn="0" w:oddVBand="0" w:evenVBand="0" w:oddHBand="0" w:evenHBand="0" w:firstRowFirstColumn="0" w:firstRowLastColumn="0" w:lastRowFirstColumn="0" w:lastRowLastColumn="0"/>
            <w:tcW w:w="1304" w:type="dxa"/>
          </w:tcPr>
          <w:p w14:paraId="157891B6"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Kişi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Sayısı</w:t>
            </w:r>
            <w:proofErr w:type="spellEnd"/>
          </w:p>
        </w:tc>
        <w:tc>
          <w:tcPr>
            <w:cnfStyle w:val="000010000000" w:firstRow="0" w:lastRow="0" w:firstColumn="0" w:lastColumn="0" w:oddVBand="1" w:evenVBand="0" w:oddHBand="0" w:evenHBand="0" w:firstRowFirstColumn="0" w:firstRowLastColumn="0" w:lastRowFirstColumn="0" w:lastRowLastColumn="0"/>
            <w:tcW w:w="1167" w:type="dxa"/>
          </w:tcPr>
          <w:p w14:paraId="4D7A9E6D"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1</w:t>
            </w:r>
          </w:p>
        </w:tc>
        <w:tc>
          <w:tcPr>
            <w:tcW w:w="1239" w:type="dxa"/>
          </w:tcPr>
          <w:p w14:paraId="741C94FC" w14:textId="77777777" w:rsidR="003F0388" w:rsidRPr="00E423DF" w:rsidRDefault="004B648B"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234" w:type="dxa"/>
          </w:tcPr>
          <w:p w14:paraId="078C7C24"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4</w:t>
            </w:r>
          </w:p>
        </w:tc>
        <w:tc>
          <w:tcPr>
            <w:tcW w:w="1321" w:type="dxa"/>
          </w:tcPr>
          <w:p w14:paraId="33831678" w14:textId="77777777" w:rsidR="003F0388" w:rsidRPr="00E423DF" w:rsidRDefault="004B648B"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369" w:type="dxa"/>
          </w:tcPr>
          <w:p w14:paraId="4701C592"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05" w:type="dxa"/>
          </w:tcPr>
          <w:p w14:paraId="2A0552EC" w14:textId="77777777" w:rsidR="003F0388" w:rsidRPr="00987A6C" w:rsidRDefault="004B648B" w:rsidP="00B51F5E">
            <w:pPr>
              <w:jc w:val="center"/>
              <w:rPr>
                <w:rFonts w:ascii="Times New Roman" w:hAnsi="Times New Roman" w:cs="Times New Roman"/>
                <w:b w:val="0"/>
              </w:rPr>
            </w:pPr>
            <w:r>
              <w:rPr>
                <w:rFonts w:ascii="Times New Roman" w:hAnsi="Times New Roman" w:cs="Times New Roman"/>
                <w:b w:val="0"/>
              </w:rPr>
              <w:t>-</w:t>
            </w:r>
          </w:p>
        </w:tc>
      </w:tr>
      <w:tr w:rsidR="003F0388" w:rsidRPr="00E423DF" w14:paraId="352B5811" w14:textId="77777777"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04" w:type="dxa"/>
          </w:tcPr>
          <w:p w14:paraId="3CBC1F42"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Yüzde</w:t>
            </w:r>
            <w:proofErr w:type="spellEnd"/>
          </w:p>
        </w:tc>
        <w:tc>
          <w:tcPr>
            <w:cnfStyle w:val="000010000000" w:firstRow="0" w:lastRow="0" w:firstColumn="0" w:lastColumn="0" w:oddVBand="1" w:evenVBand="0" w:oddHBand="0" w:evenHBand="0" w:firstRowFirstColumn="0" w:firstRowLastColumn="0" w:lastRowFirstColumn="0" w:lastRowLastColumn="0"/>
            <w:tcW w:w="1167" w:type="dxa"/>
          </w:tcPr>
          <w:p w14:paraId="1807F20F"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%7,72</w:t>
            </w:r>
          </w:p>
        </w:tc>
        <w:tc>
          <w:tcPr>
            <w:tcW w:w="1239" w:type="dxa"/>
          </w:tcPr>
          <w:p w14:paraId="03DDDD14" w14:textId="77777777" w:rsidR="003F0388" w:rsidRPr="00E423DF" w:rsidRDefault="00C22C8D"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4B648B">
              <w:rPr>
                <w:rFonts w:ascii="Times New Roman" w:hAnsi="Times New Roman" w:cs="Times New Roman"/>
              </w:rPr>
              <w:t>30,76</w:t>
            </w:r>
          </w:p>
        </w:tc>
        <w:tc>
          <w:tcPr>
            <w:cnfStyle w:val="000010000000" w:firstRow="0" w:lastRow="0" w:firstColumn="0" w:lastColumn="0" w:oddVBand="1" w:evenVBand="0" w:oddHBand="0" w:evenHBand="0" w:firstRowFirstColumn="0" w:firstRowLastColumn="0" w:lastRowFirstColumn="0" w:lastRowLastColumn="0"/>
            <w:tcW w:w="1234" w:type="dxa"/>
          </w:tcPr>
          <w:p w14:paraId="71770182"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r w:rsidR="004B648B">
              <w:rPr>
                <w:rFonts w:ascii="Times New Roman" w:hAnsi="Times New Roman" w:cs="Times New Roman"/>
              </w:rPr>
              <w:t>30,76</w:t>
            </w:r>
          </w:p>
        </w:tc>
        <w:tc>
          <w:tcPr>
            <w:tcW w:w="1321" w:type="dxa"/>
          </w:tcPr>
          <w:p w14:paraId="7D81CFBC" w14:textId="77777777" w:rsidR="003F0388" w:rsidRPr="00E423DF" w:rsidRDefault="00103077" w:rsidP="00B51F5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4B648B">
              <w:rPr>
                <w:rFonts w:ascii="Times New Roman" w:hAnsi="Times New Roman" w:cs="Times New Roman"/>
              </w:rPr>
              <w:t>30,76</w:t>
            </w:r>
          </w:p>
        </w:tc>
        <w:tc>
          <w:tcPr>
            <w:cnfStyle w:val="000010000000" w:firstRow="0" w:lastRow="0" w:firstColumn="0" w:lastColumn="0" w:oddVBand="1" w:evenVBand="0" w:oddHBand="0" w:evenHBand="0" w:firstRowFirstColumn="0" w:firstRowLastColumn="0" w:lastRowFirstColumn="0" w:lastRowLastColumn="0"/>
            <w:tcW w:w="1369" w:type="dxa"/>
          </w:tcPr>
          <w:p w14:paraId="780B54B5" w14:textId="77777777" w:rsidR="003F0388" w:rsidRPr="00E423DF" w:rsidRDefault="004B648B" w:rsidP="00B51F5E">
            <w:pPr>
              <w:jc w:val="center"/>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1405" w:type="dxa"/>
          </w:tcPr>
          <w:p w14:paraId="65BD95DE" w14:textId="77777777" w:rsidR="003F0388" w:rsidRPr="00E423DF" w:rsidRDefault="004B648B" w:rsidP="00B46BC3">
            <w:pPr>
              <w:jc w:val="center"/>
              <w:rPr>
                <w:rFonts w:ascii="Times New Roman" w:hAnsi="Times New Roman" w:cs="Times New Roman"/>
              </w:rPr>
            </w:pPr>
            <w:r>
              <w:rPr>
                <w:rFonts w:ascii="Times New Roman" w:hAnsi="Times New Roman" w:cs="Times New Roman"/>
              </w:rPr>
              <w:t>%</w:t>
            </w:r>
          </w:p>
        </w:tc>
      </w:tr>
    </w:tbl>
    <w:p w14:paraId="5ADE45A9" w14:textId="77777777" w:rsidR="00AC05A8" w:rsidRPr="00E423DF" w:rsidRDefault="00AC05A8" w:rsidP="00EA12C5">
      <w:pPr>
        <w:jc w:val="both"/>
        <w:rPr>
          <w:rFonts w:ascii="Times New Roman" w:hAnsi="Times New Roman" w:cs="Times New Roman"/>
          <w:b/>
        </w:rPr>
      </w:pPr>
    </w:p>
    <w:p w14:paraId="1C235B29"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İdari</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Personelin</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Yaş</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İtibariyle</w:t>
      </w:r>
      <w:proofErr w:type="spellEnd"/>
      <w:r w:rsidR="003F0388" w:rsidRPr="00E423DF">
        <w:rPr>
          <w:rFonts w:ascii="Times New Roman" w:hAnsi="Times New Roman" w:cs="Times New Roman"/>
          <w:b/>
        </w:rPr>
        <w:t xml:space="preserve"> </w:t>
      </w:r>
      <w:proofErr w:type="spellStart"/>
      <w:r w:rsidR="003F0388" w:rsidRPr="00E423DF">
        <w:rPr>
          <w:rFonts w:ascii="Times New Roman" w:hAnsi="Times New Roman" w:cs="Times New Roman"/>
          <w:b/>
        </w:rPr>
        <w:t>Dağılımı</w:t>
      </w:r>
      <w:proofErr w:type="spellEnd"/>
    </w:p>
    <w:p w14:paraId="136CE38D" w14:textId="77777777" w:rsidR="006F764A" w:rsidRPr="00E423DF" w:rsidRDefault="006F764A" w:rsidP="00EA12C5">
      <w:pPr>
        <w:jc w:val="both"/>
        <w:rPr>
          <w:rFonts w:ascii="Times New Roman" w:hAnsi="Times New Roman" w:cs="Times New Roman"/>
          <w:b/>
        </w:rPr>
      </w:pPr>
    </w:p>
    <w:tbl>
      <w:tblPr>
        <w:tblStyle w:val="AkListe-Vurgu2"/>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14:paraId="0001410B" w14:textId="77777777" w:rsidTr="00CF59C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39" w:type="dxa"/>
            <w:gridSpan w:val="7"/>
          </w:tcPr>
          <w:p w14:paraId="53625FC7" w14:textId="77777777" w:rsidR="003F0388" w:rsidRPr="00E423DF" w:rsidRDefault="003F0388" w:rsidP="00EA12C5">
            <w:pPr>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İdari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Personelin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İtibariyle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Dağılımı</w:t>
            </w:r>
            <w:proofErr w:type="spellEnd"/>
          </w:p>
        </w:tc>
      </w:tr>
      <w:tr w:rsidR="003F0388" w:rsidRPr="00E423DF" w14:paraId="5C8DCFF6" w14:textId="77777777" w:rsidTr="00CF59C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14:paraId="4B28FE1D" w14:textId="77777777" w:rsidR="003F0388" w:rsidRPr="00E423DF" w:rsidRDefault="003F0388"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48" w:type="dxa"/>
          </w:tcPr>
          <w:p w14:paraId="7EA9846F"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21-25 </w:t>
            </w:r>
            <w:proofErr w:type="spellStart"/>
            <w:r w:rsidRPr="00E423DF">
              <w:rPr>
                <w:rFonts w:ascii="Times New Roman" w:hAnsi="Times New Roman" w:cs="Times New Roman"/>
              </w:rPr>
              <w:t>Yaş</w:t>
            </w:r>
            <w:proofErr w:type="spellEnd"/>
          </w:p>
        </w:tc>
        <w:tc>
          <w:tcPr>
            <w:tcW w:w="1239" w:type="dxa"/>
          </w:tcPr>
          <w:p w14:paraId="484AA596"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 xml:space="preserve">26-30 </w:t>
            </w:r>
            <w:proofErr w:type="spellStart"/>
            <w:r w:rsidRPr="00E423DF">
              <w:rPr>
                <w:rFonts w:ascii="Times New Roman" w:hAnsi="Times New Roman" w:cs="Times New Roman"/>
              </w:rPr>
              <w:t>Yaş</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14:paraId="72BF50B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31-35 </w:t>
            </w:r>
            <w:proofErr w:type="spellStart"/>
            <w:r w:rsidRPr="00E423DF">
              <w:rPr>
                <w:rFonts w:ascii="Times New Roman" w:hAnsi="Times New Roman" w:cs="Times New Roman"/>
              </w:rPr>
              <w:t>Yaş</w:t>
            </w:r>
            <w:proofErr w:type="spellEnd"/>
          </w:p>
        </w:tc>
        <w:tc>
          <w:tcPr>
            <w:tcW w:w="1234" w:type="dxa"/>
          </w:tcPr>
          <w:p w14:paraId="30888BE5" w14:textId="77777777" w:rsidR="003F0388" w:rsidRPr="00E423DF" w:rsidRDefault="003F0388" w:rsidP="00B51F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 xml:space="preserve">36-40 </w:t>
            </w:r>
            <w:proofErr w:type="spellStart"/>
            <w:r w:rsidRPr="00E423DF">
              <w:rPr>
                <w:rFonts w:ascii="Times New Roman" w:hAnsi="Times New Roman" w:cs="Times New Roman"/>
              </w:rPr>
              <w:t>Yaş</w:t>
            </w:r>
            <w:proofErr w:type="spellEnd"/>
          </w:p>
        </w:tc>
        <w:tc>
          <w:tcPr>
            <w:cnfStyle w:val="000010000000" w:firstRow="0" w:lastRow="0" w:firstColumn="0" w:lastColumn="0" w:oddVBand="1" w:evenVBand="0" w:oddHBand="0" w:evenHBand="0" w:firstRowFirstColumn="0" w:firstRowLastColumn="0" w:lastRowFirstColumn="0" w:lastRowLastColumn="0"/>
            <w:tcW w:w="1506" w:type="dxa"/>
          </w:tcPr>
          <w:p w14:paraId="016B9D26"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41-50 </w:t>
            </w:r>
            <w:proofErr w:type="spellStart"/>
            <w:r w:rsidRPr="00E423DF">
              <w:rPr>
                <w:rFonts w:ascii="Times New Roman" w:hAnsi="Times New Roman" w:cs="Times New Roman"/>
              </w:rPr>
              <w:t>Yaş</w:t>
            </w:r>
            <w:proofErr w:type="spellEnd"/>
          </w:p>
        </w:tc>
        <w:tc>
          <w:tcPr>
            <w:cnfStyle w:val="000100000000" w:firstRow="0" w:lastRow="0" w:firstColumn="0" w:lastColumn="1" w:oddVBand="0" w:evenVBand="0" w:oddHBand="0" w:evenHBand="0" w:firstRowFirstColumn="0" w:firstRowLastColumn="0" w:lastRowFirstColumn="0" w:lastRowLastColumn="0"/>
            <w:tcW w:w="1300" w:type="dxa"/>
          </w:tcPr>
          <w:p w14:paraId="18785CD3"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 xml:space="preserve">51- </w:t>
            </w:r>
            <w:proofErr w:type="spellStart"/>
            <w:r w:rsidRPr="00E423DF">
              <w:rPr>
                <w:rFonts w:ascii="Times New Roman" w:hAnsi="Times New Roman" w:cs="Times New Roman"/>
              </w:rPr>
              <w:t>Üzeri</w:t>
            </w:r>
            <w:proofErr w:type="spellEnd"/>
          </w:p>
        </w:tc>
      </w:tr>
      <w:tr w:rsidR="003F0388" w:rsidRPr="00E423DF" w14:paraId="7ECDA2AD" w14:textId="77777777" w:rsidTr="00CF59C2">
        <w:trPr>
          <w:trHeight w:val="306"/>
        </w:trPr>
        <w:tc>
          <w:tcPr>
            <w:cnfStyle w:val="001000000000" w:firstRow="0" w:lastRow="0" w:firstColumn="1" w:lastColumn="0" w:oddVBand="0" w:evenVBand="0" w:oddHBand="0" w:evenHBand="0" w:firstRowFirstColumn="0" w:firstRowLastColumn="0" w:lastRowFirstColumn="0" w:lastRowLastColumn="0"/>
            <w:tcW w:w="1278" w:type="dxa"/>
          </w:tcPr>
          <w:p w14:paraId="476FF662"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Kişi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Sayısı</w:t>
            </w:r>
            <w:proofErr w:type="spellEnd"/>
          </w:p>
        </w:tc>
        <w:tc>
          <w:tcPr>
            <w:cnfStyle w:val="000010000000" w:firstRow="0" w:lastRow="0" w:firstColumn="0" w:lastColumn="0" w:oddVBand="1" w:evenVBand="0" w:oddHBand="0" w:evenHBand="0" w:firstRowFirstColumn="0" w:firstRowLastColumn="0" w:lastRowFirstColumn="0" w:lastRowLastColumn="0"/>
            <w:tcW w:w="1248" w:type="dxa"/>
          </w:tcPr>
          <w:p w14:paraId="2D4BDFE0" w14:textId="77777777"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14:paraId="52D858C9" w14:textId="77777777" w:rsidR="003F0388" w:rsidRPr="00E423DF" w:rsidRDefault="00103077"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234" w:type="dxa"/>
          </w:tcPr>
          <w:p w14:paraId="50D2EAA4" w14:textId="77777777" w:rsidR="003F0388" w:rsidRPr="00E423DF" w:rsidRDefault="006F7CA2" w:rsidP="00B51F5E">
            <w:pPr>
              <w:jc w:val="center"/>
              <w:rPr>
                <w:rFonts w:ascii="Times New Roman" w:hAnsi="Times New Roman" w:cs="Times New Roman"/>
              </w:rPr>
            </w:pPr>
            <w:r>
              <w:rPr>
                <w:rFonts w:ascii="Times New Roman" w:hAnsi="Times New Roman" w:cs="Times New Roman"/>
              </w:rPr>
              <w:t>4</w:t>
            </w:r>
          </w:p>
        </w:tc>
        <w:tc>
          <w:tcPr>
            <w:tcW w:w="1234" w:type="dxa"/>
          </w:tcPr>
          <w:p w14:paraId="46806454" w14:textId="77777777" w:rsidR="003F0388" w:rsidRPr="00E423DF" w:rsidRDefault="006F7CA2" w:rsidP="00B51F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1506" w:type="dxa"/>
          </w:tcPr>
          <w:p w14:paraId="4695C0AF" w14:textId="77777777" w:rsidR="003F0388" w:rsidRPr="00E423DF" w:rsidRDefault="006F7CA2" w:rsidP="00B51F5E">
            <w:pPr>
              <w:jc w:val="center"/>
              <w:rPr>
                <w:rFonts w:ascii="Times New Roman" w:hAnsi="Times New Roman" w:cs="Times New Roman"/>
              </w:rPr>
            </w:pPr>
            <w:r>
              <w:rPr>
                <w:rFonts w:ascii="Times New Roman" w:hAnsi="Times New Roman" w:cs="Times New Roman"/>
              </w:rPr>
              <w:t>3</w:t>
            </w:r>
          </w:p>
        </w:tc>
        <w:tc>
          <w:tcPr>
            <w:cnfStyle w:val="000100000000" w:firstRow="0" w:lastRow="0" w:firstColumn="0" w:lastColumn="1" w:oddVBand="0" w:evenVBand="0" w:oddHBand="0" w:evenHBand="0" w:firstRowFirstColumn="0" w:firstRowLastColumn="0" w:lastRowFirstColumn="0" w:lastRowLastColumn="0"/>
            <w:tcW w:w="1300" w:type="dxa"/>
          </w:tcPr>
          <w:p w14:paraId="7A0DCF10" w14:textId="77777777"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r w:rsidR="003F0388" w:rsidRPr="00E423DF" w14:paraId="23FD9AC1" w14:textId="77777777"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14:paraId="31E6CF71" w14:textId="77777777" w:rsidR="003F0388" w:rsidRPr="00E423DF" w:rsidRDefault="003F0388" w:rsidP="00EA12C5">
            <w:pPr>
              <w:jc w:val="both"/>
              <w:rPr>
                <w:rFonts w:ascii="Times New Roman" w:hAnsi="Times New Roman" w:cs="Times New Roman"/>
              </w:rPr>
            </w:pPr>
            <w:proofErr w:type="spellStart"/>
            <w:r w:rsidRPr="00E423DF">
              <w:rPr>
                <w:rFonts w:ascii="Times New Roman" w:hAnsi="Times New Roman" w:cs="Times New Roman"/>
              </w:rPr>
              <w:t>Yüzde</w:t>
            </w:r>
            <w:proofErr w:type="spellEnd"/>
          </w:p>
        </w:tc>
        <w:tc>
          <w:tcPr>
            <w:cnfStyle w:val="000010000000" w:firstRow="0" w:lastRow="0" w:firstColumn="0" w:lastColumn="0" w:oddVBand="1" w:evenVBand="0" w:oddHBand="0" w:evenHBand="0" w:firstRowFirstColumn="0" w:firstRowLastColumn="0" w:lastRowFirstColumn="0" w:lastRowLastColumn="0"/>
            <w:tcW w:w="1248" w:type="dxa"/>
          </w:tcPr>
          <w:p w14:paraId="7EB100FB" w14:textId="77777777"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14:paraId="677FA2B4" w14:textId="77777777" w:rsidR="003F0388" w:rsidRPr="00E423DF" w:rsidRDefault="00A46307" w:rsidP="0051515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E423DF">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234" w:type="dxa"/>
          </w:tcPr>
          <w:p w14:paraId="2691C79B" w14:textId="77777777" w:rsidR="003F0388" w:rsidRPr="00E423DF" w:rsidRDefault="00103077" w:rsidP="00B51F5E">
            <w:pPr>
              <w:jc w:val="center"/>
              <w:rPr>
                <w:rFonts w:ascii="Times New Roman" w:hAnsi="Times New Roman" w:cs="Times New Roman"/>
              </w:rPr>
            </w:pPr>
            <w:r>
              <w:rPr>
                <w:rFonts w:ascii="Times New Roman" w:hAnsi="Times New Roman" w:cs="Times New Roman"/>
              </w:rPr>
              <w:t>%</w:t>
            </w:r>
            <w:r w:rsidR="006F7CA2">
              <w:rPr>
                <w:rFonts w:ascii="Times New Roman" w:hAnsi="Times New Roman" w:cs="Times New Roman"/>
              </w:rPr>
              <w:t>30,76</w:t>
            </w:r>
          </w:p>
        </w:tc>
        <w:tc>
          <w:tcPr>
            <w:tcW w:w="1234" w:type="dxa"/>
          </w:tcPr>
          <w:p w14:paraId="41A35495" w14:textId="77777777" w:rsidR="00987A6C" w:rsidRPr="00E423DF" w:rsidRDefault="00103077" w:rsidP="00987A6C">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6F7CA2">
              <w:rPr>
                <w:rFonts w:ascii="Times New Roman" w:hAnsi="Times New Roman" w:cs="Times New Roman"/>
              </w:rPr>
              <w:t>46,15</w:t>
            </w:r>
          </w:p>
        </w:tc>
        <w:tc>
          <w:tcPr>
            <w:cnfStyle w:val="000010000000" w:firstRow="0" w:lastRow="0" w:firstColumn="0" w:lastColumn="0" w:oddVBand="1" w:evenVBand="0" w:oddHBand="0" w:evenHBand="0" w:firstRowFirstColumn="0" w:firstRowLastColumn="0" w:lastRowFirstColumn="0" w:lastRowLastColumn="0"/>
            <w:tcW w:w="1506" w:type="dxa"/>
          </w:tcPr>
          <w:p w14:paraId="31F0B8B6" w14:textId="77777777"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6F7CA2">
              <w:rPr>
                <w:rFonts w:ascii="Times New Roman" w:hAnsi="Times New Roman" w:cs="Times New Roman"/>
              </w:rPr>
              <w:t>23,07</w:t>
            </w:r>
          </w:p>
        </w:tc>
        <w:tc>
          <w:tcPr>
            <w:cnfStyle w:val="000100000000" w:firstRow="0" w:lastRow="0" w:firstColumn="0" w:lastColumn="1" w:oddVBand="0" w:evenVBand="0" w:oddHBand="0" w:evenHBand="0" w:firstRowFirstColumn="0" w:firstRowLastColumn="0" w:lastRowFirstColumn="0" w:lastRowLastColumn="0"/>
            <w:tcW w:w="1300" w:type="dxa"/>
          </w:tcPr>
          <w:p w14:paraId="7AEAFD1F" w14:textId="77777777" w:rsidR="003F0388" w:rsidRPr="00E423DF" w:rsidRDefault="00A46307" w:rsidP="00B51F5E">
            <w:pPr>
              <w:jc w:val="center"/>
              <w:rPr>
                <w:rFonts w:ascii="Times New Roman" w:hAnsi="Times New Roman" w:cs="Times New Roman"/>
              </w:rPr>
            </w:pPr>
            <w:r w:rsidRPr="00E423DF">
              <w:rPr>
                <w:rFonts w:ascii="Times New Roman" w:hAnsi="Times New Roman" w:cs="Times New Roman"/>
              </w:rPr>
              <w:t>-</w:t>
            </w:r>
          </w:p>
        </w:tc>
      </w:tr>
    </w:tbl>
    <w:p w14:paraId="5326A7C4" w14:textId="77777777" w:rsidR="00B9589B" w:rsidRDefault="00B9589B" w:rsidP="00EA12C5">
      <w:pPr>
        <w:jc w:val="both"/>
        <w:rPr>
          <w:rFonts w:ascii="Times New Roman" w:hAnsi="Times New Roman" w:cs="Times New Roman"/>
        </w:rPr>
      </w:pPr>
    </w:p>
    <w:p w14:paraId="0CFEF940" w14:textId="77777777" w:rsidR="006B7328" w:rsidRDefault="006B7328" w:rsidP="00EA12C5">
      <w:pPr>
        <w:jc w:val="both"/>
        <w:rPr>
          <w:rFonts w:ascii="Times New Roman" w:hAnsi="Times New Roman" w:cs="Times New Roman"/>
        </w:rPr>
      </w:pPr>
    </w:p>
    <w:p w14:paraId="2CACC712" w14:textId="0B749724" w:rsidR="006B7328" w:rsidRDefault="006B7328" w:rsidP="00EA12C5">
      <w:pPr>
        <w:jc w:val="both"/>
        <w:rPr>
          <w:rFonts w:ascii="Times New Roman" w:hAnsi="Times New Roman" w:cs="Times New Roman"/>
        </w:rPr>
      </w:pPr>
    </w:p>
    <w:p w14:paraId="12D6EBFD" w14:textId="5A280D52" w:rsidR="00A72CBA" w:rsidRDefault="00A72CBA" w:rsidP="00EA12C5">
      <w:pPr>
        <w:jc w:val="both"/>
        <w:rPr>
          <w:rFonts w:ascii="Times New Roman" w:hAnsi="Times New Roman" w:cs="Times New Roman"/>
        </w:rPr>
      </w:pPr>
    </w:p>
    <w:p w14:paraId="4D93D669" w14:textId="77777777" w:rsidR="00A72CBA" w:rsidRDefault="00A72CBA" w:rsidP="00EA12C5">
      <w:pPr>
        <w:jc w:val="both"/>
        <w:rPr>
          <w:rFonts w:ascii="Times New Roman" w:hAnsi="Times New Roman" w:cs="Times New Roman"/>
        </w:rPr>
      </w:pPr>
    </w:p>
    <w:p w14:paraId="7B5DC791" w14:textId="77777777" w:rsidR="006B7328" w:rsidRPr="00E423DF" w:rsidRDefault="006B7328" w:rsidP="00EA12C5">
      <w:pPr>
        <w:jc w:val="both"/>
        <w:rPr>
          <w:rFonts w:ascii="Times New Roman" w:hAnsi="Times New Roman" w:cs="Times New Roman"/>
        </w:rPr>
      </w:pPr>
    </w:p>
    <w:p w14:paraId="57BDF132"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lastRenderedPageBreak/>
        <w:t xml:space="preserve">4.1.5- </w:t>
      </w:r>
      <w:proofErr w:type="spellStart"/>
      <w:r w:rsidRPr="00E423DF">
        <w:rPr>
          <w:rFonts w:ascii="Times New Roman" w:hAnsi="Times New Roman" w:cs="Times New Roman"/>
          <w:b/>
        </w:rPr>
        <w:t>İdari</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Personelin</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Cinsiyet</w:t>
      </w:r>
      <w:proofErr w:type="spellEnd"/>
      <w:r w:rsidRPr="00E423DF">
        <w:rPr>
          <w:rFonts w:ascii="Times New Roman" w:hAnsi="Times New Roman" w:cs="Times New Roman"/>
          <w:b/>
        </w:rPr>
        <w:t xml:space="preserve"> </w:t>
      </w:r>
      <w:proofErr w:type="spellStart"/>
      <w:r w:rsidRPr="00E423DF">
        <w:rPr>
          <w:rFonts w:ascii="Times New Roman" w:hAnsi="Times New Roman" w:cs="Times New Roman"/>
          <w:b/>
        </w:rPr>
        <w:t>Dağılımı</w:t>
      </w:r>
      <w:proofErr w:type="spellEnd"/>
    </w:p>
    <w:p w14:paraId="2CDAFE2E" w14:textId="77777777" w:rsidR="006F764A" w:rsidRPr="00E423DF" w:rsidRDefault="006F764A" w:rsidP="00EA12C5">
      <w:pPr>
        <w:jc w:val="both"/>
        <w:rPr>
          <w:rFonts w:ascii="Times New Roman" w:hAnsi="Times New Roman" w:cs="Times New Roman"/>
          <w:b/>
        </w:rPr>
      </w:pPr>
    </w:p>
    <w:tbl>
      <w:tblPr>
        <w:tblStyle w:val="AkListe-Vurgu2"/>
        <w:tblW w:w="3765" w:type="dxa"/>
        <w:tblLook w:val="01E0" w:firstRow="1" w:lastRow="1" w:firstColumn="1" w:lastColumn="1" w:noHBand="0" w:noVBand="0"/>
      </w:tblPr>
      <w:tblGrid>
        <w:gridCol w:w="1278"/>
        <w:gridCol w:w="1248"/>
        <w:gridCol w:w="1239"/>
      </w:tblGrid>
      <w:tr w:rsidR="00914161" w:rsidRPr="00E423DF" w14:paraId="3CE7577F" w14:textId="77777777" w:rsidTr="00CF59C2">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14:paraId="6855FD94" w14:textId="77777777" w:rsidR="00914161" w:rsidRPr="00E423DF" w:rsidRDefault="00914161" w:rsidP="00EA12C5">
            <w:pPr>
              <w:autoSpaceDE w:val="0"/>
              <w:autoSpaceDN w:val="0"/>
              <w:adjustRightInd w:val="0"/>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48" w:type="dxa"/>
          </w:tcPr>
          <w:p w14:paraId="45EE12EC" w14:textId="77777777" w:rsidR="00914161" w:rsidRPr="00E423DF" w:rsidRDefault="00914161" w:rsidP="00EA12C5">
            <w:pPr>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Kadın</w:t>
            </w:r>
            <w:proofErr w:type="spellEnd"/>
          </w:p>
        </w:tc>
        <w:tc>
          <w:tcPr>
            <w:cnfStyle w:val="000100000000" w:firstRow="0" w:lastRow="0" w:firstColumn="0" w:lastColumn="1" w:oddVBand="0" w:evenVBand="0" w:oddHBand="0" w:evenHBand="0" w:firstRowFirstColumn="0" w:firstRowLastColumn="0" w:lastRowFirstColumn="0" w:lastRowLastColumn="0"/>
            <w:tcW w:w="1239" w:type="dxa"/>
          </w:tcPr>
          <w:p w14:paraId="5958C0BF" w14:textId="77777777" w:rsidR="00914161" w:rsidRPr="00E423DF" w:rsidRDefault="00914161" w:rsidP="00EA12C5">
            <w:pPr>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Erkek</w:t>
            </w:r>
            <w:proofErr w:type="spellEnd"/>
          </w:p>
        </w:tc>
      </w:tr>
      <w:tr w:rsidR="00914161" w:rsidRPr="00E423DF" w14:paraId="0B343E21" w14:textId="77777777" w:rsidTr="00CF59C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14:paraId="1214837F" w14:textId="77777777" w:rsidR="00914161" w:rsidRPr="00E423DF" w:rsidRDefault="00914161" w:rsidP="00EA12C5">
            <w:pPr>
              <w:jc w:val="both"/>
              <w:rPr>
                <w:rFonts w:ascii="Times New Roman" w:hAnsi="Times New Roman" w:cs="Times New Roman"/>
              </w:rPr>
            </w:pPr>
            <w:proofErr w:type="spellStart"/>
            <w:r w:rsidRPr="00E423DF">
              <w:rPr>
                <w:rFonts w:ascii="Times New Roman" w:hAnsi="Times New Roman" w:cs="Times New Roman"/>
              </w:rPr>
              <w:t>Kişi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Sayısı</w:t>
            </w:r>
            <w:proofErr w:type="spellEnd"/>
          </w:p>
        </w:tc>
        <w:tc>
          <w:tcPr>
            <w:cnfStyle w:val="000010000000" w:firstRow="0" w:lastRow="0" w:firstColumn="0" w:lastColumn="0" w:oddVBand="1" w:evenVBand="0" w:oddHBand="0" w:evenHBand="0" w:firstRowFirstColumn="0" w:firstRowLastColumn="0" w:lastRowFirstColumn="0" w:lastRowLastColumn="0"/>
            <w:tcW w:w="1248" w:type="dxa"/>
          </w:tcPr>
          <w:p w14:paraId="3805693E" w14:textId="77777777" w:rsidR="00914161" w:rsidRPr="00E423DF" w:rsidRDefault="00103077" w:rsidP="00EA12C5">
            <w:pPr>
              <w:jc w:val="both"/>
              <w:rPr>
                <w:rFonts w:ascii="Times New Roman" w:hAnsi="Times New Roman" w:cs="Times New Roman"/>
              </w:rPr>
            </w:pPr>
            <w:r>
              <w:rPr>
                <w:rFonts w:ascii="Times New Roman" w:hAnsi="Times New Roman" w:cs="Times New Roman"/>
              </w:rPr>
              <w:t>5</w:t>
            </w:r>
          </w:p>
        </w:tc>
        <w:tc>
          <w:tcPr>
            <w:cnfStyle w:val="000100000000" w:firstRow="0" w:lastRow="0" w:firstColumn="0" w:lastColumn="1" w:oddVBand="0" w:evenVBand="0" w:oddHBand="0" w:evenHBand="0" w:firstRowFirstColumn="0" w:firstRowLastColumn="0" w:lastRowFirstColumn="0" w:lastRowLastColumn="0"/>
            <w:tcW w:w="1239" w:type="dxa"/>
          </w:tcPr>
          <w:p w14:paraId="42A33BA7" w14:textId="77777777" w:rsidR="00914161" w:rsidRPr="00E423DF" w:rsidRDefault="00987A6C" w:rsidP="00EA12C5">
            <w:pPr>
              <w:jc w:val="both"/>
              <w:rPr>
                <w:rFonts w:ascii="Times New Roman" w:hAnsi="Times New Roman" w:cs="Times New Roman"/>
              </w:rPr>
            </w:pPr>
            <w:r>
              <w:rPr>
                <w:rFonts w:ascii="Times New Roman" w:hAnsi="Times New Roman" w:cs="Times New Roman"/>
              </w:rPr>
              <w:t>8</w:t>
            </w:r>
          </w:p>
        </w:tc>
      </w:tr>
      <w:tr w:rsidR="00914161" w:rsidRPr="00E423DF" w14:paraId="31863818" w14:textId="77777777" w:rsidTr="00CF59C2">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8" w:type="dxa"/>
          </w:tcPr>
          <w:p w14:paraId="6E401DE6" w14:textId="77777777" w:rsidR="00914161" w:rsidRPr="00E423DF" w:rsidRDefault="00914161" w:rsidP="00EA12C5">
            <w:pPr>
              <w:jc w:val="both"/>
              <w:rPr>
                <w:rFonts w:ascii="Times New Roman" w:hAnsi="Times New Roman" w:cs="Times New Roman"/>
              </w:rPr>
            </w:pPr>
            <w:proofErr w:type="spellStart"/>
            <w:r w:rsidRPr="00E423DF">
              <w:rPr>
                <w:rFonts w:ascii="Times New Roman" w:hAnsi="Times New Roman" w:cs="Times New Roman"/>
              </w:rPr>
              <w:t>Yüzde</w:t>
            </w:r>
            <w:proofErr w:type="spellEnd"/>
          </w:p>
        </w:tc>
        <w:tc>
          <w:tcPr>
            <w:cnfStyle w:val="000010000000" w:firstRow="0" w:lastRow="0" w:firstColumn="0" w:lastColumn="0" w:oddVBand="1" w:evenVBand="0" w:oddHBand="0" w:evenHBand="0" w:firstRowFirstColumn="0" w:firstRowLastColumn="0" w:lastRowFirstColumn="0" w:lastRowLastColumn="0"/>
            <w:tcW w:w="1248" w:type="dxa"/>
          </w:tcPr>
          <w:p w14:paraId="2CC7FD50" w14:textId="77777777" w:rsidR="00914161" w:rsidRPr="00E423DF" w:rsidRDefault="00914161" w:rsidP="00EB5996">
            <w:pPr>
              <w:jc w:val="both"/>
              <w:rPr>
                <w:rFonts w:ascii="Times New Roman" w:hAnsi="Times New Roman" w:cs="Times New Roman"/>
              </w:rPr>
            </w:pPr>
            <w:r w:rsidRPr="00E423DF">
              <w:rPr>
                <w:rFonts w:ascii="Times New Roman" w:hAnsi="Times New Roman" w:cs="Times New Roman"/>
              </w:rPr>
              <w:t>%</w:t>
            </w:r>
            <w:r w:rsidR="00987A6C">
              <w:rPr>
                <w:rFonts w:ascii="Times New Roman" w:hAnsi="Times New Roman" w:cs="Times New Roman"/>
              </w:rPr>
              <w:t>38,46</w:t>
            </w:r>
          </w:p>
        </w:tc>
        <w:tc>
          <w:tcPr>
            <w:cnfStyle w:val="000100000000" w:firstRow="0" w:lastRow="0" w:firstColumn="0" w:lastColumn="1" w:oddVBand="0" w:evenVBand="0" w:oddHBand="0" w:evenHBand="0" w:firstRowFirstColumn="0" w:firstRowLastColumn="0" w:lastRowFirstColumn="0" w:lastRowLastColumn="0"/>
            <w:tcW w:w="1239" w:type="dxa"/>
          </w:tcPr>
          <w:p w14:paraId="0F4DAA2D" w14:textId="77777777" w:rsidR="00914161" w:rsidRPr="00E423DF" w:rsidRDefault="00987A6C" w:rsidP="00EA12C5">
            <w:pPr>
              <w:jc w:val="both"/>
              <w:rPr>
                <w:rFonts w:ascii="Times New Roman" w:hAnsi="Times New Roman" w:cs="Times New Roman"/>
              </w:rPr>
            </w:pPr>
            <w:r>
              <w:rPr>
                <w:rFonts w:ascii="Times New Roman" w:hAnsi="Times New Roman" w:cs="Times New Roman"/>
              </w:rPr>
              <w:t>%61,53</w:t>
            </w:r>
          </w:p>
        </w:tc>
      </w:tr>
    </w:tbl>
    <w:p w14:paraId="0522CFF5" w14:textId="77777777" w:rsidR="00E423DF" w:rsidRDefault="00E423DF" w:rsidP="006F764A">
      <w:pPr>
        <w:ind w:firstLine="720"/>
        <w:jc w:val="both"/>
        <w:rPr>
          <w:rFonts w:ascii="Times New Roman" w:hAnsi="Times New Roman" w:cs="Times New Roman"/>
          <w:b/>
          <w:color w:val="000000"/>
          <w:lang w:eastAsia="tr-TR"/>
        </w:rPr>
      </w:pPr>
    </w:p>
    <w:p w14:paraId="23909850" w14:textId="77777777" w:rsidR="00E423DF" w:rsidRDefault="00E423DF" w:rsidP="006F764A">
      <w:pPr>
        <w:ind w:firstLine="720"/>
        <w:jc w:val="both"/>
        <w:rPr>
          <w:rFonts w:ascii="Times New Roman" w:hAnsi="Times New Roman" w:cs="Times New Roman"/>
          <w:b/>
          <w:color w:val="000000"/>
          <w:lang w:eastAsia="tr-TR"/>
        </w:rPr>
      </w:pPr>
    </w:p>
    <w:p w14:paraId="7D2FF247" w14:textId="77777777" w:rsidR="00EA12C5" w:rsidRPr="00E423DF" w:rsidRDefault="00EA12C5" w:rsidP="006F764A">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 xml:space="preserve">Sunulan </w:t>
      </w:r>
      <w:proofErr w:type="spellStart"/>
      <w:r w:rsidR="00373873" w:rsidRPr="00E423DF">
        <w:rPr>
          <w:rFonts w:ascii="Times New Roman" w:hAnsi="Times New Roman" w:cs="Times New Roman"/>
          <w:b/>
          <w:color w:val="000000"/>
          <w:lang w:eastAsia="tr-TR"/>
        </w:rPr>
        <w:t>Hizmetler</w:t>
      </w:r>
      <w:proofErr w:type="spellEnd"/>
    </w:p>
    <w:p w14:paraId="336E76FE" w14:textId="77777777" w:rsidR="00404BE0" w:rsidRPr="00E423DF" w:rsidRDefault="00404BE0" w:rsidP="007E7D69">
      <w:pPr>
        <w:jc w:val="both"/>
        <w:rPr>
          <w:rFonts w:ascii="Times New Roman" w:hAnsi="Times New Roman" w:cs="Times New Roman"/>
        </w:rPr>
      </w:pPr>
    </w:p>
    <w:p w14:paraId="2FD7C903" w14:textId="77777777" w:rsidR="00404BE0" w:rsidRPr="002D2CBD" w:rsidRDefault="00C94B47" w:rsidP="00404BE0">
      <w:pPr>
        <w:ind w:firstLine="720"/>
        <w:rPr>
          <w:rFonts w:ascii="Times New Roman" w:hAnsi="Times New Roman" w:cs="Times New Roman"/>
          <w:b/>
        </w:rPr>
      </w:pPr>
      <w:r w:rsidRPr="002D2CBD">
        <w:rPr>
          <w:rFonts w:ascii="Times New Roman" w:hAnsi="Times New Roman" w:cs="Times New Roman"/>
          <w:b/>
        </w:rPr>
        <w:t>C.5.1</w:t>
      </w:r>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Kiralama</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Birimi</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Tarafından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Sunulan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Hizmetler</w:t>
      </w:r>
      <w:proofErr w:type="spellEnd"/>
      <w:r w:rsidR="00404BE0" w:rsidRPr="002D2CBD">
        <w:rPr>
          <w:rFonts w:ascii="Times New Roman" w:hAnsi="Times New Roman" w:cs="Times New Roman"/>
          <w:b/>
        </w:rPr>
        <w:t>:</w:t>
      </w:r>
    </w:p>
    <w:p w14:paraId="044750A9" w14:textId="77777777" w:rsidR="007E7D69" w:rsidRPr="002D2CBD" w:rsidRDefault="007E7D69" w:rsidP="007E7D69">
      <w:pPr>
        <w:jc w:val="both"/>
        <w:rPr>
          <w:rFonts w:ascii="Times New Roman" w:hAnsi="Times New Roman" w:cs="Times New Roman"/>
        </w:rPr>
      </w:pPr>
    </w:p>
    <w:p w14:paraId="3EEE0B55" w14:textId="77777777" w:rsidR="00207A6F" w:rsidRPr="00E423DF" w:rsidRDefault="007E7D69" w:rsidP="006F764A">
      <w:pPr>
        <w:pStyle w:val="Balk7"/>
        <w:ind w:firstLine="708"/>
        <w:jc w:val="both"/>
      </w:pPr>
      <w:r w:rsidRPr="00E423DF">
        <w:t>Ünivers</w:t>
      </w:r>
      <w:r w:rsidR="00515157" w:rsidRPr="00E423DF">
        <w:t xml:space="preserve">itemize tahsis edilen lojmanlar, </w:t>
      </w:r>
      <w:r w:rsidRPr="00E423DF">
        <w:t xml:space="preserve">Üniversitemiz personelinden gelen talepler doğrultusunda Üniversitemiz Lojman Komisyonunca gerekli değerlendirmeler yapıldıktan sonra </w:t>
      </w:r>
      <w:r w:rsidR="00404BE0" w:rsidRPr="00E423DF">
        <w:t>Lojman Kiralama</w:t>
      </w:r>
      <w:r w:rsidRPr="00E423DF">
        <w:t xml:space="preserve"> </w:t>
      </w:r>
      <w:r w:rsidR="00404BE0" w:rsidRPr="00E423DF">
        <w:t xml:space="preserve">birimince </w:t>
      </w:r>
      <w:r w:rsidRPr="00E423DF">
        <w:t xml:space="preserve">yazışmaları yapılmış ve uygun görülen personele teslim edilmesi için Yapı İşleri ve Teknik Daire Başkanlığına, </w:t>
      </w:r>
      <w:r w:rsidR="00E423DF">
        <w:t xml:space="preserve">ilgili personelden </w:t>
      </w:r>
      <w:r w:rsidRPr="00E423DF">
        <w:t xml:space="preserve">gerekli </w:t>
      </w:r>
      <w:r w:rsidR="00E423DF">
        <w:t xml:space="preserve">lojman kira </w:t>
      </w:r>
      <w:r w:rsidRPr="00E423DF">
        <w:t>kesintilerin</w:t>
      </w:r>
      <w:r w:rsidR="00E423DF">
        <w:t>in</w:t>
      </w:r>
      <w:r w:rsidRPr="00E423DF">
        <w:t xml:space="preserve"> yapılması için Strateji ve Geliştirme Daire Başkanlığına bildirilmiştir.</w:t>
      </w:r>
    </w:p>
    <w:p w14:paraId="4D358E99" w14:textId="77777777" w:rsidR="006F764A" w:rsidRPr="00E423DF" w:rsidRDefault="006F764A" w:rsidP="006F764A">
      <w:pPr>
        <w:rPr>
          <w:rFonts w:ascii="Times New Roman" w:hAnsi="Times New Roman" w:cs="Times New Roman"/>
        </w:rPr>
      </w:pPr>
    </w:p>
    <w:p w14:paraId="1AAC71CE" w14:textId="77777777" w:rsidR="00404BE0" w:rsidRPr="002D2CBD" w:rsidRDefault="00C94B47" w:rsidP="00404BE0">
      <w:pPr>
        <w:ind w:firstLine="720"/>
        <w:rPr>
          <w:rFonts w:ascii="Times New Roman" w:hAnsi="Times New Roman" w:cs="Times New Roman"/>
          <w:b/>
        </w:rPr>
      </w:pPr>
      <w:r w:rsidRPr="002D2CBD">
        <w:rPr>
          <w:rFonts w:ascii="Times New Roman" w:hAnsi="Times New Roman" w:cs="Times New Roman"/>
          <w:b/>
        </w:rPr>
        <w:t>C.5.2</w:t>
      </w:r>
      <w:r w:rsidR="00404BE0" w:rsidRPr="002D2CBD">
        <w:rPr>
          <w:rFonts w:ascii="Times New Roman" w:hAnsi="Times New Roman" w:cs="Times New Roman"/>
          <w:b/>
        </w:rPr>
        <w:t xml:space="preserve">.İç </w:t>
      </w:r>
      <w:proofErr w:type="spellStart"/>
      <w:r w:rsidR="00404BE0" w:rsidRPr="002D2CBD">
        <w:rPr>
          <w:rFonts w:ascii="Times New Roman" w:hAnsi="Times New Roman" w:cs="Times New Roman"/>
          <w:b/>
        </w:rPr>
        <w:t>Hizmetler</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Müdürlüğü</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Tarafından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Sunulan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Hizmetler</w:t>
      </w:r>
      <w:proofErr w:type="spellEnd"/>
      <w:r w:rsidR="00404BE0" w:rsidRPr="002D2CBD">
        <w:rPr>
          <w:rFonts w:ascii="Times New Roman" w:hAnsi="Times New Roman" w:cs="Times New Roman"/>
          <w:b/>
        </w:rPr>
        <w:t>:</w:t>
      </w:r>
    </w:p>
    <w:p w14:paraId="6496A6BA" w14:textId="77777777" w:rsidR="007E7D69" w:rsidRPr="002D2CBD" w:rsidRDefault="007E7D69" w:rsidP="007E7D69">
      <w:pPr>
        <w:rPr>
          <w:rFonts w:ascii="Times New Roman" w:hAnsi="Times New Roman" w:cs="Times New Roman"/>
        </w:rPr>
      </w:pPr>
    </w:p>
    <w:p w14:paraId="028724EF" w14:textId="77777777"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 xml:space="preserve">696 </w:t>
      </w:r>
      <w:proofErr w:type="spellStart"/>
      <w:r w:rsidR="00372478" w:rsidRPr="002D2CBD">
        <w:rPr>
          <w:rFonts w:ascii="Times New Roman" w:hAnsi="Times New Roman" w:cs="Times New Roman"/>
        </w:rPr>
        <w:t>sayılı</w:t>
      </w:r>
      <w:proofErr w:type="spellEnd"/>
      <w:r w:rsidR="00372478" w:rsidRPr="002D2CBD">
        <w:rPr>
          <w:rFonts w:ascii="Times New Roman" w:hAnsi="Times New Roman" w:cs="Times New Roman"/>
        </w:rPr>
        <w:t xml:space="preserve"> KHK </w:t>
      </w:r>
      <w:proofErr w:type="spellStart"/>
      <w:r w:rsidR="00372478" w:rsidRPr="002D2CBD">
        <w:rPr>
          <w:rFonts w:ascii="Times New Roman" w:hAnsi="Times New Roman" w:cs="Times New Roman"/>
        </w:rPr>
        <w:t>kapsamında</w:t>
      </w:r>
      <w:proofErr w:type="spellEnd"/>
      <w:r w:rsidR="00372478" w:rsidRPr="002D2CBD">
        <w:rPr>
          <w:rFonts w:ascii="Times New Roman" w:hAnsi="Times New Roman" w:cs="Times New Roman"/>
        </w:rPr>
        <w:t xml:space="preserve"> </w:t>
      </w:r>
      <w:proofErr w:type="spellStart"/>
      <w:r w:rsidR="00372478" w:rsidRPr="002D2CBD">
        <w:rPr>
          <w:rFonts w:ascii="Times New Roman" w:hAnsi="Times New Roman" w:cs="Times New Roman"/>
        </w:rPr>
        <w:t>kadroya</w:t>
      </w:r>
      <w:proofErr w:type="spellEnd"/>
      <w:r w:rsidR="00372478" w:rsidRPr="002D2CBD">
        <w:rPr>
          <w:rFonts w:ascii="Times New Roman" w:hAnsi="Times New Roman" w:cs="Times New Roman"/>
        </w:rPr>
        <w:t xml:space="preserve"> </w:t>
      </w:r>
      <w:proofErr w:type="spellStart"/>
      <w:r w:rsidR="00372478" w:rsidRPr="002D2CBD">
        <w:rPr>
          <w:rFonts w:ascii="Times New Roman" w:hAnsi="Times New Roman" w:cs="Times New Roman"/>
        </w:rPr>
        <w:t>alınan</w:t>
      </w:r>
      <w:proofErr w:type="spellEnd"/>
      <w:r w:rsidR="00372478" w:rsidRPr="002D2CBD">
        <w:rPr>
          <w:rFonts w:ascii="Times New Roman" w:hAnsi="Times New Roman" w:cs="Times New Roman"/>
        </w:rPr>
        <w:t xml:space="preserve"> </w:t>
      </w:r>
      <w:proofErr w:type="spellStart"/>
      <w:r w:rsidR="00372478" w:rsidRPr="002D2CBD">
        <w:rPr>
          <w:rFonts w:ascii="Times New Roman" w:hAnsi="Times New Roman" w:cs="Times New Roman"/>
        </w:rPr>
        <w:t>temzilik</w:t>
      </w:r>
      <w:proofErr w:type="spellEnd"/>
      <w:r w:rsidR="00372478">
        <w:rPr>
          <w:rFonts w:ascii="Times New Roman" w:hAnsi="Times New Roman" w:cs="Times New Roman"/>
        </w:rPr>
        <w:t xml:space="preserve"> </w:t>
      </w:r>
      <w:proofErr w:type="spellStart"/>
      <w:r w:rsidR="00372478">
        <w:rPr>
          <w:rFonts w:ascii="Times New Roman" w:hAnsi="Times New Roman" w:cs="Times New Roman"/>
        </w:rPr>
        <w:t>işçileri</w:t>
      </w:r>
      <w:proofErr w:type="spellEnd"/>
      <w:r w:rsidR="00372478">
        <w:rPr>
          <w:rFonts w:ascii="Times New Roman" w:hAnsi="Times New Roman" w:cs="Times New Roman"/>
        </w:rPr>
        <w:t xml:space="preserve"> </w:t>
      </w:r>
      <w:proofErr w:type="spellStart"/>
      <w:r w:rsidR="00FF04D9">
        <w:rPr>
          <w:rFonts w:ascii="Times New Roman" w:hAnsi="Times New Roman" w:cs="Times New Roman"/>
        </w:rPr>
        <w:t>ile</w:t>
      </w:r>
      <w:proofErr w:type="spellEnd"/>
      <w:r w:rsidR="00FF04D9">
        <w:rPr>
          <w:rFonts w:ascii="Times New Roman" w:hAnsi="Times New Roman" w:cs="Times New Roman"/>
        </w:rPr>
        <w:t xml:space="preserve"> </w:t>
      </w:r>
      <w:proofErr w:type="spellStart"/>
      <w:r w:rsidR="00FF04D9">
        <w:rPr>
          <w:rFonts w:ascii="Times New Roman" w:hAnsi="Times New Roman" w:cs="Times New Roman"/>
        </w:rPr>
        <w:t>tüm</w:t>
      </w:r>
      <w:proofErr w:type="spellEnd"/>
      <w:r w:rsidR="00FF04D9">
        <w:rPr>
          <w:rFonts w:ascii="Times New Roman" w:hAnsi="Times New Roman" w:cs="Times New Roman"/>
        </w:rPr>
        <w:t xml:space="preserve"> </w:t>
      </w:r>
      <w:proofErr w:type="spellStart"/>
      <w:r w:rsidR="00FF04D9">
        <w:rPr>
          <w:rFonts w:ascii="Times New Roman" w:hAnsi="Times New Roman" w:cs="Times New Roman"/>
        </w:rPr>
        <w:t>kampüsün</w:t>
      </w:r>
      <w:proofErr w:type="spellEnd"/>
      <w:r w:rsidR="00FF04D9">
        <w:rPr>
          <w:rFonts w:ascii="Times New Roman" w:hAnsi="Times New Roman" w:cs="Times New Roman"/>
        </w:rPr>
        <w:t xml:space="preserve"> </w:t>
      </w:r>
      <w:proofErr w:type="spellStart"/>
      <w:r w:rsidR="00FF04D9">
        <w:rPr>
          <w:rFonts w:ascii="Times New Roman" w:hAnsi="Times New Roman" w:cs="Times New Roman"/>
        </w:rPr>
        <w:t>temizlik</w:t>
      </w:r>
      <w:proofErr w:type="spellEnd"/>
      <w:r w:rsidR="00FF04D9">
        <w:rPr>
          <w:rFonts w:ascii="Times New Roman" w:hAnsi="Times New Roman" w:cs="Times New Roman"/>
        </w:rPr>
        <w:t xml:space="preserve">, </w:t>
      </w:r>
      <w:proofErr w:type="spellStart"/>
      <w:r w:rsidR="00FF04D9">
        <w:rPr>
          <w:rFonts w:ascii="Times New Roman" w:hAnsi="Times New Roman" w:cs="Times New Roman"/>
        </w:rPr>
        <w:t>taşıma</w:t>
      </w:r>
      <w:proofErr w:type="spellEnd"/>
      <w:r w:rsidR="00FF04D9">
        <w:rPr>
          <w:rFonts w:ascii="Times New Roman" w:hAnsi="Times New Roman" w:cs="Times New Roman"/>
        </w:rPr>
        <w:t xml:space="preserve"> vb. </w:t>
      </w:r>
      <w:proofErr w:type="spellStart"/>
      <w:r w:rsidR="00FF04D9">
        <w:rPr>
          <w:rFonts w:ascii="Times New Roman" w:hAnsi="Times New Roman" w:cs="Times New Roman"/>
        </w:rPr>
        <w:t>Hizmetleri</w:t>
      </w:r>
      <w:proofErr w:type="spellEnd"/>
      <w:r w:rsidR="00FF04D9">
        <w:rPr>
          <w:rFonts w:ascii="Times New Roman" w:hAnsi="Times New Roman" w:cs="Times New Roman"/>
        </w:rPr>
        <w:t xml:space="preserve"> </w:t>
      </w:r>
      <w:proofErr w:type="spellStart"/>
      <w:r w:rsidR="00FF04D9">
        <w:rPr>
          <w:rFonts w:ascii="Times New Roman" w:hAnsi="Times New Roman" w:cs="Times New Roman"/>
        </w:rPr>
        <w:t>yürütülmüştür</w:t>
      </w:r>
      <w:proofErr w:type="spellEnd"/>
      <w:r w:rsidR="007E7D69" w:rsidRPr="00E423DF">
        <w:rPr>
          <w:rFonts w:ascii="Times New Roman" w:hAnsi="Times New Roman" w:cs="Times New Roman"/>
        </w:rPr>
        <w:t>.</w:t>
      </w:r>
      <w:r w:rsidRPr="00E423DF">
        <w:rPr>
          <w:rFonts w:ascii="Times New Roman" w:hAnsi="Times New Roman" w:cs="Times New Roman"/>
        </w:rPr>
        <w:t xml:space="preserve"> </w:t>
      </w:r>
      <w:proofErr w:type="spellStart"/>
      <w:r w:rsidRPr="00E423DF">
        <w:rPr>
          <w:rFonts w:ascii="Times New Roman" w:hAnsi="Times New Roman" w:cs="Times New Roman"/>
        </w:rPr>
        <w:t>Temizlik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ambarı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stokları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tespit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edilen</w:t>
      </w:r>
      <w:proofErr w:type="spellEnd"/>
      <w:r w:rsidRPr="00E423DF">
        <w:rPr>
          <w:rFonts w:ascii="Times New Roman" w:hAnsi="Times New Roman" w:cs="Times New Roman"/>
        </w:rPr>
        <w:t xml:space="preserve"> mal/</w:t>
      </w:r>
      <w:proofErr w:type="spellStart"/>
      <w:r w:rsidRPr="00E423DF">
        <w:rPr>
          <w:rFonts w:ascii="Times New Roman" w:hAnsi="Times New Roman" w:cs="Times New Roman"/>
        </w:rPr>
        <w:t>malzemelerin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işlemleri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gerçekleşmiş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ödemeleri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yapılmıştır</w:t>
      </w:r>
      <w:proofErr w:type="spellEnd"/>
      <w:r w:rsidRPr="00E423DF">
        <w:rPr>
          <w:rFonts w:ascii="Times New Roman" w:hAnsi="Times New Roman" w:cs="Times New Roman"/>
        </w:rPr>
        <w:t>.</w:t>
      </w:r>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Kemirgen</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ve</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Haşerelerle</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Mücadele</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hizmet</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alımının</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iş</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ve</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işlemlerini</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gerçekleşmiş</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ve</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ödemeleri</w:t>
      </w:r>
      <w:proofErr w:type="spellEnd"/>
      <w:r w:rsidR="00207A6F" w:rsidRPr="00E423DF">
        <w:rPr>
          <w:rFonts w:ascii="Times New Roman" w:hAnsi="Times New Roman" w:cs="Times New Roman"/>
        </w:rPr>
        <w:t xml:space="preserve"> </w:t>
      </w:r>
      <w:proofErr w:type="spellStart"/>
      <w:r w:rsidR="00207A6F" w:rsidRPr="00E423DF">
        <w:rPr>
          <w:rFonts w:ascii="Times New Roman" w:hAnsi="Times New Roman" w:cs="Times New Roman"/>
        </w:rPr>
        <w:t>yapılmıştır</w:t>
      </w:r>
      <w:proofErr w:type="spellEnd"/>
      <w:r w:rsidR="00207A6F" w:rsidRPr="00E423DF">
        <w:rPr>
          <w:rFonts w:ascii="Times New Roman" w:hAnsi="Times New Roman" w:cs="Times New Roman"/>
        </w:rPr>
        <w:t>.</w:t>
      </w:r>
    </w:p>
    <w:p w14:paraId="15A0A5DD" w14:textId="77777777" w:rsidR="00CC2076" w:rsidRPr="00E423DF" w:rsidRDefault="00CC2076" w:rsidP="007E7D69">
      <w:pPr>
        <w:jc w:val="both"/>
        <w:rPr>
          <w:rFonts w:ascii="Times New Roman" w:hAnsi="Times New Roman" w:cs="Times New Roman"/>
        </w:rPr>
      </w:pPr>
    </w:p>
    <w:p w14:paraId="4F07DC3D" w14:textId="77777777" w:rsidR="00404BE0" w:rsidRPr="00E423DF" w:rsidRDefault="00404BE0" w:rsidP="007E7D69">
      <w:pPr>
        <w:jc w:val="both"/>
        <w:rPr>
          <w:rFonts w:ascii="Times New Roman" w:hAnsi="Times New Roman" w:cs="Times New Roman"/>
        </w:rPr>
      </w:pPr>
    </w:p>
    <w:p w14:paraId="7B98EF8A" w14:textId="77777777" w:rsidR="00404BE0" w:rsidRPr="00E423DF" w:rsidRDefault="00C94B47" w:rsidP="00404BE0">
      <w:pPr>
        <w:ind w:firstLine="720"/>
        <w:rPr>
          <w:rFonts w:ascii="Times New Roman" w:hAnsi="Times New Roman" w:cs="Times New Roman"/>
          <w:b/>
          <w:u w:val="single"/>
        </w:rPr>
      </w:pPr>
      <w:r w:rsidRPr="002D2CBD">
        <w:rPr>
          <w:rFonts w:ascii="Times New Roman" w:hAnsi="Times New Roman" w:cs="Times New Roman"/>
          <w:b/>
        </w:rPr>
        <w:t>C.5.3</w:t>
      </w:r>
      <w:r w:rsidR="00404BE0" w:rsidRPr="002D2CBD">
        <w:rPr>
          <w:rFonts w:ascii="Times New Roman" w:hAnsi="Times New Roman" w:cs="Times New Roman"/>
          <w:b/>
        </w:rPr>
        <w:t xml:space="preserve">.Taşınır </w:t>
      </w:r>
      <w:proofErr w:type="spellStart"/>
      <w:r w:rsidR="00404BE0" w:rsidRPr="002D2CBD">
        <w:rPr>
          <w:rFonts w:ascii="Times New Roman" w:hAnsi="Times New Roman" w:cs="Times New Roman"/>
          <w:b/>
        </w:rPr>
        <w:t>Birimi</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Tarafından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Sunulan</w:t>
      </w:r>
      <w:proofErr w:type="spellEnd"/>
      <w:r w:rsidR="00404BE0" w:rsidRPr="002D2CBD">
        <w:rPr>
          <w:rFonts w:ascii="Times New Roman" w:hAnsi="Times New Roman" w:cs="Times New Roman"/>
          <w:b/>
        </w:rPr>
        <w:t xml:space="preserve"> </w:t>
      </w:r>
      <w:proofErr w:type="spellStart"/>
      <w:r w:rsidR="00404BE0" w:rsidRPr="002D2CBD">
        <w:rPr>
          <w:rFonts w:ascii="Times New Roman" w:hAnsi="Times New Roman" w:cs="Times New Roman"/>
          <w:b/>
        </w:rPr>
        <w:t>Hizmetler</w:t>
      </w:r>
      <w:proofErr w:type="spellEnd"/>
      <w:r w:rsidR="00404BE0" w:rsidRPr="002D2CBD">
        <w:rPr>
          <w:rFonts w:ascii="Times New Roman" w:hAnsi="Times New Roman" w:cs="Times New Roman"/>
          <w:b/>
        </w:rPr>
        <w:t>:</w:t>
      </w:r>
    </w:p>
    <w:p w14:paraId="352A8A1A" w14:textId="77777777" w:rsidR="00404BE0" w:rsidRPr="00E423DF" w:rsidRDefault="00404BE0" w:rsidP="007E7D69">
      <w:pPr>
        <w:jc w:val="both"/>
        <w:rPr>
          <w:rFonts w:ascii="Times New Roman" w:hAnsi="Times New Roman" w:cs="Times New Roman"/>
        </w:rPr>
      </w:pPr>
    </w:p>
    <w:p w14:paraId="3C00E2C9" w14:textId="77777777" w:rsidR="007E7D69" w:rsidRPr="00E423DF" w:rsidRDefault="007E7D69" w:rsidP="007E7D69">
      <w:pPr>
        <w:jc w:val="both"/>
        <w:rPr>
          <w:rFonts w:ascii="Times New Roman" w:hAnsi="Times New Roman" w:cs="Times New Roman"/>
        </w:rPr>
      </w:pPr>
    </w:p>
    <w:p w14:paraId="0908FC9C"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birimince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edinilen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taşınırlardan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muayene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kabulü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yapılanları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cins</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niteliklerine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sayarak</w:t>
      </w:r>
      <w:proofErr w:type="spellEnd"/>
      <w:r w:rsidR="005035C6" w:rsidRPr="00E423DF">
        <w:rPr>
          <w:rFonts w:ascii="Times New Roman" w:hAnsi="Times New Roman" w:cs="Times New Roman"/>
        </w:rPr>
        <w:t xml:space="preserve">, </w:t>
      </w:r>
      <w:proofErr w:type="spellStart"/>
      <w:r w:rsidR="005035C6" w:rsidRPr="00E423DF">
        <w:rPr>
          <w:rFonts w:ascii="Times New Roman" w:hAnsi="Times New Roman" w:cs="Times New Roman"/>
        </w:rPr>
        <w:t>tartarak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ölçerek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teslim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alınmıştır</w:t>
      </w:r>
      <w:proofErr w:type="spellEnd"/>
      <w:r w:rsidRPr="00E423DF">
        <w:rPr>
          <w:rFonts w:ascii="Times New Roman" w:hAnsi="Times New Roman" w:cs="Times New Roman"/>
        </w:rPr>
        <w:t>.</w:t>
      </w:r>
    </w:p>
    <w:p w14:paraId="38CF9A01" w14:textId="77777777" w:rsidR="007E7D69" w:rsidRPr="00E423DF" w:rsidRDefault="007E7D69" w:rsidP="007E7D69">
      <w:pPr>
        <w:ind w:firstLine="708"/>
        <w:jc w:val="both"/>
        <w:rPr>
          <w:rFonts w:ascii="Times New Roman" w:hAnsi="Times New Roman" w:cs="Times New Roman"/>
        </w:rPr>
      </w:pPr>
    </w:p>
    <w:p w14:paraId="0F53EE16"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Doğrudan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tüketilmeyen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00586AF9" w:rsidRPr="00E423DF">
        <w:rPr>
          <w:rFonts w:ascii="Times New Roman" w:hAnsi="Times New Roman" w:cs="Times New Roman"/>
        </w:rPr>
        <w:t>kullanıma</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verilmeyen</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taşınırlar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depomuzda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muhafaza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edilmiştir</w:t>
      </w:r>
      <w:proofErr w:type="spellEnd"/>
      <w:r w:rsidRPr="00E423DF">
        <w:rPr>
          <w:rFonts w:ascii="Times New Roman" w:hAnsi="Times New Roman" w:cs="Times New Roman"/>
        </w:rPr>
        <w:t>.</w:t>
      </w:r>
    </w:p>
    <w:p w14:paraId="21E16DAD" w14:textId="77777777" w:rsidR="007E7D69" w:rsidRPr="00E423DF" w:rsidRDefault="007E7D69" w:rsidP="007E7D69">
      <w:pPr>
        <w:ind w:firstLine="708"/>
        <w:jc w:val="both"/>
        <w:rPr>
          <w:rFonts w:ascii="Times New Roman" w:hAnsi="Times New Roman" w:cs="Times New Roman"/>
        </w:rPr>
      </w:pPr>
    </w:p>
    <w:p w14:paraId="60395BB7"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Muayene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r w:rsidR="005035C6" w:rsidRPr="00E423DF">
        <w:rPr>
          <w:rFonts w:ascii="Times New Roman" w:hAnsi="Times New Roman" w:cs="Times New Roman"/>
        </w:rPr>
        <w:t>Kabul</w:t>
      </w:r>
      <w:r w:rsidRPr="00E423DF">
        <w:rPr>
          <w:rFonts w:ascii="Times New Roman" w:hAnsi="Times New Roman" w:cs="Times New Roman"/>
        </w:rPr>
        <w:t xml:space="preserve"> </w:t>
      </w:r>
      <w:proofErr w:type="spellStart"/>
      <w:r w:rsidRPr="00E423DF">
        <w:rPr>
          <w:rFonts w:ascii="Times New Roman" w:hAnsi="Times New Roman" w:cs="Times New Roman"/>
        </w:rPr>
        <w:t>işlemi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hemen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yapılamayan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teslim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alınmış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bunların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kesin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kabulü</w:t>
      </w:r>
      <w:proofErr w:type="spellEnd"/>
      <w:r w:rsidRPr="00E423DF">
        <w:rPr>
          <w:rFonts w:ascii="Times New Roman" w:hAnsi="Times New Roman" w:cs="Times New Roman"/>
        </w:rPr>
        <w:t xml:space="preserve"> </w:t>
      </w:r>
      <w:proofErr w:type="spellStart"/>
      <w:r w:rsidR="00586AF9" w:rsidRPr="00E423DF">
        <w:rPr>
          <w:rFonts w:ascii="Times New Roman" w:hAnsi="Times New Roman" w:cs="Times New Roman"/>
        </w:rPr>
        <w:t>yapılmadan</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kullanıma</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verilmesi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önlenmiştir</w:t>
      </w:r>
      <w:proofErr w:type="spellEnd"/>
      <w:r w:rsidRPr="00E423DF">
        <w:rPr>
          <w:rFonts w:ascii="Times New Roman" w:hAnsi="Times New Roman" w:cs="Times New Roman"/>
        </w:rPr>
        <w:t>.</w:t>
      </w:r>
    </w:p>
    <w:p w14:paraId="13805B77" w14:textId="77777777" w:rsidR="007E7D69" w:rsidRPr="00E423DF" w:rsidRDefault="007E7D69" w:rsidP="007E7D69">
      <w:pPr>
        <w:ind w:firstLine="708"/>
        <w:jc w:val="both"/>
        <w:rPr>
          <w:rFonts w:ascii="Times New Roman" w:hAnsi="Times New Roman" w:cs="Times New Roman"/>
        </w:rPr>
      </w:pPr>
    </w:p>
    <w:p w14:paraId="3E41B1DB"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Taşınırların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giriş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çıkışına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ilişkin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kayıtlar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bilgisayar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ortamında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tutulmuştur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Bun</w:t>
      </w:r>
      <w:r w:rsidR="00586AF9" w:rsidRPr="00E423DF">
        <w:rPr>
          <w:rFonts w:ascii="Times New Roman" w:hAnsi="Times New Roman" w:cs="Times New Roman"/>
        </w:rPr>
        <w:t>lara</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ilişkin</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belge</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ve</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cetveller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düzenlenmiş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hesap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cetvellerini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konsolide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görevlisine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zamanında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gönderilmiştir</w:t>
      </w:r>
      <w:proofErr w:type="spellEnd"/>
      <w:r w:rsidRPr="00E423DF">
        <w:rPr>
          <w:rFonts w:ascii="Times New Roman" w:hAnsi="Times New Roman" w:cs="Times New Roman"/>
        </w:rPr>
        <w:t>.</w:t>
      </w:r>
    </w:p>
    <w:p w14:paraId="7950FF4A" w14:textId="77777777" w:rsidR="007E7D69" w:rsidRPr="00E423DF" w:rsidRDefault="007E7D69" w:rsidP="007E7D69">
      <w:pPr>
        <w:ind w:firstLine="708"/>
        <w:jc w:val="both"/>
        <w:rPr>
          <w:rFonts w:ascii="Times New Roman" w:hAnsi="Times New Roman" w:cs="Times New Roman"/>
        </w:rPr>
      </w:pPr>
    </w:p>
    <w:p w14:paraId="335EA6D4"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Tüketime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kullanıma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w:t>
      </w:r>
      <w:r w:rsidR="00586AF9" w:rsidRPr="00E423DF">
        <w:rPr>
          <w:rFonts w:ascii="Times New Roman" w:hAnsi="Times New Roman" w:cs="Times New Roman"/>
        </w:rPr>
        <w:t>lmesi</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uygun</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görülen</w:t>
      </w:r>
      <w:proofErr w:type="spellEnd"/>
      <w:r w:rsidR="00586AF9" w:rsidRPr="00E423DF">
        <w:rPr>
          <w:rFonts w:ascii="Times New Roman" w:hAnsi="Times New Roman" w:cs="Times New Roman"/>
        </w:rPr>
        <w:t xml:space="preserve"> </w:t>
      </w:r>
      <w:proofErr w:type="spellStart"/>
      <w:r w:rsidR="00586AF9" w:rsidRPr="00E423DF">
        <w:rPr>
          <w:rFonts w:ascii="Times New Roman" w:hAnsi="Times New Roman" w:cs="Times New Roman"/>
        </w:rPr>
        <w:t>taşınırlar</w:t>
      </w:r>
      <w:proofErr w:type="spellEnd"/>
      <w:r w:rsidR="00586AF9" w:rsidRPr="00E423DF">
        <w:rPr>
          <w:rFonts w:ascii="Times New Roman" w:hAnsi="Times New Roman" w:cs="Times New Roman"/>
        </w:rPr>
        <w:t xml:space="preserve">, </w:t>
      </w:r>
      <w:proofErr w:type="spellStart"/>
      <w:r w:rsidRPr="00E423DF">
        <w:rPr>
          <w:rFonts w:ascii="Times New Roman" w:hAnsi="Times New Roman" w:cs="Times New Roman"/>
        </w:rPr>
        <w:t>ilgililere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teslim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edilmiştir</w:t>
      </w:r>
      <w:proofErr w:type="spellEnd"/>
      <w:r w:rsidRPr="00E423DF">
        <w:rPr>
          <w:rFonts w:ascii="Times New Roman" w:hAnsi="Times New Roman" w:cs="Times New Roman"/>
        </w:rPr>
        <w:t xml:space="preserve">. </w:t>
      </w:r>
    </w:p>
    <w:p w14:paraId="5132F10D" w14:textId="77777777" w:rsidR="007E7D69" w:rsidRPr="00E423DF" w:rsidRDefault="007E7D69" w:rsidP="007E7D69">
      <w:pPr>
        <w:ind w:firstLine="708"/>
        <w:jc w:val="both"/>
        <w:rPr>
          <w:rFonts w:ascii="Times New Roman" w:hAnsi="Times New Roman" w:cs="Times New Roman"/>
        </w:rPr>
      </w:pPr>
    </w:p>
    <w:p w14:paraId="2A5657FD"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Taşınırların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yangına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ıslanmaya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bozulmaya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çalınmaya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benzeri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tehlikelere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karşı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korunması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için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gerekli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tedbirler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alınmıştır</w:t>
      </w:r>
      <w:proofErr w:type="spellEnd"/>
      <w:r w:rsidRPr="00E423DF">
        <w:rPr>
          <w:rFonts w:ascii="Times New Roman" w:hAnsi="Times New Roman" w:cs="Times New Roman"/>
        </w:rPr>
        <w:t>.</w:t>
      </w:r>
    </w:p>
    <w:p w14:paraId="4D7A5DB3" w14:textId="77777777" w:rsidR="007E7D69" w:rsidRPr="00E423DF" w:rsidRDefault="007E7D69" w:rsidP="007E7D69">
      <w:pPr>
        <w:ind w:firstLine="708"/>
        <w:jc w:val="both"/>
        <w:rPr>
          <w:rFonts w:ascii="Times New Roman" w:hAnsi="Times New Roman" w:cs="Times New Roman"/>
        </w:rPr>
      </w:pPr>
    </w:p>
    <w:p w14:paraId="6A697F3B"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Ambar </w:t>
      </w:r>
      <w:proofErr w:type="spellStart"/>
      <w:r w:rsidRPr="00E423DF">
        <w:rPr>
          <w:rFonts w:ascii="Times New Roman" w:hAnsi="Times New Roman" w:cs="Times New Roman"/>
        </w:rPr>
        <w:t>sayımını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stok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kontrolünü</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zamanında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yetkilisince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belirlenen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asgarî</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stok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seviyesinin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altına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düşen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bildirilmiştir</w:t>
      </w:r>
      <w:proofErr w:type="spellEnd"/>
      <w:r w:rsidRPr="00E423DF">
        <w:rPr>
          <w:rFonts w:ascii="Times New Roman" w:hAnsi="Times New Roman" w:cs="Times New Roman"/>
        </w:rPr>
        <w:t>.</w:t>
      </w:r>
    </w:p>
    <w:p w14:paraId="6C42E727" w14:textId="77777777" w:rsidR="007E7D69" w:rsidRPr="00E423DF" w:rsidRDefault="007E7D69" w:rsidP="007E7D69">
      <w:pPr>
        <w:ind w:firstLine="708"/>
        <w:jc w:val="both"/>
        <w:rPr>
          <w:rFonts w:ascii="Times New Roman" w:hAnsi="Times New Roman" w:cs="Times New Roman"/>
        </w:rPr>
      </w:pPr>
    </w:p>
    <w:p w14:paraId="5DAAB283"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t>Kullanımda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dayanıklı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bulundukları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yerde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kontrol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edilerek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sayımlarını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yılsonu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sayımları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yapılmıştır</w:t>
      </w:r>
      <w:proofErr w:type="spellEnd"/>
      <w:r w:rsidRPr="00E423DF">
        <w:rPr>
          <w:rFonts w:ascii="Times New Roman" w:hAnsi="Times New Roman" w:cs="Times New Roman"/>
        </w:rPr>
        <w:t>.</w:t>
      </w:r>
    </w:p>
    <w:p w14:paraId="788F226E" w14:textId="77777777" w:rsidR="007E7D69" w:rsidRPr="00E423DF" w:rsidRDefault="007E7D69" w:rsidP="007E7D69">
      <w:pPr>
        <w:ind w:firstLine="708"/>
        <w:jc w:val="both"/>
        <w:rPr>
          <w:rFonts w:ascii="Times New Roman" w:hAnsi="Times New Roman" w:cs="Times New Roman"/>
        </w:rPr>
      </w:pPr>
    </w:p>
    <w:p w14:paraId="2628C3CF" w14:textId="77777777" w:rsidR="007E7D69" w:rsidRPr="00E423DF" w:rsidRDefault="007E7D69" w:rsidP="007E7D69">
      <w:pPr>
        <w:ind w:firstLine="708"/>
        <w:jc w:val="both"/>
        <w:rPr>
          <w:rFonts w:ascii="Times New Roman" w:hAnsi="Times New Roman" w:cs="Times New Roman"/>
        </w:rPr>
      </w:pPr>
      <w:proofErr w:type="spellStart"/>
      <w:r w:rsidRPr="00E423DF">
        <w:rPr>
          <w:rFonts w:ascii="Times New Roman" w:hAnsi="Times New Roman" w:cs="Times New Roman"/>
        </w:rPr>
        <w:lastRenderedPageBreak/>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biriminin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planlamasının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yapılmasına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yardımcı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olmuştur</w:t>
      </w:r>
      <w:proofErr w:type="spellEnd"/>
      <w:r w:rsidRPr="00E423DF">
        <w:rPr>
          <w:rFonts w:ascii="Times New Roman" w:hAnsi="Times New Roman" w:cs="Times New Roman"/>
        </w:rPr>
        <w:t>.</w:t>
      </w:r>
    </w:p>
    <w:p w14:paraId="04EC9AC5" w14:textId="77777777" w:rsidR="00FF04D9" w:rsidRPr="00E423DF" w:rsidRDefault="00FF04D9" w:rsidP="007E7D69">
      <w:pPr>
        <w:rPr>
          <w:rFonts w:ascii="Times New Roman" w:hAnsi="Times New Roman" w:cs="Times New Roman"/>
          <w:b/>
          <w:u w:val="single"/>
        </w:rPr>
      </w:pPr>
    </w:p>
    <w:p w14:paraId="03FA1E62" w14:textId="77777777" w:rsidR="007E7D69" w:rsidRPr="002D2CBD" w:rsidRDefault="00C94B47" w:rsidP="00625B31">
      <w:pPr>
        <w:ind w:firstLine="708"/>
        <w:rPr>
          <w:rFonts w:ascii="Times New Roman" w:hAnsi="Times New Roman" w:cs="Times New Roman"/>
          <w:b/>
        </w:rPr>
      </w:pPr>
      <w:r w:rsidRPr="002D2CBD">
        <w:rPr>
          <w:rFonts w:ascii="Times New Roman" w:hAnsi="Times New Roman" w:cs="Times New Roman"/>
          <w:b/>
        </w:rPr>
        <w:t>C.5.4.</w:t>
      </w:r>
      <w:r w:rsidR="007E7D69" w:rsidRPr="002D2CBD">
        <w:rPr>
          <w:rFonts w:ascii="Times New Roman" w:hAnsi="Times New Roman" w:cs="Times New Roman"/>
          <w:b/>
        </w:rPr>
        <w:t xml:space="preserve"> </w:t>
      </w:r>
      <w:proofErr w:type="spellStart"/>
      <w:r w:rsidRPr="002D2CBD">
        <w:rPr>
          <w:rFonts w:ascii="Times New Roman" w:hAnsi="Times New Roman" w:cs="Times New Roman"/>
          <w:b/>
        </w:rPr>
        <w:t>Doğrudan</w:t>
      </w:r>
      <w:proofErr w:type="spellEnd"/>
      <w:r w:rsidRPr="002D2CBD">
        <w:rPr>
          <w:rFonts w:ascii="Times New Roman" w:hAnsi="Times New Roman" w:cs="Times New Roman"/>
          <w:b/>
        </w:rPr>
        <w:t xml:space="preserve"> Temin</w:t>
      </w:r>
      <w:r w:rsidR="002C155A" w:rsidRPr="002D2CBD">
        <w:rPr>
          <w:rFonts w:ascii="Times New Roman" w:hAnsi="Times New Roman" w:cs="Times New Roman"/>
          <w:b/>
        </w:rPr>
        <w:t xml:space="preserve"> </w:t>
      </w:r>
      <w:proofErr w:type="spellStart"/>
      <w:r w:rsidR="002C155A" w:rsidRPr="002D2CBD">
        <w:rPr>
          <w:rFonts w:ascii="Times New Roman" w:hAnsi="Times New Roman" w:cs="Times New Roman"/>
          <w:b/>
        </w:rPr>
        <w:t>Birimi</w:t>
      </w:r>
      <w:proofErr w:type="spellEnd"/>
      <w:r w:rsidR="002C155A" w:rsidRPr="002D2CBD">
        <w:rPr>
          <w:rFonts w:ascii="Times New Roman" w:hAnsi="Times New Roman" w:cs="Times New Roman"/>
          <w:b/>
        </w:rPr>
        <w:t xml:space="preserve"> </w:t>
      </w:r>
      <w:proofErr w:type="spellStart"/>
      <w:r w:rsidR="002C155A" w:rsidRPr="002D2CBD">
        <w:rPr>
          <w:rFonts w:ascii="Times New Roman" w:hAnsi="Times New Roman" w:cs="Times New Roman"/>
          <w:b/>
        </w:rPr>
        <w:t>Tarafından</w:t>
      </w:r>
      <w:proofErr w:type="spellEnd"/>
      <w:r w:rsidR="007E7D69" w:rsidRPr="002D2CBD">
        <w:rPr>
          <w:rFonts w:ascii="Times New Roman" w:hAnsi="Times New Roman" w:cs="Times New Roman"/>
          <w:b/>
        </w:rPr>
        <w:t xml:space="preserve"> </w:t>
      </w:r>
      <w:proofErr w:type="spellStart"/>
      <w:r w:rsidR="007E7D69" w:rsidRPr="002D2CBD">
        <w:rPr>
          <w:rFonts w:ascii="Times New Roman" w:hAnsi="Times New Roman" w:cs="Times New Roman"/>
          <w:b/>
        </w:rPr>
        <w:t>Sunulan</w:t>
      </w:r>
      <w:proofErr w:type="spellEnd"/>
      <w:r w:rsidR="007E7D69" w:rsidRPr="002D2CBD">
        <w:rPr>
          <w:rFonts w:ascii="Times New Roman" w:hAnsi="Times New Roman" w:cs="Times New Roman"/>
          <w:b/>
        </w:rPr>
        <w:t xml:space="preserve"> </w:t>
      </w:r>
      <w:proofErr w:type="spellStart"/>
      <w:r w:rsidR="007E7D69" w:rsidRPr="002D2CBD">
        <w:rPr>
          <w:rFonts w:ascii="Times New Roman" w:hAnsi="Times New Roman" w:cs="Times New Roman"/>
          <w:b/>
        </w:rPr>
        <w:t>Hizmetler</w:t>
      </w:r>
      <w:proofErr w:type="spellEnd"/>
      <w:r w:rsidR="007E7D69" w:rsidRPr="002D2CBD">
        <w:rPr>
          <w:rFonts w:ascii="Times New Roman" w:hAnsi="Times New Roman" w:cs="Times New Roman"/>
          <w:b/>
        </w:rPr>
        <w:t>:</w:t>
      </w:r>
    </w:p>
    <w:p w14:paraId="2D6C4C87" w14:textId="77777777" w:rsidR="007E7D69" w:rsidRPr="00E423DF" w:rsidRDefault="007E7D69" w:rsidP="007E7D69">
      <w:pPr>
        <w:rPr>
          <w:rFonts w:ascii="Times New Roman" w:hAnsi="Times New Roman" w:cs="Times New Roman"/>
        </w:rPr>
      </w:pPr>
    </w:p>
    <w:p w14:paraId="2EC08FFD" w14:textId="77777777" w:rsidR="007E7D69" w:rsidRPr="00E423DF" w:rsidRDefault="007E7D69" w:rsidP="007E7D69">
      <w:pPr>
        <w:jc w:val="both"/>
        <w:rPr>
          <w:rFonts w:ascii="Times New Roman" w:hAnsi="Times New Roman" w:cs="Times New Roman"/>
        </w:rPr>
      </w:pPr>
      <w:r w:rsidRPr="00E423DF">
        <w:rPr>
          <w:rFonts w:ascii="Times New Roman" w:hAnsi="Times New Roman" w:cs="Times New Roman"/>
        </w:rPr>
        <w:tab/>
      </w:r>
      <w:proofErr w:type="spellStart"/>
      <w:r w:rsidR="00770CEB" w:rsidRPr="00E423DF">
        <w:rPr>
          <w:rFonts w:ascii="Times New Roman" w:hAnsi="Times New Roman" w:cs="Times New Roman"/>
        </w:rPr>
        <w:t>Üniversitemiz</w:t>
      </w:r>
      <w:proofErr w:type="spellEnd"/>
      <w:r w:rsidR="00770CEB" w:rsidRPr="00E423DF">
        <w:rPr>
          <w:rFonts w:ascii="Times New Roman" w:hAnsi="Times New Roman" w:cs="Times New Roman"/>
        </w:rPr>
        <w:t xml:space="preserve"> </w:t>
      </w:r>
      <w:proofErr w:type="spellStart"/>
      <w:r w:rsidR="00A91610" w:rsidRPr="00E423DF">
        <w:rPr>
          <w:rFonts w:ascii="Times New Roman" w:hAnsi="Times New Roman" w:cs="Times New Roman"/>
        </w:rPr>
        <w:t>birimlerinden</w:t>
      </w:r>
      <w:proofErr w:type="spellEnd"/>
      <w:r w:rsidR="00770CEB" w:rsidRPr="00E423DF">
        <w:rPr>
          <w:rFonts w:ascii="Times New Roman" w:hAnsi="Times New Roman" w:cs="Times New Roman"/>
        </w:rPr>
        <w:t xml:space="preserve"> </w:t>
      </w:r>
      <w:proofErr w:type="spellStart"/>
      <w:r w:rsidR="00770CEB" w:rsidRPr="00E423DF">
        <w:rPr>
          <w:rFonts w:ascii="Times New Roman" w:hAnsi="Times New Roman" w:cs="Times New Roman"/>
        </w:rPr>
        <w:t>gelen</w:t>
      </w:r>
      <w:proofErr w:type="spellEnd"/>
      <w:r w:rsidR="00770CEB" w:rsidRPr="00E423DF">
        <w:rPr>
          <w:rFonts w:ascii="Times New Roman" w:hAnsi="Times New Roman" w:cs="Times New Roman"/>
        </w:rPr>
        <w:t xml:space="preserve"> </w:t>
      </w:r>
      <w:proofErr w:type="spellStart"/>
      <w:r w:rsidR="00A91610" w:rsidRPr="00E423DF">
        <w:rPr>
          <w:rFonts w:ascii="Times New Roman" w:hAnsi="Times New Roman" w:cs="Times New Roman"/>
        </w:rPr>
        <w:t>ihtiyaçlar</w:t>
      </w:r>
      <w:proofErr w:type="spellEnd"/>
      <w:r w:rsidR="00A91610" w:rsidRPr="00E423DF">
        <w:rPr>
          <w:rFonts w:ascii="Times New Roman" w:hAnsi="Times New Roman" w:cs="Times New Roman"/>
        </w:rPr>
        <w:t xml:space="preserve"> </w:t>
      </w:r>
      <w:proofErr w:type="spellStart"/>
      <w:r w:rsidR="00770CEB" w:rsidRPr="00E423DF">
        <w:rPr>
          <w:rFonts w:ascii="Times New Roman" w:hAnsi="Times New Roman" w:cs="Times New Roman"/>
        </w:rPr>
        <w:t>doğrultusunda</w:t>
      </w:r>
      <w:proofErr w:type="spellEnd"/>
      <w:r w:rsidR="00770CEB" w:rsidRPr="00E423DF">
        <w:rPr>
          <w:rFonts w:ascii="Times New Roman" w:hAnsi="Times New Roman" w:cs="Times New Roman"/>
        </w:rPr>
        <w:t xml:space="preserve"> </w:t>
      </w:r>
      <w:proofErr w:type="spellStart"/>
      <w:r w:rsidR="00770CEB" w:rsidRPr="00E423DF">
        <w:rPr>
          <w:rFonts w:ascii="Times New Roman" w:hAnsi="Times New Roman" w:cs="Times New Roman"/>
        </w:rPr>
        <w:t>alımı</w:t>
      </w:r>
      <w:proofErr w:type="spellEnd"/>
      <w:r w:rsidR="00770CEB" w:rsidRPr="00E423DF">
        <w:rPr>
          <w:rFonts w:ascii="Times New Roman" w:hAnsi="Times New Roman" w:cs="Times New Roman"/>
        </w:rPr>
        <w:t xml:space="preserve"> </w:t>
      </w:r>
      <w:proofErr w:type="spellStart"/>
      <w:r w:rsidR="00770CEB" w:rsidRPr="00E423DF">
        <w:rPr>
          <w:rFonts w:ascii="Times New Roman" w:hAnsi="Times New Roman" w:cs="Times New Roman"/>
        </w:rPr>
        <w:t>istenen</w:t>
      </w:r>
      <w:proofErr w:type="spellEnd"/>
      <w:r w:rsidR="00770CEB" w:rsidRPr="00E423DF">
        <w:rPr>
          <w:rFonts w:ascii="Times New Roman" w:hAnsi="Times New Roman" w:cs="Times New Roman"/>
        </w:rPr>
        <w:t xml:space="preserve"> </w:t>
      </w:r>
      <w:proofErr w:type="spellStart"/>
      <w:r w:rsidR="00770CEB" w:rsidRPr="00E423DF">
        <w:rPr>
          <w:rFonts w:ascii="Times New Roman" w:hAnsi="Times New Roman" w:cs="Times New Roman"/>
        </w:rPr>
        <w:t>b</w:t>
      </w:r>
      <w:r w:rsidRPr="00E423DF">
        <w:rPr>
          <w:rFonts w:ascii="Times New Roman" w:hAnsi="Times New Roman" w:cs="Times New Roman"/>
        </w:rPr>
        <w:t>ütün</w:t>
      </w:r>
      <w:proofErr w:type="spellEnd"/>
      <w:r w:rsidR="00A91610" w:rsidRPr="00E423DF">
        <w:rPr>
          <w:rFonts w:ascii="Times New Roman" w:hAnsi="Times New Roman" w:cs="Times New Roman"/>
        </w:rPr>
        <w:t xml:space="preserve"> mal/</w:t>
      </w:r>
      <w:proofErr w:type="spellStart"/>
      <w:r w:rsidR="00A91610" w:rsidRPr="00E423DF">
        <w:rPr>
          <w:rFonts w:ascii="Times New Roman" w:hAnsi="Times New Roman" w:cs="Times New Roman"/>
        </w:rPr>
        <w:t>malzeme</w:t>
      </w:r>
      <w:proofErr w:type="spellEnd"/>
      <w:r w:rsidR="00A91610" w:rsidRPr="00E423DF">
        <w:rPr>
          <w:rFonts w:ascii="Times New Roman" w:hAnsi="Times New Roman" w:cs="Times New Roman"/>
        </w:rPr>
        <w:t>/</w:t>
      </w:r>
      <w:proofErr w:type="spellStart"/>
      <w:r w:rsidR="00A91610" w:rsidRPr="00E423DF">
        <w:rPr>
          <w:rFonts w:ascii="Times New Roman" w:hAnsi="Times New Roman" w:cs="Times New Roman"/>
        </w:rPr>
        <w:t>hizmet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satın</w:t>
      </w:r>
      <w:proofErr w:type="spellEnd"/>
      <w:r w:rsidRPr="00E423DF">
        <w:rPr>
          <w:rFonts w:ascii="Times New Roman" w:hAnsi="Times New Roman" w:cs="Times New Roman"/>
        </w:rPr>
        <w:t xml:space="preserve"> alma </w:t>
      </w:r>
      <w:proofErr w:type="spellStart"/>
      <w:r w:rsidR="00B028C9" w:rsidRPr="00E423DF">
        <w:rPr>
          <w:rFonts w:ascii="Times New Roman" w:hAnsi="Times New Roman" w:cs="Times New Roman"/>
        </w:rPr>
        <w:t>işlemleri</w:t>
      </w:r>
      <w:proofErr w:type="spellEnd"/>
      <w:r w:rsidR="00B028C9" w:rsidRPr="00E423DF">
        <w:rPr>
          <w:rFonts w:ascii="Times New Roman" w:hAnsi="Times New Roman" w:cs="Times New Roman"/>
        </w:rPr>
        <w:t xml:space="preserve"> (</w:t>
      </w:r>
      <w:proofErr w:type="spellStart"/>
      <w:r w:rsidR="00B028C9" w:rsidRPr="00E423DF">
        <w:rPr>
          <w:rFonts w:ascii="Times New Roman" w:hAnsi="Times New Roman" w:cs="Times New Roman"/>
        </w:rPr>
        <w:t>Yapım</w:t>
      </w:r>
      <w:proofErr w:type="spellEnd"/>
      <w:r w:rsidR="00B028C9" w:rsidRPr="00E423DF">
        <w:rPr>
          <w:rFonts w:ascii="Times New Roman" w:hAnsi="Times New Roman" w:cs="Times New Roman"/>
        </w:rPr>
        <w:t xml:space="preserve"> </w:t>
      </w:r>
      <w:proofErr w:type="spellStart"/>
      <w:r w:rsidR="00B028C9" w:rsidRPr="00E423DF">
        <w:rPr>
          <w:rFonts w:ascii="Times New Roman" w:hAnsi="Times New Roman" w:cs="Times New Roman"/>
        </w:rPr>
        <w:t>işleri</w:t>
      </w:r>
      <w:proofErr w:type="spellEnd"/>
      <w:r w:rsidR="00B028C9" w:rsidRPr="00E423DF">
        <w:rPr>
          <w:rFonts w:ascii="Times New Roman" w:hAnsi="Times New Roman" w:cs="Times New Roman"/>
        </w:rPr>
        <w:t xml:space="preserve"> </w:t>
      </w:r>
      <w:proofErr w:type="spellStart"/>
      <w:r w:rsidR="00B028C9" w:rsidRPr="00E423DF">
        <w:rPr>
          <w:rFonts w:ascii="Times New Roman" w:hAnsi="Times New Roman" w:cs="Times New Roman"/>
        </w:rPr>
        <w:t>hariç</w:t>
      </w:r>
      <w:proofErr w:type="spellEnd"/>
      <w:r w:rsidR="00B028C9" w:rsidRPr="00E423DF">
        <w:rPr>
          <w:rFonts w:ascii="Times New Roman" w:hAnsi="Times New Roman" w:cs="Times New Roman"/>
        </w:rPr>
        <w:t xml:space="preserve">) </w:t>
      </w:r>
      <w:proofErr w:type="spellStart"/>
      <w:r w:rsidR="00A91610" w:rsidRPr="00E423DF">
        <w:rPr>
          <w:rFonts w:ascii="Times New Roman" w:hAnsi="Times New Roman" w:cs="Times New Roman"/>
        </w:rPr>
        <w:t>Doğrudan</w:t>
      </w:r>
      <w:proofErr w:type="spellEnd"/>
      <w:r w:rsidR="00A91610" w:rsidRPr="00E423DF">
        <w:rPr>
          <w:rFonts w:ascii="Times New Roman" w:hAnsi="Times New Roman" w:cs="Times New Roman"/>
        </w:rPr>
        <w:t xml:space="preserve"> Temin </w:t>
      </w:r>
      <w:proofErr w:type="spellStart"/>
      <w:r w:rsidRPr="00E423DF">
        <w:rPr>
          <w:rFonts w:ascii="Times New Roman" w:hAnsi="Times New Roman" w:cs="Times New Roman"/>
          <w:bCs/>
        </w:rPr>
        <w:t>Satınalma</w:t>
      </w:r>
      <w:proofErr w:type="spellEnd"/>
      <w:r w:rsidR="00A91610" w:rsidRPr="00E423DF">
        <w:rPr>
          <w:rFonts w:ascii="Times New Roman" w:hAnsi="Times New Roman" w:cs="Times New Roman"/>
          <w:bCs/>
        </w:rPr>
        <w:t xml:space="preserve"> </w:t>
      </w:r>
      <w:proofErr w:type="spellStart"/>
      <w:r w:rsidR="00A91610" w:rsidRPr="00E423DF">
        <w:rPr>
          <w:rFonts w:ascii="Times New Roman" w:hAnsi="Times New Roman" w:cs="Times New Roman"/>
          <w:bCs/>
        </w:rPr>
        <w:t>Birimi</w:t>
      </w:r>
      <w:proofErr w:type="spellEnd"/>
      <w:r w:rsidR="00A91610" w:rsidRPr="00E423DF">
        <w:rPr>
          <w:rFonts w:ascii="Times New Roman" w:hAnsi="Times New Roman" w:cs="Times New Roman"/>
          <w:bCs/>
        </w:rPr>
        <w:t xml:space="preserve"> </w:t>
      </w:r>
      <w:proofErr w:type="spellStart"/>
      <w:r w:rsidR="00A91610" w:rsidRPr="00E423DF">
        <w:rPr>
          <w:rFonts w:ascii="Times New Roman" w:hAnsi="Times New Roman" w:cs="Times New Roman"/>
          <w:bCs/>
        </w:rPr>
        <w:t>tarafından</w:t>
      </w:r>
      <w:proofErr w:type="spellEnd"/>
      <w:r w:rsidR="00A91610" w:rsidRPr="00E423DF">
        <w:rPr>
          <w:rFonts w:ascii="Times New Roman" w:hAnsi="Times New Roman" w:cs="Times New Roman"/>
          <w:b/>
          <w:bCs/>
        </w:rPr>
        <w:t xml:space="preserve"> </w:t>
      </w:r>
      <w:proofErr w:type="spellStart"/>
      <w:r w:rsidRPr="00E423DF">
        <w:rPr>
          <w:rFonts w:ascii="Times New Roman" w:hAnsi="Times New Roman" w:cs="Times New Roman"/>
        </w:rPr>
        <w:t>yürüt</w:t>
      </w:r>
      <w:r w:rsidR="00770CEB" w:rsidRPr="00E423DF">
        <w:rPr>
          <w:rFonts w:ascii="Times New Roman" w:hAnsi="Times New Roman" w:cs="Times New Roman"/>
        </w:rPr>
        <w:t>ül</w:t>
      </w:r>
      <w:r w:rsidRPr="00E423DF">
        <w:rPr>
          <w:rFonts w:ascii="Times New Roman" w:hAnsi="Times New Roman" w:cs="Times New Roman"/>
        </w:rPr>
        <w:t>mektedir</w:t>
      </w:r>
      <w:proofErr w:type="spellEnd"/>
      <w:r w:rsidRPr="00E423DF">
        <w:rPr>
          <w:rFonts w:ascii="Times New Roman" w:hAnsi="Times New Roman" w:cs="Times New Roman"/>
        </w:rPr>
        <w:t>.</w:t>
      </w:r>
    </w:p>
    <w:p w14:paraId="2C60B88D" w14:textId="77777777" w:rsidR="007E7D69" w:rsidRPr="00E423DF" w:rsidRDefault="007E7D69" w:rsidP="007E7D69">
      <w:pPr>
        <w:jc w:val="both"/>
        <w:rPr>
          <w:rFonts w:ascii="Times New Roman" w:hAnsi="Times New Roman" w:cs="Times New Roman"/>
        </w:rPr>
      </w:pPr>
    </w:p>
    <w:p w14:paraId="1594B252" w14:textId="77777777" w:rsidR="00FB0002" w:rsidRPr="00E423DF" w:rsidRDefault="006B7328" w:rsidP="007E7D69">
      <w:pPr>
        <w:jc w:val="both"/>
        <w:rPr>
          <w:rFonts w:ascii="Times New Roman" w:hAnsi="Times New Roman" w:cs="Times New Roman"/>
        </w:rPr>
      </w:pPr>
      <w:r>
        <w:rPr>
          <w:rFonts w:ascii="Times New Roman" w:hAnsi="Times New Roman" w:cs="Times New Roman"/>
        </w:rPr>
        <w:tab/>
        <w:t>2019</w:t>
      </w:r>
      <w:r w:rsidR="00AE0DB2" w:rsidRPr="00E423DF">
        <w:rPr>
          <w:rFonts w:ascii="Times New Roman" w:hAnsi="Times New Roman" w:cs="Times New Roman"/>
        </w:rPr>
        <w:t xml:space="preserve"> </w:t>
      </w:r>
      <w:proofErr w:type="spellStart"/>
      <w:r w:rsidR="007E7D69" w:rsidRPr="00E423DF">
        <w:rPr>
          <w:rFonts w:ascii="Times New Roman" w:hAnsi="Times New Roman" w:cs="Times New Roman"/>
        </w:rPr>
        <w:t>yılı</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içerisinde</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kulla</w:t>
      </w:r>
      <w:r w:rsidR="001161F0" w:rsidRPr="00E423DF">
        <w:rPr>
          <w:rFonts w:ascii="Times New Roman" w:hAnsi="Times New Roman" w:cs="Times New Roman"/>
        </w:rPr>
        <w:t>nılması</w:t>
      </w:r>
      <w:proofErr w:type="spellEnd"/>
      <w:r w:rsidR="001161F0" w:rsidRPr="00E423DF">
        <w:rPr>
          <w:rFonts w:ascii="Times New Roman" w:hAnsi="Times New Roman" w:cs="Times New Roman"/>
        </w:rPr>
        <w:t xml:space="preserve"> </w:t>
      </w:r>
      <w:proofErr w:type="spellStart"/>
      <w:r w:rsidR="001161F0" w:rsidRPr="00E423DF">
        <w:rPr>
          <w:rFonts w:ascii="Times New Roman" w:hAnsi="Times New Roman" w:cs="Times New Roman"/>
        </w:rPr>
        <w:t>gereken</w:t>
      </w:r>
      <w:proofErr w:type="spellEnd"/>
      <w:r w:rsidR="001161F0" w:rsidRPr="00E423DF">
        <w:rPr>
          <w:rFonts w:ascii="Times New Roman" w:hAnsi="Times New Roman" w:cs="Times New Roman"/>
        </w:rPr>
        <w:t xml:space="preserve"> </w:t>
      </w:r>
      <w:proofErr w:type="spellStart"/>
      <w:r w:rsidR="001161F0" w:rsidRPr="00E423DF">
        <w:rPr>
          <w:rFonts w:ascii="Times New Roman" w:hAnsi="Times New Roman" w:cs="Times New Roman"/>
        </w:rPr>
        <w:t>ödeneklerimiz</w:t>
      </w:r>
      <w:proofErr w:type="spellEnd"/>
      <w:r w:rsidR="001161F0" w:rsidRPr="00E423DF">
        <w:rPr>
          <w:rFonts w:ascii="Times New Roman" w:hAnsi="Times New Roman" w:cs="Times New Roman"/>
        </w:rPr>
        <w:t xml:space="preserve"> </w:t>
      </w:r>
      <w:proofErr w:type="spellStart"/>
      <w:r w:rsidR="00AE0DB2" w:rsidRPr="00E423DF">
        <w:rPr>
          <w:rFonts w:ascii="Times New Roman" w:hAnsi="Times New Roman" w:cs="Times New Roman"/>
        </w:rPr>
        <w:t>Üniversitemiz</w:t>
      </w:r>
      <w:proofErr w:type="spellEnd"/>
      <w:r w:rsidR="00AE0DB2" w:rsidRPr="00E423DF">
        <w:rPr>
          <w:rFonts w:ascii="Times New Roman" w:hAnsi="Times New Roman" w:cs="Times New Roman"/>
        </w:rPr>
        <w:t xml:space="preserve"> </w:t>
      </w:r>
      <w:proofErr w:type="spellStart"/>
      <w:r w:rsidR="007E7D69" w:rsidRPr="00E423DF">
        <w:rPr>
          <w:rFonts w:ascii="Times New Roman" w:hAnsi="Times New Roman" w:cs="Times New Roman"/>
        </w:rPr>
        <w:t>birimleri</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ile</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koordineli</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bir</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şekilde</w:t>
      </w:r>
      <w:proofErr w:type="spellEnd"/>
      <w:r w:rsidR="007E7D69" w:rsidRPr="00E423DF">
        <w:rPr>
          <w:rFonts w:ascii="Times New Roman" w:hAnsi="Times New Roman" w:cs="Times New Roman"/>
        </w:rPr>
        <w:t xml:space="preserve"> </w:t>
      </w:r>
      <w:proofErr w:type="spellStart"/>
      <w:r w:rsidR="007E7D69" w:rsidRPr="00E423DF">
        <w:rPr>
          <w:rFonts w:ascii="Times New Roman" w:hAnsi="Times New Roman" w:cs="Times New Roman"/>
        </w:rPr>
        <w:t>kullanılmıştır</w:t>
      </w:r>
      <w:proofErr w:type="spellEnd"/>
      <w:r w:rsidR="007E7D69" w:rsidRPr="00E423DF">
        <w:rPr>
          <w:rFonts w:ascii="Times New Roman" w:hAnsi="Times New Roman" w:cs="Times New Roman"/>
        </w:rPr>
        <w:t xml:space="preserve">. </w:t>
      </w:r>
    </w:p>
    <w:p w14:paraId="0489B701" w14:textId="77777777" w:rsidR="00FB0002" w:rsidRPr="00E423DF" w:rsidRDefault="00FB0002" w:rsidP="001F2018">
      <w:pPr>
        <w:jc w:val="both"/>
        <w:rPr>
          <w:rFonts w:ascii="Times New Roman" w:hAnsi="Times New Roman" w:cs="Times New Roman"/>
          <w:color w:val="C00000"/>
        </w:rPr>
      </w:pPr>
    </w:p>
    <w:p w14:paraId="323E5238" w14:textId="77777777" w:rsidR="00FB0002" w:rsidRPr="00E423DF" w:rsidRDefault="00FB0002" w:rsidP="00FB0002">
      <w:pPr>
        <w:ind w:firstLine="708"/>
        <w:jc w:val="both"/>
        <w:rPr>
          <w:rFonts w:ascii="Times New Roman" w:hAnsi="Times New Roman" w:cs="Times New Roman"/>
        </w:rPr>
      </w:pPr>
      <w:proofErr w:type="spellStart"/>
      <w:r w:rsidRPr="00E423DF">
        <w:rPr>
          <w:rFonts w:ascii="Times New Roman" w:hAnsi="Times New Roman" w:cs="Times New Roman"/>
        </w:rPr>
        <w:t>Üniversitemiz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w:t>
      </w:r>
      <w:r w:rsidR="006B7328">
        <w:rPr>
          <w:rFonts w:ascii="Times New Roman" w:hAnsi="Times New Roman" w:cs="Times New Roman"/>
        </w:rPr>
        <w:t>irimlerinin</w:t>
      </w:r>
      <w:proofErr w:type="spellEnd"/>
      <w:r w:rsidR="006B7328">
        <w:rPr>
          <w:rFonts w:ascii="Times New Roman" w:hAnsi="Times New Roman" w:cs="Times New Roman"/>
        </w:rPr>
        <w:t xml:space="preserve"> </w:t>
      </w:r>
      <w:proofErr w:type="spellStart"/>
      <w:r w:rsidR="006B7328">
        <w:rPr>
          <w:rFonts w:ascii="Times New Roman" w:hAnsi="Times New Roman" w:cs="Times New Roman"/>
        </w:rPr>
        <w:t>talebi</w:t>
      </w:r>
      <w:proofErr w:type="spellEnd"/>
      <w:r w:rsidR="006B7328">
        <w:rPr>
          <w:rFonts w:ascii="Times New Roman" w:hAnsi="Times New Roman" w:cs="Times New Roman"/>
        </w:rPr>
        <w:t xml:space="preserve"> </w:t>
      </w:r>
      <w:proofErr w:type="spellStart"/>
      <w:r w:rsidR="006B7328">
        <w:rPr>
          <w:rFonts w:ascii="Times New Roman" w:hAnsi="Times New Roman" w:cs="Times New Roman"/>
        </w:rPr>
        <w:t>üzerine</w:t>
      </w:r>
      <w:proofErr w:type="spellEnd"/>
      <w:r w:rsidR="006B7328">
        <w:rPr>
          <w:rFonts w:ascii="Times New Roman" w:hAnsi="Times New Roman" w:cs="Times New Roman"/>
        </w:rPr>
        <w:t xml:space="preserve">, 2019 </w:t>
      </w:r>
      <w:proofErr w:type="spellStart"/>
      <w:r w:rsidRPr="00E423DF">
        <w:rPr>
          <w:rFonts w:ascii="Times New Roman" w:hAnsi="Times New Roman" w:cs="Times New Roman"/>
        </w:rPr>
        <w:t>yılı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içerisinde</w:t>
      </w:r>
      <w:proofErr w:type="spellEnd"/>
      <w:r w:rsidRPr="00E423DF">
        <w:rPr>
          <w:rFonts w:ascii="Times New Roman" w:hAnsi="Times New Roman" w:cs="Times New Roman"/>
        </w:rPr>
        <w:t xml:space="preserve"> </w:t>
      </w:r>
      <w:r w:rsidR="009F510B">
        <w:rPr>
          <w:rFonts w:ascii="Times New Roman" w:hAnsi="Times New Roman" w:cs="Times New Roman"/>
        </w:rPr>
        <w:t xml:space="preserve"> </w:t>
      </w:r>
      <w:proofErr w:type="spellStart"/>
      <w:r w:rsidR="009F510B">
        <w:rPr>
          <w:rFonts w:ascii="Times New Roman" w:hAnsi="Times New Roman" w:cs="Times New Roman"/>
        </w:rPr>
        <w:t>Tüketme</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yönelik</w:t>
      </w:r>
      <w:proofErr w:type="spellEnd"/>
      <w:r w:rsidR="009F510B">
        <w:rPr>
          <w:rFonts w:ascii="Times New Roman" w:hAnsi="Times New Roman" w:cs="Times New Roman"/>
        </w:rPr>
        <w:t xml:space="preserve"> mal </w:t>
      </w:r>
      <w:proofErr w:type="spellStart"/>
      <w:r w:rsidR="009F510B">
        <w:rPr>
          <w:rFonts w:ascii="Times New Roman" w:hAnsi="Times New Roman" w:cs="Times New Roman"/>
        </w:rPr>
        <w:t>ve</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malzeme</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kapsamında</w:t>
      </w:r>
      <w:proofErr w:type="spellEnd"/>
      <w:r w:rsidR="009F510B">
        <w:rPr>
          <w:rFonts w:ascii="Times New Roman" w:hAnsi="Times New Roman" w:cs="Times New Roman"/>
        </w:rPr>
        <w:t xml:space="preserve"> </w:t>
      </w:r>
      <w:proofErr w:type="spellStart"/>
      <w:r w:rsidR="00E02336">
        <w:rPr>
          <w:rFonts w:ascii="Times New Roman" w:hAnsi="Times New Roman" w:cs="Times New Roman"/>
        </w:rPr>
        <w:t>çeşitli</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temizlik</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malzemesi</w:t>
      </w:r>
      <w:proofErr w:type="spellEnd"/>
      <w:r w:rsidR="00E02336">
        <w:rPr>
          <w:rFonts w:ascii="Times New Roman" w:hAnsi="Times New Roman" w:cs="Times New Roman"/>
        </w:rPr>
        <w:t>,</w:t>
      </w:r>
      <w:r w:rsidR="00935098">
        <w:rPr>
          <w:rFonts w:ascii="Times New Roman" w:hAnsi="Times New Roman" w:cs="Times New Roman"/>
        </w:rPr>
        <w:t xml:space="preserve"> toner,</w:t>
      </w:r>
      <w:r w:rsidR="00E02336">
        <w:rPr>
          <w:rFonts w:ascii="Times New Roman" w:hAnsi="Times New Roman" w:cs="Times New Roman"/>
        </w:rPr>
        <w:t xml:space="preserve"> </w:t>
      </w:r>
      <w:proofErr w:type="spellStart"/>
      <w:r w:rsidR="00E02336">
        <w:rPr>
          <w:rFonts w:ascii="Times New Roman" w:hAnsi="Times New Roman" w:cs="Times New Roman"/>
        </w:rPr>
        <w:t>kırtasiye</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malzemesi</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ve</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diğer</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sarf</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malzemeler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için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piyasa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araştırması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yapılmış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00254039" w:rsidRPr="00E423DF">
        <w:rPr>
          <w:rFonts w:ascii="Times New Roman" w:hAnsi="Times New Roman" w:cs="Times New Roman"/>
        </w:rPr>
        <w:t>en</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ekonomik</w:t>
      </w:r>
      <w:proofErr w:type="spellEnd"/>
      <w:r w:rsidR="00254039" w:rsidRPr="00E423DF">
        <w:rPr>
          <w:rFonts w:ascii="Times New Roman" w:hAnsi="Times New Roman" w:cs="Times New Roman"/>
        </w:rPr>
        <w:t xml:space="preserve"> </w:t>
      </w:r>
      <w:proofErr w:type="spellStart"/>
      <w:r w:rsidR="00044999">
        <w:rPr>
          <w:rFonts w:ascii="Times New Roman" w:hAnsi="Times New Roman" w:cs="Times New Roman"/>
        </w:rPr>
        <w:t>fiyatı</w:t>
      </w:r>
      <w:proofErr w:type="spellEnd"/>
      <w:r w:rsidR="00044999">
        <w:rPr>
          <w:rFonts w:ascii="Times New Roman" w:hAnsi="Times New Roman" w:cs="Times New Roman"/>
        </w:rPr>
        <w:t xml:space="preserve"> </w:t>
      </w:r>
      <w:proofErr w:type="spellStart"/>
      <w:r w:rsidR="00044999">
        <w:rPr>
          <w:rFonts w:ascii="Times New Roman" w:hAnsi="Times New Roman" w:cs="Times New Roman"/>
        </w:rPr>
        <w:t>veren</w:t>
      </w:r>
      <w:proofErr w:type="spellEnd"/>
      <w:r w:rsidR="00044999">
        <w:rPr>
          <w:rFonts w:ascii="Times New Roman" w:hAnsi="Times New Roman" w:cs="Times New Roman"/>
        </w:rPr>
        <w:t xml:space="preserve"> </w:t>
      </w:r>
      <w:proofErr w:type="spellStart"/>
      <w:r w:rsidR="00254039" w:rsidRPr="00E423DF">
        <w:rPr>
          <w:rFonts w:ascii="Times New Roman" w:hAnsi="Times New Roman" w:cs="Times New Roman"/>
        </w:rPr>
        <w:t>firma</w:t>
      </w:r>
      <w:r w:rsidR="00691315">
        <w:rPr>
          <w:rFonts w:ascii="Times New Roman" w:hAnsi="Times New Roman" w:cs="Times New Roman"/>
        </w:rPr>
        <w:t>lar</w:t>
      </w:r>
      <w:r w:rsidR="00044999">
        <w:rPr>
          <w:rFonts w:ascii="Times New Roman" w:hAnsi="Times New Roman" w:cs="Times New Roman"/>
        </w:rPr>
        <w:t>dan</w:t>
      </w:r>
      <w:proofErr w:type="spellEnd"/>
      <w:r w:rsidR="00254039" w:rsidRPr="00E423DF">
        <w:rPr>
          <w:rFonts w:ascii="Times New Roman" w:hAnsi="Times New Roman" w:cs="Times New Roman"/>
        </w:rPr>
        <w:t xml:space="preserve"> </w:t>
      </w:r>
      <w:proofErr w:type="spellStart"/>
      <w:r w:rsidR="00691315">
        <w:rPr>
          <w:rFonts w:ascii="Times New Roman" w:hAnsi="Times New Roman" w:cs="Times New Roman"/>
        </w:rPr>
        <w:t>alım</w:t>
      </w:r>
      <w:proofErr w:type="spellEnd"/>
      <w:r w:rsidR="00691315">
        <w:rPr>
          <w:rFonts w:ascii="Times New Roman" w:hAnsi="Times New Roman" w:cs="Times New Roman"/>
        </w:rPr>
        <w:t xml:space="preserve"> </w:t>
      </w:r>
      <w:proofErr w:type="spellStart"/>
      <w:r w:rsidR="00691315">
        <w:rPr>
          <w:rFonts w:ascii="Times New Roman" w:hAnsi="Times New Roman" w:cs="Times New Roman"/>
        </w:rPr>
        <w:t>gerçekleştirilmiştir</w:t>
      </w:r>
      <w:proofErr w:type="spellEnd"/>
      <w:r w:rsidR="00691315">
        <w:rPr>
          <w:rFonts w:ascii="Times New Roman" w:hAnsi="Times New Roman" w:cs="Times New Roman"/>
        </w:rPr>
        <w:t>.</w:t>
      </w:r>
    </w:p>
    <w:p w14:paraId="1BE4F24E" w14:textId="77777777" w:rsidR="00254039" w:rsidRPr="00E423DF" w:rsidRDefault="00254039" w:rsidP="00FB0002">
      <w:pPr>
        <w:ind w:firstLine="708"/>
        <w:jc w:val="both"/>
        <w:rPr>
          <w:rFonts w:ascii="Times New Roman" w:hAnsi="Times New Roman" w:cs="Times New Roman"/>
        </w:rPr>
      </w:pPr>
    </w:p>
    <w:p w14:paraId="39306A83" w14:textId="77777777" w:rsidR="00FA3326" w:rsidRDefault="006B7328" w:rsidP="00FA3326">
      <w:pPr>
        <w:ind w:firstLine="708"/>
        <w:jc w:val="both"/>
        <w:rPr>
          <w:rFonts w:ascii="Times New Roman" w:hAnsi="Times New Roman" w:cs="Times New Roman"/>
        </w:rPr>
      </w:pPr>
      <w:proofErr w:type="spellStart"/>
      <w:r>
        <w:rPr>
          <w:rFonts w:ascii="Times New Roman" w:hAnsi="Times New Roman" w:cs="Times New Roman"/>
        </w:rPr>
        <w:t>Üniversitemiz</w:t>
      </w:r>
      <w:proofErr w:type="spellEnd"/>
      <w:r>
        <w:rPr>
          <w:rFonts w:ascii="Times New Roman" w:hAnsi="Times New Roman" w:cs="Times New Roman"/>
        </w:rPr>
        <w:t xml:space="preserve"> 2019</w:t>
      </w:r>
      <w:r w:rsidR="00FA3326" w:rsidRPr="00E423DF">
        <w:rPr>
          <w:rFonts w:ascii="Times New Roman" w:hAnsi="Times New Roman" w:cs="Times New Roman"/>
        </w:rPr>
        <w:t xml:space="preserve"> </w:t>
      </w:r>
      <w:proofErr w:type="spellStart"/>
      <w:r w:rsidR="00FA3326" w:rsidRPr="00E423DF">
        <w:rPr>
          <w:rFonts w:ascii="Times New Roman" w:hAnsi="Times New Roman" w:cs="Times New Roman"/>
        </w:rPr>
        <w:t>yılı</w:t>
      </w:r>
      <w:proofErr w:type="spellEnd"/>
      <w:r w:rsidR="00FA3326" w:rsidRPr="00E423DF">
        <w:rPr>
          <w:rFonts w:ascii="Times New Roman" w:hAnsi="Times New Roman" w:cs="Times New Roman"/>
        </w:rPr>
        <w:t xml:space="preserve"> </w:t>
      </w:r>
      <w:proofErr w:type="spellStart"/>
      <w:r w:rsidR="00FA3326" w:rsidRPr="00E423DF">
        <w:rPr>
          <w:rFonts w:ascii="Times New Roman" w:hAnsi="Times New Roman" w:cs="Times New Roman"/>
        </w:rPr>
        <w:t>içersinde</w:t>
      </w:r>
      <w:proofErr w:type="spellEnd"/>
      <w:r w:rsidR="00FA3326" w:rsidRPr="00E423DF">
        <w:rPr>
          <w:rFonts w:ascii="Times New Roman" w:hAnsi="Times New Roman" w:cs="Times New Roman"/>
        </w:rPr>
        <w:t xml:space="preserve"> </w:t>
      </w:r>
      <w:proofErr w:type="spellStart"/>
      <w:r w:rsidR="00FA3326" w:rsidRPr="00E423DF">
        <w:rPr>
          <w:rFonts w:ascii="Times New Roman" w:hAnsi="Times New Roman" w:cs="Times New Roman"/>
        </w:rPr>
        <w:t>makine</w:t>
      </w:r>
      <w:proofErr w:type="spellEnd"/>
      <w:r w:rsidR="00FA3326" w:rsidRPr="00E423DF">
        <w:rPr>
          <w:rFonts w:ascii="Times New Roman" w:hAnsi="Times New Roman" w:cs="Times New Roman"/>
        </w:rPr>
        <w:t xml:space="preserve"> </w:t>
      </w:r>
      <w:proofErr w:type="spellStart"/>
      <w:r w:rsidR="00FA3326" w:rsidRPr="00E423DF">
        <w:rPr>
          <w:rFonts w:ascii="Times New Roman" w:hAnsi="Times New Roman" w:cs="Times New Roman"/>
        </w:rPr>
        <w:t>techiz</w:t>
      </w:r>
      <w:r w:rsidR="00691315">
        <w:rPr>
          <w:rFonts w:ascii="Times New Roman" w:hAnsi="Times New Roman" w:cs="Times New Roman"/>
        </w:rPr>
        <w:t>at</w:t>
      </w:r>
      <w:proofErr w:type="spellEnd"/>
      <w:r w:rsidR="00E02336">
        <w:rPr>
          <w:rFonts w:ascii="Times New Roman" w:hAnsi="Times New Roman" w:cs="Times New Roman"/>
        </w:rPr>
        <w:t>,</w:t>
      </w:r>
      <w:r w:rsidR="009F510B">
        <w:rPr>
          <w:rFonts w:ascii="Times New Roman" w:hAnsi="Times New Roman" w:cs="Times New Roman"/>
        </w:rPr>
        <w:t xml:space="preserve"> </w:t>
      </w:r>
      <w:proofErr w:type="spellStart"/>
      <w:r w:rsidR="009F510B">
        <w:rPr>
          <w:rFonts w:ascii="Times New Roman" w:hAnsi="Times New Roman" w:cs="Times New Roman"/>
        </w:rPr>
        <w:t>demirbaş</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bakım</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onarım</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giderleri</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bütçe</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kaleminden</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çeşitli</w:t>
      </w:r>
      <w:proofErr w:type="spellEnd"/>
      <w:r w:rsidR="009F510B">
        <w:rPr>
          <w:rFonts w:ascii="Times New Roman" w:hAnsi="Times New Roman" w:cs="Times New Roman"/>
        </w:rPr>
        <w:t xml:space="preserve"> </w:t>
      </w:r>
      <w:proofErr w:type="spellStart"/>
      <w:r w:rsidR="009F510B">
        <w:rPr>
          <w:rFonts w:ascii="Times New Roman" w:hAnsi="Times New Roman" w:cs="Times New Roman"/>
        </w:rPr>
        <w:t>mak</w:t>
      </w:r>
      <w:r w:rsidR="00935098">
        <w:rPr>
          <w:rFonts w:ascii="Times New Roman" w:hAnsi="Times New Roman" w:cs="Times New Roman"/>
        </w:rPr>
        <w:t>ineler</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bilgisayarlar</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yazıcı</w:t>
      </w:r>
      <w:proofErr w:type="spellEnd"/>
      <w:r w:rsidR="00935098">
        <w:rPr>
          <w:rFonts w:ascii="Times New Roman" w:hAnsi="Times New Roman" w:cs="Times New Roman"/>
        </w:rPr>
        <w:t xml:space="preserve"> ,</w:t>
      </w:r>
      <w:r w:rsidR="009F510B">
        <w:rPr>
          <w:rFonts w:ascii="Times New Roman" w:hAnsi="Times New Roman" w:cs="Times New Roman"/>
        </w:rPr>
        <w:t xml:space="preserve"> </w:t>
      </w:r>
      <w:r w:rsidR="001F2018">
        <w:rPr>
          <w:rFonts w:ascii="Times New Roman" w:hAnsi="Times New Roman" w:cs="Times New Roman"/>
        </w:rPr>
        <w:t xml:space="preserve"> </w:t>
      </w:r>
      <w:proofErr w:type="spellStart"/>
      <w:r w:rsidR="001F2018">
        <w:rPr>
          <w:rFonts w:ascii="Times New Roman" w:hAnsi="Times New Roman" w:cs="Times New Roman"/>
        </w:rPr>
        <w:t>üniversitemiz</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re</w:t>
      </w:r>
      <w:r w:rsidR="00935098">
        <w:rPr>
          <w:rFonts w:ascii="Times New Roman" w:hAnsi="Times New Roman" w:cs="Times New Roman"/>
        </w:rPr>
        <w:t>smi</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araçlarının</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yedek</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parçalarının</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alımı</w:t>
      </w:r>
      <w:proofErr w:type="spellEnd"/>
      <w:r w:rsidR="00935098">
        <w:rPr>
          <w:rFonts w:ascii="Times New Roman" w:hAnsi="Times New Roman" w:cs="Times New Roman"/>
        </w:rPr>
        <w:t xml:space="preserve"> </w:t>
      </w:r>
      <w:proofErr w:type="spellStart"/>
      <w:r w:rsidR="001F2018">
        <w:rPr>
          <w:rFonts w:ascii="Times New Roman" w:hAnsi="Times New Roman" w:cs="Times New Roman"/>
        </w:rPr>
        <w:t>ve</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bakımı</w:t>
      </w:r>
      <w:proofErr w:type="spellEnd"/>
      <w:r w:rsidR="001F2018">
        <w:rPr>
          <w:rFonts w:ascii="Times New Roman" w:hAnsi="Times New Roman" w:cs="Times New Roman"/>
        </w:rPr>
        <w:t xml:space="preserve"> </w:t>
      </w:r>
      <w:proofErr w:type="spellStart"/>
      <w:r w:rsidR="00935098">
        <w:rPr>
          <w:rFonts w:ascii="Times New Roman" w:hAnsi="Times New Roman" w:cs="Times New Roman"/>
        </w:rPr>
        <w:t>yapılmıştır</w:t>
      </w:r>
      <w:proofErr w:type="spellEnd"/>
      <w:r w:rsidR="00935098">
        <w:rPr>
          <w:rFonts w:ascii="Times New Roman" w:hAnsi="Times New Roman" w:cs="Times New Roman"/>
        </w:rPr>
        <w:t xml:space="preserve">. </w:t>
      </w:r>
    </w:p>
    <w:p w14:paraId="1172E4B5" w14:textId="77777777" w:rsidR="00935098" w:rsidRPr="00E423DF" w:rsidRDefault="00935098" w:rsidP="00FA3326">
      <w:pPr>
        <w:ind w:firstLine="708"/>
        <w:jc w:val="both"/>
        <w:rPr>
          <w:rFonts w:ascii="Times New Roman" w:hAnsi="Times New Roman" w:cs="Times New Roman"/>
        </w:rPr>
      </w:pPr>
    </w:p>
    <w:p w14:paraId="7FBCA14F" w14:textId="77777777" w:rsidR="00254039" w:rsidRPr="00E423DF" w:rsidRDefault="006B7328" w:rsidP="00254039">
      <w:pPr>
        <w:ind w:firstLine="708"/>
        <w:jc w:val="both"/>
        <w:rPr>
          <w:rFonts w:ascii="Times New Roman" w:hAnsi="Times New Roman" w:cs="Times New Roman"/>
        </w:rPr>
      </w:pPr>
      <w:proofErr w:type="spellStart"/>
      <w:r>
        <w:rPr>
          <w:rFonts w:ascii="Times New Roman" w:hAnsi="Times New Roman" w:cs="Times New Roman"/>
        </w:rPr>
        <w:t>Üniversitemiz</w:t>
      </w:r>
      <w:proofErr w:type="spellEnd"/>
      <w:r>
        <w:rPr>
          <w:rFonts w:ascii="Times New Roman" w:hAnsi="Times New Roman" w:cs="Times New Roman"/>
        </w:rPr>
        <w:t xml:space="preserve"> 2019</w:t>
      </w:r>
      <w:r w:rsidR="00E02336">
        <w:rPr>
          <w:rFonts w:ascii="Times New Roman" w:hAnsi="Times New Roman" w:cs="Times New Roman"/>
        </w:rPr>
        <w:t xml:space="preserve"> </w:t>
      </w:r>
      <w:proofErr w:type="spellStart"/>
      <w:r w:rsidR="00E02336">
        <w:rPr>
          <w:rFonts w:ascii="Times New Roman" w:hAnsi="Times New Roman" w:cs="Times New Roman"/>
        </w:rPr>
        <w:t>yılı</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içinde</w:t>
      </w:r>
      <w:proofErr w:type="spellEnd"/>
      <w:r w:rsidR="00691315">
        <w:rPr>
          <w:rFonts w:ascii="Times New Roman" w:hAnsi="Times New Roman" w:cs="Times New Roman"/>
        </w:rPr>
        <w:t xml:space="preserve"> </w:t>
      </w:r>
      <w:proofErr w:type="spellStart"/>
      <w:r w:rsidR="00691315">
        <w:rPr>
          <w:rFonts w:ascii="Times New Roman" w:hAnsi="Times New Roman" w:cs="Times New Roman"/>
        </w:rPr>
        <w:t>hizmet</w:t>
      </w:r>
      <w:proofErr w:type="spellEnd"/>
      <w:r w:rsidR="00691315">
        <w:rPr>
          <w:rFonts w:ascii="Times New Roman" w:hAnsi="Times New Roman" w:cs="Times New Roman"/>
        </w:rPr>
        <w:t xml:space="preserve"> </w:t>
      </w:r>
      <w:proofErr w:type="spellStart"/>
      <w:r w:rsidR="00691315">
        <w:rPr>
          <w:rFonts w:ascii="Times New Roman" w:hAnsi="Times New Roman" w:cs="Times New Roman"/>
        </w:rPr>
        <w:t>alımı</w:t>
      </w:r>
      <w:proofErr w:type="spellEnd"/>
      <w:r w:rsidR="00691315">
        <w:rPr>
          <w:rFonts w:ascii="Times New Roman" w:hAnsi="Times New Roman" w:cs="Times New Roman"/>
        </w:rPr>
        <w:t xml:space="preserve"> </w:t>
      </w:r>
      <w:proofErr w:type="spellStart"/>
      <w:r w:rsidR="00691315">
        <w:rPr>
          <w:rFonts w:ascii="Times New Roman" w:hAnsi="Times New Roman" w:cs="Times New Roman"/>
        </w:rPr>
        <w:t>bütçe</w:t>
      </w:r>
      <w:proofErr w:type="spellEnd"/>
      <w:r w:rsidR="00691315">
        <w:rPr>
          <w:rFonts w:ascii="Times New Roman" w:hAnsi="Times New Roman" w:cs="Times New Roman"/>
        </w:rPr>
        <w:t xml:space="preserve"> </w:t>
      </w:r>
      <w:proofErr w:type="spellStart"/>
      <w:r w:rsidR="00691315">
        <w:rPr>
          <w:rFonts w:ascii="Times New Roman" w:hAnsi="Times New Roman" w:cs="Times New Roman"/>
        </w:rPr>
        <w:t>kaleminden</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araç</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yıkıma</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hizmeti</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ilaçlama</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hizmeti</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bilgiye</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abonelik</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erişim</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hizmeti</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santral</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bakım</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hizmeti,iş</w:t>
      </w:r>
      <w:proofErr w:type="spellEnd"/>
      <w:r w:rsidR="0029043C">
        <w:rPr>
          <w:rFonts w:ascii="Times New Roman" w:hAnsi="Times New Roman" w:cs="Times New Roman"/>
        </w:rPr>
        <w:t xml:space="preserve"> </w:t>
      </w:r>
      <w:proofErr w:type="spellStart"/>
      <w:r w:rsidR="0029043C">
        <w:rPr>
          <w:rFonts w:ascii="Times New Roman" w:hAnsi="Times New Roman" w:cs="Times New Roman"/>
        </w:rPr>
        <w:t>sağlığı</w:t>
      </w:r>
      <w:proofErr w:type="spellEnd"/>
      <w:r w:rsidR="0029043C">
        <w:rPr>
          <w:rFonts w:ascii="Times New Roman" w:hAnsi="Times New Roman" w:cs="Times New Roman"/>
        </w:rPr>
        <w:t xml:space="preserve"> </w:t>
      </w:r>
      <w:proofErr w:type="spellStart"/>
      <w:r w:rsidR="0029043C">
        <w:rPr>
          <w:rFonts w:ascii="Times New Roman" w:hAnsi="Times New Roman" w:cs="Times New Roman"/>
        </w:rPr>
        <w:t>ve</w:t>
      </w:r>
      <w:proofErr w:type="spellEnd"/>
      <w:r w:rsidR="0029043C">
        <w:rPr>
          <w:rFonts w:ascii="Times New Roman" w:hAnsi="Times New Roman" w:cs="Times New Roman"/>
        </w:rPr>
        <w:t xml:space="preserve"> </w:t>
      </w:r>
      <w:proofErr w:type="spellStart"/>
      <w:r w:rsidR="0029043C">
        <w:rPr>
          <w:rFonts w:ascii="Times New Roman" w:hAnsi="Times New Roman" w:cs="Times New Roman"/>
        </w:rPr>
        <w:t>güvenliği</w:t>
      </w:r>
      <w:proofErr w:type="spellEnd"/>
      <w:r w:rsidR="0029043C">
        <w:rPr>
          <w:rFonts w:ascii="Times New Roman" w:hAnsi="Times New Roman" w:cs="Times New Roman"/>
        </w:rPr>
        <w:t xml:space="preserve"> </w:t>
      </w:r>
      <w:proofErr w:type="spellStart"/>
      <w:r w:rsidR="0029043C">
        <w:rPr>
          <w:rFonts w:ascii="Times New Roman" w:hAnsi="Times New Roman" w:cs="Times New Roman"/>
        </w:rPr>
        <w:t>hizmeti</w:t>
      </w:r>
      <w:proofErr w:type="spellEnd"/>
      <w:r w:rsidR="00E02336">
        <w:rPr>
          <w:rFonts w:ascii="Times New Roman" w:hAnsi="Times New Roman" w:cs="Times New Roman"/>
        </w:rPr>
        <w:t>,</w:t>
      </w:r>
      <w:r w:rsidR="0029043C">
        <w:rPr>
          <w:rFonts w:ascii="Times New Roman" w:hAnsi="Times New Roman" w:cs="Times New Roman"/>
        </w:rPr>
        <w:t xml:space="preserve"> </w:t>
      </w:r>
      <w:proofErr w:type="spellStart"/>
      <w:r w:rsidR="00E02336">
        <w:rPr>
          <w:rFonts w:ascii="Times New Roman" w:hAnsi="Times New Roman" w:cs="Times New Roman"/>
        </w:rPr>
        <w:t>taşıma</w:t>
      </w:r>
      <w:proofErr w:type="spellEnd"/>
      <w:r w:rsidR="00E02336">
        <w:rPr>
          <w:rFonts w:ascii="Times New Roman" w:hAnsi="Times New Roman" w:cs="Times New Roman"/>
        </w:rPr>
        <w:t xml:space="preserve"> </w:t>
      </w:r>
      <w:proofErr w:type="spellStart"/>
      <w:r w:rsidR="00E02336">
        <w:rPr>
          <w:rFonts w:ascii="Times New Roman" w:hAnsi="Times New Roman" w:cs="Times New Roman"/>
        </w:rPr>
        <w:t>hizmeti</w:t>
      </w:r>
      <w:proofErr w:type="spellEnd"/>
      <w:r w:rsidR="00E02336">
        <w:rPr>
          <w:rFonts w:ascii="Times New Roman" w:hAnsi="Times New Roman" w:cs="Times New Roman"/>
        </w:rPr>
        <w:t xml:space="preserve"> </w:t>
      </w:r>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alı</w:t>
      </w:r>
      <w:r w:rsidR="00E02336">
        <w:rPr>
          <w:rFonts w:ascii="Times New Roman" w:hAnsi="Times New Roman" w:cs="Times New Roman"/>
        </w:rPr>
        <w:t>mları</w:t>
      </w:r>
      <w:proofErr w:type="spellEnd"/>
      <w:r w:rsidR="00E02336">
        <w:rPr>
          <w:rFonts w:ascii="Times New Roman" w:hAnsi="Times New Roman" w:cs="Times New Roman"/>
        </w:rPr>
        <w:t xml:space="preserve"> </w:t>
      </w:r>
      <w:proofErr w:type="spellStart"/>
      <w:r w:rsidR="00254039" w:rsidRPr="00E423DF">
        <w:rPr>
          <w:rFonts w:ascii="Times New Roman" w:hAnsi="Times New Roman" w:cs="Times New Roman"/>
        </w:rPr>
        <w:t>için</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piyasa</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araştırması</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yapılmış</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ve</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en</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ekonomik</w:t>
      </w:r>
      <w:proofErr w:type="spellEnd"/>
      <w:r w:rsidR="00254039" w:rsidRPr="00E423DF">
        <w:rPr>
          <w:rFonts w:ascii="Times New Roman" w:hAnsi="Times New Roman" w:cs="Times New Roman"/>
        </w:rPr>
        <w:t xml:space="preserve"> </w:t>
      </w:r>
      <w:proofErr w:type="spellStart"/>
      <w:r w:rsidR="00044999">
        <w:rPr>
          <w:rFonts w:ascii="Times New Roman" w:hAnsi="Times New Roman" w:cs="Times New Roman"/>
        </w:rPr>
        <w:t>fiyatı</w:t>
      </w:r>
      <w:proofErr w:type="spellEnd"/>
      <w:r w:rsidR="00044999">
        <w:rPr>
          <w:rFonts w:ascii="Times New Roman" w:hAnsi="Times New Roman" w:cs="Times New Roman"/>
        </w:rPr>
        <w:t xml:space="preserve"> </w:t>
      </w:r>
      <w:proofErr w:type="spellStart"/>
      <w:r w:rsidR="00044999">
        <w:rPr>
          <w:rFonts w:ascii="Times New Roman" w:hAnsi="Times New Roman" w:cs="Times New Roman"/>
        </w:rPr>
        <w:t>veren</w:t>
      </w:r>
      <w:proofErr w:type="spellEnd"/>
      <w:r w:rsidR="00044999">
        <w:rPr>
          <w:rFonts w:ascii="Times New Roman" w:hAnsi="Times New Roman" w:cs="Times New Roman"/>
        </w:rPr>
        <w:t xml:space="preserve"> </w:t>
      </w:r>
      <w:proofErr w:type="spellStart"/>
      <w:r w:rsidR="00254039" w:rsidRPr="00E423DF">
        <w:rPr>
          <w:rFonts w:ascii="Times New Roman" w:hAnsi="Times New Roman" w:cs="Times New Roman"/>
        </w:rPr>
        <w:t>firma</w:t>
      </w:r>
      <w:r w:rsidR="00044999">
        <w:rPr>
          <w:rFonts w:ascii="Times New Roman" w:hAnsi="Times New Roman" w:cs="Times New Roman"/>
        </w:rPr>
        <w:t>lar</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ile</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sözleşme</w:t>
      </w:r>
      <w:proofErr w:type="spellEnd"/>
      <w:r w:rsidR="00254039" w:rsidRPr="00E423DF">
        <w:rPr>
          <w:rFonts w:ascii="Times New Roman" w:hAnsi="Times New Roman" w:cs="Times New Roman"/>
        </w:rPr>
        <w:t xml:space="preserve"> </w:t>
      </w:r>
      <w:proofErr w:type="spellStart"/>
      <w:r w:rsidR="00254039" w:rsidRPr="00E423DF">
        <w:rPr>
          <w:rFonts w:ascii="Times New Roman" w:hAnsi="Times New Roman" w:cs="Times New Roman"/>
        </w:rPr>
        <w:t>imzalanmıştır</w:t>
      </w:r>
      <w:proofErr w:type="spellEnd"/>
      <w:r w:rsidR="00254039" w:rsidRPr="00E423DF">
        <w:rPr>
          <w:rFonts w:ascii="Times New Roman" w:hAnsi="Times New Roman" w:cs="Times New Roman"/>
        </w:rPr>
        <w:t>.</w:t>
      </w:r>
    </w:p>
    <w:p w14:paraId="02853E54" w14:textId="77777777" w:rsidR="00254039" w:rsidRPr="00E423DF" w:rsidRDefault="00254039" w:rsidP="00254039">
      <w:pPr>
        <w:ind w:firstLine="708"/>
        <w:jc w:val="both"/>
        <w:rPr>
          <w:rFonts w:ascii="Times New Roman" w:hAnsi="Times New Roman" w:cs="Times New Roman"/>
        </w:rPr>
      </w:pPr>
    </w:p>
    <w:p w14:paraId="4CB4BBE9" w14:textId="77777777" w:rsidR="001F2018" w:rsidRDefault="006B7328" w:rsidP="003F46F8">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Üniversitemiz</w:t>
      </w:r>
      <w:proofErr w:type="spellEnd"/>
      <w:r>
        <w:rPr>
          <w:rFonts w:ascii="Times New Roman" w:hAnsi="Times New Roman" w:cs="Times New Roman"/>
        </w:rPr>
        <w:t xml:space="preserve"> 2019</w:t>
      </w:r>
      <w:r w:rsidR="001F2018">
        <w:rPr>
          <w:rFonts w:ascii="Times New Roman" w:hAnsi="Times New Roman" w:cs="Times New Roman"/>
        </w:rPr>
        <w:t xml:space="preserve"> </w:t>
      </w:r>
      <w:proofErr w:type="spellStart"/>
      <w:r w:rsidR="001F2018">
        <w:rPr>
          <w:rFonts w:ascii="Times New Roman" w:hAnsi="Times New Roman" w:cs="Times New Roman"/>
        </w:rPr>
        <w:t>yılı</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içerisinde</w:t>
      </w:r>
      <w:proofErr w:type="spellEnd"/>
      <w:r w:rsidR="00935098">
        <w:rPr>
          <w:rFonts w:ascii="Times New Roman" w:hAnsi="Times New Roman" w:cs="Times New Roman"/>
        </w:rPr>
        <w:t xml:space="preserve"> Bilgi </w:t>
      </w:r>
      <w:proofErr w:type="spellStart"/>
      <w:r w:rsidR="00935098">
        <w:rPr>
          <w:rFonts w:ascii="Times New Roman" w:hAnsi="Times New Roman" w:cs="Times New Roman"/>
        </w:rPr>
        <w:t>İşlem</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Daire</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Başkanlığından</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gelen</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talep</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üzerine</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Mamul</w:t>
      </w:r>
      <w:proofErr w:type="spellEnd"/>
      <w:r w:rsidR="001F2018">
        <w:rPr>
          <w:rFonts w:ascii="Times New Roman" w:hAnsi="Times New Roman" w:cs="Times New Roman"/>
        </w:rPr>
        <w:t xml:space="preserve"> mal </w:t>
      </w:r>
      <w:proofErr w:type="spellStart"/>
      <w:r w:rsidR="001F2018">
        <w:rPr>
          <w:rFonts w:ascii="Times New Roman" w:hAnsi="Times New Roman" w:cs="Times New Roman"/>
        </w:rPr>
        <w:t>alım</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giderleri</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bütçesinden</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Üniversitemiz</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birimlerinde</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kullanılmak</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üzere</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alınması</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gerekli</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görülen</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bilgisayar</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yazıcı</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ekran</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evrak</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imha</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makinesi</w:t>
      </w:r>
      <w:proofErr w:type="spellEnd"/>
      <w:r w:rsidR="001F2018">
        <w:rPr>
          <w:rFonts w:ascii="Times New Roman" w:hAnsi="Times New Roman" w:cs="Times New Roman"/>
        </w:rPr>
        <w:t xml:space="preserve"> </w:t>
      </w:r>
      <w:proofErr w:type="spellStart"/>
      <w:r w:rsidR="001F2018">
        <w:rPr>
          <w:rFonts w:ascii="Times New Roman" w:hAnsi="Times New Roman" w:cs="Times New Roman"/>
        </w:rPr>
        <w:t>alımı</w:t>
      </w:r>
      <w:proofErr w:type="spellEnd"/>
      <w:r w:rsidR="002D2CBD">
        <w:rPr>
          <w:rFonts w:ascii="Times New Roman" w:hAnsi="Times New Roman" w:cs="Times New Roman"/>
        </w:rPr>
        <w:t xml:space="preserve"> </w:t>
      </w:r>
      <w:r w:rsidR="002D2CBD">
        <w:rPr>
          <w:rFonts w:ascii="Times New Roman" w:hAnsi="Times New Roman" w:cs="Times New Roman"/>
          <w:lang w:val="tr-TR"/>
        </w:rPr>
        <w:t>DMO</w:t>
      </w:r>
      <w:r w:rsidR="00044999">
        <w:rPr>
          <w:rFonts w:ascii="Times New Roman" w:hAnsi="Times New Roman" w:cs="Times New Roman"/>
        </w:rPr>
        <w:t xml:space="preserve"> </w:t>
      </w:r>
      <w:proofErr w:type="spellStart"/>
      <w:r w:rsidR="00044999">
        <w:rPr>
          <w:rFonts w:ascii="Times New Roman" w:hAnsi="Times New Roman" w:cs="Times New Roman"/>
        </w:rPr>
        <w:t>üzerinden</w:t>
      </w:r>
      <w:proofErr w:type="spellEnd"/>
      <w:r w:rsidR="00044999">
        <w:rPr>
          <w:rFonts w:ascii="Times New Roman" w:hAnsi="Times New Roman" w:cs="Times New Roman"/>
        </w:rPr>
        <w:t xml:space="preserve"> </w:t>
      </w:r>
      <w:r w:rsidR="001F2018">
        <w:rPr>
          <w:rFonts w:ascii="Times New Roman" w:hAnsi="Times New Roman" w:cs="Times New Roman"/>
        </w:rPr>
        <w:t xml:space="preserve"> </w:t>
      </w:r>
      <w:proofErr w:type="spellStart"/>
      <w:r w:rsidR="001F2018">
        <w:rPr>
          <w:rFonts w:ascii="Times New Roman" w:hAnsi="Times New Roman" w:cs="Times New Roman"/>
        </w:rPr>
        <w:t>yapılmıştır</w:t>
      </w:r>
      <w:proofErr w:type="spellEnd"/>
      <w:r w:rsidR="001F2018">
        <w:rPr>
          <w:rFonts w:ascii="Times New Roman" w:hAnsi="Times New Roman" w:cs="Times New Roman"/>
        </w:rPr>
        <w:t xml:space="preserve">. </w:t>
      </w:r>
    </w:p>
    <w:p w14:paraId="4C99B79B" w14:textId="77777777" w:rsidR="001F2018" w:rsidRDefault="001F2018" w:rsidP="003F46F8">
      <w:pPr>
        <w:jc w:val="both"/>
        <w:rPr>
          <w:rFonts w:ascii="Times New Roman" w:hAnsi="Times New Roman" w:cs="Times New Roman"/>
        </w:rPr>
      </w:pPr>
      <w:r>
        <w:rPr>
          <w:rFonts w:ascii="Times New Roman" w:hAnsi="Times New Roman" w:cs="Times New Roman"/>
        </w:rPr>
        <w:t xml:space="preserve"> </w:t>
      </w:r>
    </w:p>
    <w:p w14:paraId="40259D9C" w14:textId="77777777" w:rsidR="007C7CBA" w:rsidRPr="00E423DF" w:rsidRDefault="006B7328" w:rsidP="006B7328">
      <w:pPr>
        <w:jc w:val="both"/>
        <w:rPr>
          <w:rFonts w:ascii="Times New Roman" w:hAnsi="Times New Roman" w:cs="Times New Roman"/>
        </w:rPr>
      </w:pPr>
      <w:r>
        <w:rPr>
          <w:rFonts w:ascii="Times New Roman" w:hAnsi="Times New Roman" w:cs="Times New Roman"/>
        </w:rPr>
        <w:t xml:space="preserve">     </w:t>
      </w:r>
    </w:p>
    <w:p w14:paraId="7E1C3D83" w14:textId="77777777" w:rsidR="007C7CBA" w:rsidRPr="00E423DF" w:rsidRDefault="007C7CBA" w:rsidP="007C7CBA">
      <w:pPr>
        <w:ind w:firstLine="708"/>
        <w:jc w:val="both"/>
        <w:rPr>
          <w:rFonts w:ascii="Times New Roman" w:hAnsi="Times New Roman" w:cs="Times New Roman"/>
        </w:rPr>
      </w:pPr>
      <w:proofErr w:type="spellStart"/>
      <w:r w:rsidRPr="00E423DF">
        <w:rPr>
          <w:rFonts w:ascii="Times New Roman" w:hAnsi="Times New Roman" w:cs="Times New Roman"/>
        </w:rPr>
        <w:t>Devlet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Ofisi</w:t>
      </w:r>
      <w:proofErr w:type="spellEnd"/>
      <w:r w:rsidRPr="00E423DF">
        <w:rPr>
          <w:rFonts w:ascii="Times New Roman" w:hAnsi="Times New Roman" w:cs="Times New Roman"/>
        </w:rPr>
        <w:t xml:space="preserve"> e </w:t>
      </w:r>
      <w:proofErr w:type="spellStart"/>
      <w:r w:rsidRPr="00E423DF">
        <w:rPr>
          <w:rFonts w:ascii="Times New Roman" w:hAnsi="Times New Roman" w:cs="Times New Roman"/>
        </w:rPr>
        <w:t>satış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portalında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muhtelif</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temizlik</w:t>
      </w:r>
      <w:proofErr w:type="spellEnd"/>
      <w:r w:rsidRPr="00E423DF">
        <w:rPr>
          <w:rFonts w:ascii="Times New Roman" w:hAnsi="Times New Roman" w:cs="Times New Roman"/>
        </w:rPr>
        <w:t>,</w:t>
      </w:r>
      <w:r w:rsidR="00935098">
        <w:rPr>
          <w:rFonts w:ascii="Times New Roman" w:hAnsi="Times New Roman" w:cs="Times New Roman"/>
        </w:rPr>
        <w:t xml:space="preserve"> </w:t>
      </w:r>
      <w:proofErr w:type="spellStart"/>
      <w:r w:rsidR="00935098">
        <w:rPr>
          <w:rFonts w:ascii="Times New Roman" w:hAnsi="Times New Roman" w:cs="Times New Roman"/>
        </w:rPr>
        <w:t>ve</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gerekli</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büro</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makineleri</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alımları</w:t>
      </w:r>
      <w:proofErr w:type="spellEnd"/>
      <w:r w:rsidR="00935098">
        <w:rPr>
          <w:rFonts w:ascii="Times New Roman" w:hAnsi="Times New Roman" w:cs="Times New Roman"/>
        </w:rPr>
        <w:t xml:space="preserve"> </w:t>
      </w:r>
      <w:proofErr w:type="spellStart"/>
      <w:r w:rsidR="00935098">
        <w:rPr>
          <w:rFonts w:ascii="Times New Roman" w:hAnsi="Times New Roman" w:cs="Times New Roman"/>
        </w:rPr>
        <w:t>gerçekleştirilmiştir</w:t>
      </w:r>
      <w:proofErr w:type="spellEnd"/>
    </w:p>
    <w:p w14:paraId="1C70D49C" w14:textId="77777777" w:rsidR="00036566" w:rsidRPr="00E423DF" w:rsidRDefault="00036566" w:rsidP="00036566">
      <w:pPr>
        <w:rPr>
          <w:rFonts w:ascii="Times New Roman" w:hAnsi="Times New Roman" w:cs="Times New Roman"/>
          <w:b/>
          <w:u w:val="single"/>
        </w:rPr>
      </w:pPr>
    </w:p>
    <w:p w14:paraId="2F992EA1" w14:textId="77777777" w:rsidR="00036566" w:rsidRPr="002D2CBD" w:rsidRDefault="00625B31" w:rsidP="00415526">
      <w:pPr>
        <w:ind w:firstLine="708"/>
        <w:rPr>
          <w:rFonts w:ascii="Times New Roman" w:hAnsi="Times New Roman" w:cs="Times New Roman"/>
          <w:b/>
        </w:rPr>
      </w:pPr>
      <w:r w:rsidRPr="002D2CBD">
        <w:rPr>
          <w:rFonts w:ascii="Times New Roman" w:hAnsi="Times New Roman" w:cs="Times New Roman"/>
          <w:b/>
        </w:rPr>
        <w:t>C.5.</w:t>
      </w:r>
      <w:r w:rsidR="00C94B47" w:rsidRPr="002D2CBD">
        <w:rPr>
          <w:rFonts w:ascii="Times New Roman" w:hAnsi="Times New Roman" w:cs="Times New Roman"/>
          <w:b/>
        </w:rPr>
        <w:t>5</w:t>
      </w:r>
      <w:r w:rsidR="007E7D69" w:rsidRPr="002D2CBD">
        <w:rPr>
          <w:rFonts w:ascii="Times New Roman" w:hAnsi="Times New Roman" w:cs="Times New Roman"/>
          <w:b/>
        </w:rPr>
        <w:t>.</w:t>
      </w:r>
      <w:r w:rsidR="002C155A" w:rsidRPr="002D2CBD">
        <w:rPr>
          <w:rFonts w:ascii="Times New Roman" w:hAnsi="Times New Roman" w:cs="Times New Roman"/>
          <w:b/>
        </w:rPr>
        <w:t xml:space="preserve"> </w:t>
      </w:r>
      <w:proofErr w:type="spellStart"/>
      <w:r w:rsidR="002C155A" w:rsidRPr="002D2CBD">
        <w:rPr>
          <w:rFonts w:ascii="Times New Roman" w:hAnsi="Times New Roman" w:cs="Times New Roman"/>
          <w:b/>
        </w:rPr>
        <w:t>İhale</w:t>
      </w:r>
      <w:proofErr w:type="spellEnd"/>
      <w:r w:rsidR="002C155A" w:rsidRPr="002D2CBD">
        <w:rPr>
          <w:rFonts w:ascii="Times New Roman" w:hAnsi="Times New Roman" w:cs="Times New Roman"/>
          <w:b/>
        </w:rPr>
        <w:t xml:space="preserve"> </w:t>
      </w:r>
      <w:proofErr w:type="spellStart"/>
      <w:r w:rsidR="002C155A" w:rsidRPr="002D2CBD">
        <w:rPr>
          <w:rFonts w:ascii="Times New Roman" w:hAnsi="Times New Roman" w:cs="Times New Roman"/>
          <w:b/>
        </w:rPr>
        <w:t>Birimi</w:t>
      </w:r>
      <w:proofErr w:type="spellEnd"/>
      <w:r w:rsidR="002C155A" w:rsidRPr="002D2CBD">
        <w:rPr>
          <w:rFonts w:ascii="Times New Roman" w:hAnsi="Times New Roman" w:cs="Times New Roman"/>
          <w:b/>
        </w:rPr>
        <w:t xml:space="preserve"> </w:t>
      </w:r>
      <w:proofErr w:type="spellStart"/>
      <w:r w:rsidR="002C155A" w:rsidRPr="002D2CBD">
        <w:rPr>
          <w:rFonts w:ascii="Times New Roman" w:hAnsi="Times New Roman" w:cs="Times New Roman"/>
          <w:b/>
        </w:rPr>
        <w:t>Tarafından</w:t>
      </w:r>
      <w:proofErr w:type="spellEnd"/>
      <w:r w:rsidR="002C155A" w:rsidRPr="002D2CBD">
        <w:rPr>
          <w:rFonts w:ascii="Times New Roman" w:hAnsi="Times New Roman" w:cs="Times New Roman"/>
          <w:b/>
        </w:rPr>
        <w:t xml:space="preserve"> </w:t>
      </w:r>
      <w:proofErr w:type="spellStart"/>
      <w:r w:rsidR="007E7D69" w:rsidRPr="002D2CBD">
        <w:rPr>
          <w:rFonts w:ascii="Times New Roman" w:hAnsi="Times New Roman" w:cs="Times New Roman"/>
          <w:b/>
        </w:rPr>
        <w:t>Sunulan</w:t>
      </w:r>
      <w:proofErr w:type="spellEnd"/>
      <w:r w:rsidR="007E7D69" w:rsidRPr="002D2CBD">
        <w:rPr>
          <w:rFonts w:ascii="Times New Roman" w:hAnsi="Times New Roman" w:cs="Times New Roman"/>
          <w:b/>
        </w:rPr>
        <w:t xml:space="preserve"> </w:t>
      </w:r>
      <w:proofErr w:type="spellStart"/>
      <w:r w:rsidR="007E7D69" w:rsidRPr="002D2CBD">
        <w:rPr>
          <w:rFonts w:ascii="Times New Roman" w:hAnsi="Times New Roman" w:cs="Times New Roman"/>
          <w:b/>
        </w:rPr>
        <w:t>Hizmetler</w:t>
      </w:r>
      <w:proofErr w:type="spellEnd"/>
      <w:r w:rsidR="007E7D69" w:rsidRPr="002D2CBD">
        <w:rPr>
          <w:rFonts w:ascii="Times New Roman" w:hAnsi="Times New Roman" w:cs="Times New Roman"/>
          <w:b/>
        </w:rPr>
        <w:t>:</w:t>
      </w:r>
    </w:p>
    <w:p w14:paraId="229E94AE" w14:textId="77777777" w:rsidR="00415526" w:rsidRPr="002D2CBD" w:rsidRDefault="00415526" w:rsidP="00415526">
      <w:pPr>
        <w:ind w:firstLine="708"/>
        <w:rPr>
          <w:rFonts w:ascii="Times New Roman" w:hAnsi="Times New Roman" w:cs="Times New Roman"/>
          <w:b/>
        </w:rPr>
      </w:pPr>
    </w:p>
    <w:p w14:paraId="38BAA7E9" w14:textId="77777777" w:rsidR="00EE3F9D" w:rsidRDefault="001B3E6A" w:rsidP="00036566">
      <w:pPr>
        <w:ind w:firstLine="708"/>
        <w:jc w:val="both"/>
        <w:rPr>
          <w:rFonts w:ascii="Times New Roman" w:hAnsi="Times New Roman" w:cs="Times New Roman"/>
          <w:lang w:eastAsia="tr-TR"/>
        </w:rPr>
      </w:pPr>
      <w:proofErr w:type="spellStart"/>
      <w:r w:rsidRPr="00E423DF">
        <w:rPr>
          <w:rFonts w:ascii="Times New Roman" w:hAnsi="Times New Roman" w:cs="Times New Roman"/>
          <w:lang w:eastAsia="tr-TR"/>
        </w:rPr>
        <w:t>Üniversitem</w:t>
      </w:r>
      <w:r w:rsidR="00F777CD" w:rsidRPr="00E423DF">
        <w:rPr>
          <w:rFonts w:ascii="Times New Roman" w:hAnsi="Times New Roman" w:cs="Times New Roman"/>
          <w:lang w:eastAsia="tr-TR"/>
        </w:rPr>
        <w:t>iz</w:t>
      </w:r>
      <w:proofErr w:type="spellEnd"/>
      <w:r w:rsidR="00F777CD" w:rsidRPr="00E423DF">
        <w:rPr>
          <w:rFonts w:ascii="Times New Roman" w:hAnsi="Times New Roman" w:cs="Times New Roman"/>
          <w:lang w:eastAsia="tr-TR"/>
        </w:rPr>
        <w:t xml:space="preserve"> </w:t>
      </w:r>
      <w:proofErr w:type="spellStart"/>
      <w:r w:rsidR="00F777CD" w:rsidRPr="00E423DF">
        <w:rPr>
          <w:rFonts w:ascii="Times New Roman" w:hAnsi="Times New Roman" w:cs="Times New Roman"/>
          <w:lang w:eastAsia="tr-TR"/>
        </w:rPr>
        <w:t>ihtiyaçla</w:t>
      </w:r>
      <w:r w:rsidR="006B7328">
        <w:rPr>
          <w:rFonts w:ascii="Times New Roman" w:hAnsi="Times New Roman" w:cs="Times New Roman"/>
          <w:lang w:eastAsia="tr-TR"/>
        </w:rPr>
        <w:t>rına</w:t>
      </w:r>
      <w:proofErr w:type="spellEnd"/>
      <w:r w:rsidR="006B7328">
        <w:rPr>
          <w:rFonts w:ascii="Times New Roman" w:hAnsi="Times New Roman" w:cs="Times New Roman"/>
          <w:lang w:eastAsia="tr-TR"/>
        </w:rPr>
        <w:t xml:space="preserve"> </w:t>
      </w:r>
      <w:proofErr w:type="spellStart"/>
      <w:r w:rsidR="006B7328">
        <w:rPr>
          <w:rFonts w:ascii="Times New Roman" w:hAnsi="Times New Roman" w:cs="Times New Roman"/>
          <w:lang w:eastAsia="tr-TR"/>
        </w:rPr>
        <w:t>istinaden</w:t>
      </w:r>
      <w:proofErr w:type="spellEnd"/>
      <w:r w:rsidR="006B7328">
        <w:rPr>
          <w:rFonts w:ascii="Times New Roman" w:hAnsi="Times New Roman" w:cs="Times New Roman"/>
          <w:lang w:eastAsia="tr-TR"/>
        </w:rPr>
        <w:t>, 2019</w:t>
      </w:r>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yılı</w:t>
      </w:r>
      <w:proofErr w:type="spellEnd"/>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içerisinde</w:t>
      </w:r>
      <w:proofErr w:type="spellEnd"/>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gerçekleşen</w:t>
      </w:r>
      <w:proofErr w:type="spellEnd"/>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ihalelere</w:t>
      </w:r>
      <w:proofErr w:type="spellEnd"/>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yönelik</w:t>
      </w:r>
      <w:proofErr w:type="spellEnd"/>
      <w:r w:rsidRPr="00E423DF">
        <w:rPr>
          <w:rFonts w:ascii="Times New Roman" w:hAnsi="Times New Roman" w:cs="Times New Roman"/>
          <w:lang w:eastAsia="tr-TR"/>
        </w:rPr>
        <w:t xml:space="preserve"> </w:t>
      </w:r>
      <w:proofErr w:type="spellStart"/>
      <w:r w:rsidRPr="00E423DF">
        <w:rPr>
          <w:rFonts w:ascii="Times New Roman" w:hAnsi="Times New Roman" w:cs="Times New Roman"/>
          <w:lang w:eastAsia="tr-TR"/>
        </w:rPr>
        <w:t>bilgile</w:t>
      </w:r>
      <w:r w:rsidR="00A811BA" w:rsidRPr="00E423DF">
        <w:rPr>
          <w:rFonts w:ascii="Times New Roman" w:hAnsi="Times New Roman" w:cs="Times New Roman"/>
          <w:lang w:eastAsia="tr-TR"/>
        </w:rPr>
        <w:t>r</w:t>
      </w:r>
      <w:proofErr w:type="spellEnd"/>
      <w:r w:rsidR="00A811BA" w:rsidRPr="00E423DF">
        <w:rPr>
          <w:rFonts w:ascii="Times New Roman" w:hAnsi="Times New Roman" w:cs="Times New Roman"/>
          <w:lang w:eastAsia="tr-TR"/>
        </w:rPr>
        <w:t xml:space="preserve"> </w:t>
      </w:r>
      <w:proofErr w:type="spellStart"/>
      <w:r w:rsidR="00A811BA" w:rsidRPr="00E423DF">
        <w:rPr>
          <w:rFonts w:ascii="Times New Roman" w:hAnsi="Times New Roman" w:cs="Times New Roman"/>
          <w:lang w:eastAsia="tr-TR"/>
        </w:rPr>
        <w:t>aşağıdaki</w:t>
      </w:r>
      <w:proofErr w:type="spellEnd"/>
      <w:r w:rsidR="00A811BA" w:rsidRPr="00E423DF">
        <w:rPr>
          <w:rFonts w:ascii="Times New Roman" w:hAnsi="Times New Roman" w:cs="Times New Roman"/>
          <w:lang w:eastAsia="tr-TR"/>
        </w:rPr>
        <w:t xml:space="preserve"> </w:t>
      </w:r>
      <w:proofErr w:type="spellStart"/>
      <w:r w:rsidR="00A811BA" w:rsidRPr="00E423DF">
        <w:rPr>
          <w:rFonts w:ascii="Times New Roman" w:hAnsi="Times New Roman" w:cs="Times New Roman"/>
          <w:lang w:eastAsia="tr-TR"/>
        </w:rPr>
        <w:t>tabloda</w:t>
      </w:r>
      <w:proofErr w:type="spellEnd"/>
      <w:r w:rsidR="00A811BA" w:rsidRPr="00E423DF">
        <w:rPr>
          <w:rFonts w:ascii="Times New Roman" w:hAnsi="Times New Roman" w:cs="Times New Roman"/>
          <w:lang w:eastAsia="tr-TR"/>
        </w:rPr>
        <w:t xml:space="preserve"> </w:t>
      </w:r>
      <w:proofErr w:type="spellStart"/>
      <w:r w:rsidR="00A811BA" w:rsidRPr="00E423DF">
        <w:rPr>
          <w:rFonts w:ascii="Times New Roman" w:hAnsi="Times New Roman" w:cs="Times New Roman"/>
          <w:lang w:eastAsia="tr-TR"/>
        </w:rPr>
        <w:t>sunulmuştur</w:t>
      </w:r>
      <w:proofErr w:type="spellEnd"/>
      <w:r w:rsidR="00A811BA" w:rsidRPr="00E423DF">
        <w:rPr>
          <w:rFonts w:ascii="Times New Roman" w:hAnsi="Times New Roman" w:cs="Times New Roman"/>
          <w:lang w:eastAsia="tr-TR"/>
        </w:rPr>
        <w:t>.</w:t>
      </w:r>
    </w:p>
    <w:p w14:paraId="6BC8612B" w14:textId="77777777" w:rsidR="002A2763" w:rsidRDefault="002A2763" w:rsidP="00036566">
      <w:pPr>
        <w:ind w:firstLine="708"/>
        <w:jc w:val="both"/>
        <w:rPr>
          <w:rFonts w:ascii="Times New Roman" w:hAnsi="Times New Roman" w:cs="Times New Roman"/>
          <w:lang w:eastAsia="tr-TR"/>
        </w:rPr>
      </w:pPr>
    </w:p>
    <w:p w14:paraId="0144B26D" w14:textId="77777777" w:rsidR="00935098" w:rsidRDefault="00935098" w:rsidP="00036566">
      <w:pPr>
        <w:ind w:firstLine="708"/>
        <w:jc w:val="both"/>
        <w:rPr>
          <w:rFonts w:ascii="Times New Roman" w:hAnsi="Times New Roman" w:cs="Times New Roman"/>
          <w:b/>
          <w:i/>
          <w:u w:val="single"/>
        </w:rPr>
      </w:pPr>
    </w:p>
    <w:p w14:paraId="437DA031" w14:textId="77777777" w:rsidR="006F7CA2" w:rsidRDefault="006F7CA2" w:rsidP="00036566">
      <w:pPr>
        <w:ind w:firstLine="708"/>
        <w:jc w:val="both"/>
        <w:rPr>
          <w:rFonts w:ascii="Times New Roman" w:hAnsi="Times New Roman" w:cs="Times New Roman"/>
          <w:b/>
          <w:i/>
          <w:u w:val="single"/>
        </w:rPr>
      </w:pPr>
    </w:p>
    <w:p w14:paraId="4577522A" w14:textId="77777777" w:rsidR="006F7CA2" w:rsidRDefault="006F7CA2" w:rsidP="00036566">
      <w:pPr>
        <w:ind w:firstLine="708"/>
        <w:jc w:val="both"/>
        <w:rPr>
          <w:rFonts w:ascii="Times New Roman" w:hAnsi="Times New Roman" w:cs="Times New Roman"/>
          <w:b/>
          <w:i/>
          <w:u w:val="single"/>
        </w:rPr>
      </w:pPr>
    </w:p>
    <w:p w14:paraId="0D97FCD0" w14:textId="77777777" w:rsidR="006F7CA2" w:rsidRDefault="006F7CA2" w:rsidP="00036566">
      <w:pPr>
        <w:ind w:firstLine="708"/>
        <w:jc w:val="both"/>
        <w:rPr>
          <w:rFonts w:ascii="Times New Roman" w:hAnsi="Times New Roman" w:cs="Times New Roman"/>
          <w:b/>
          <w:i/>
          <w:u w:val="single"/>
        </w:rPr>
      </w:pPr>
    </w:p>
    <w:p w14:paraId="1ACA6C17" w14:textId="77777777" w:rsidR="006F7CA2" w:rsidRDefault="006F7CA2" w:rsidP="00036566">
      <w:pPr>
        <w:ind w:firstLine="708"/>
        <w:jc w:val="both"/>
        <w:rPr>
          <w:rFonts w:ascii="Times New Roman" w:hAnsi="Times New Roman" w:cs="Times New Roman"/>
          <w:b/>
          <w:i/>
          <w:u w:val="single"/>
        </w:rPr>
      </w:pPr>
    </w:p>
    <w:p w14:paraId="62A16E7E" w14:textId="77777777" w:rsidR="004D03F6" w:rsidRDefault="004D03F6" w:rsidP="00036566">
      <w:pPr>
        <w:ind w:firstLine="708"/>
        <w:jc w:val="both"/>
        <w:rPr>
          <w:rFonts w:ascii="Times New Roman" w:hAnsi="Times New Roman" w:cs="Times New Roman"/>
          <w:b/>
          <w:i/>
          <w:u w:val="single"/>
        </w:rPr>
      </w:pPr>
    </w:p>
    <w:p w14:paraId="6618C431" w14:textId="77777777" w:rsidR="004D03F6" w:rsidRDefault="004D03F6" w:rsidP="00036566">
      <w:pPr>
        <w:ind w:firstLine="708"/>
        <w:jc w:val="both"/>
        <w:rPr>
          <w:rFonts w:ascii="Times New Roman" w:hAnsi="Times New Roman" w:cs="Times New Roman"/>
          <w:b/>
          <w:i/>
          <w:u w:val="single"/>
        </w:rPr>
      </w:pPr>
    </w:p>
    <w:p w14:paraId="5F2B85A2" w14:textId="77777777" w:rsidR="004D03F6" w:rsidRDefault="004D03F6" w:rsidP="00036566">
      <w:pPr>
        <w:ind w:firstLine="708"/>
        <w:jc w:val="both"/>
        <w:rPr>
          <w:rFonts w:ascii="Times New Roman" w:hAnsi="Times New Roman" w:cs="Times New Roman"/>
          <w:b/>
          <w:i/>
          <w:u w:val="single"/>
        </w:rPr>
      </w:pPr>
    </w:p>
    <w:p w14:paraId="23B27F08" w14:textId="77777777" w:rsidR="004D03F6" w:rsidRDefault="004D03F6" w:rsidP="00036566">
      <w:pPr>
        <w:ind w:firstLine="708"/>
        <w:jc w:val="both"/>
        <w:rPr>
          <w:rFonts w:ascii="Times New Roman" w:hAnsi="Times New Roman" w:cs="Times New Roman"/>
          <w:b/>
          <w:i/>
          <w:u w:val="single"/>
        </w:rPr>
      </w:pPr>
    </w:p>
    <w:p w14:paraId="11C00DF5" w14:textId="77777777" w:rsidR="004D03F6" w:rsidRDefault="004D03F6" w:rsidP="00036566">
      <w:pPr>
        <w:ind w:firstLine="708"/>
        <w:jc w:val="both"/>
        <w:rPr>
          <w:rFonts w:ascii="Times New Roman" w:hAnsi="Times New Roman" w:cs="Times New Roman"/>
          <w:b/>
          <w:i/>
          <w:u w:val="single"/>
        </w:rPr>
      </w:pPr>
    </w:p>
    <w:p w14:paraId="0FE41E63" w14:textId="3B9548E5" w:rsidR="004D03F6" w:rsidRDefault="004D03F6" w:rsidP="00036566">
      <w:pPr>
        <w:ind w:firstLine="708"/>
        <w:jc w:val="both"/>
        <w:rPr>
          <w:rFonts w:ascii="Times New Roman" w:hAnsi="Times New Roman" w:cs="Times New Roman"/>
          <w:b/>
          <w:i/>
          <w:u w:val="single"/>
        </w:rPr>
      </w:pPr>
    </w:p>
    <w:p w14:paraId="691A4F5B" w14:textId="77777777" w:rsidR="00A72CBA" w:rsidRDefault="00A72CBA" w:rsidP="00036566">
      <w:pPr>
        <w:ind w:firstLine="708"/>
        <w:jc w:val="both"/>
        <w:rPr>
          <w:rFonts w:ascii="Times New Roman" w:hAnsi="Times New Roman" w:cs="Times New Roman"/>
          <w:b/>
          <w:i/>
          <w:u w:val="single"/>
        </w:rPr>
      </w:pPr>
    </w:p>
    <w:p w14:paraId="3D6E8026" w14:textId="77777777" w:rsidR="0029043C" w:rsidRDefault="0029043C" w:rsidP="00036566">
      <w:pPr>
        <w:ind w:firstLine="708"/>
        <w:jc w:val="both"/>
        <w:rPr>
          <w:rFonts w:ascii="Times New Roman" w:hAnsi="Times New Roman" w:cs="Times New Roman"/>
          <w:b/>
          <w:i/>
          <w:u w:val="single"/>
        </w:rPr>
      </w:pPr>
    </w:p>
    <w:p w14:paraId="533716E2" w14:textId="77777777" w:rsidR="0029043C" w:rsidRPr="00E423DF" w:rsidRDefault="0029043C" w:rsidP="00036566">
      <w:pPr>
        <w:ind w:firstLine="708"/>
        <w:jc w:val="both"/>
        <w:rPr>
          <w:rFonts w:ascii="Times New Roman" w:hAnsi="Times New Roman" w:cs="Times New Roman"/>
          <w:b/>
          <w:i/>
          <w:u w:val="single"/>
        </w:rPr>
      </w:pPr>
    </w:p>
    <w:p w14:paraId="0375B738" w14:textId="77777777" w:rsidR="00935098" w:rsidRDefault="004D03F6" w:rsidP="00935098">
      <w:pPr>
        <w:ind w:firstLine="708"/>
        <w:jc w:val="both"/>
        <w:rPr>
          <w:rFonts w:ascii="Times New Roman" w:hAnsi="Times New Roman" w:cs="Times New Roman"/>
          <w:b/>
          <w:u w:val="single"/>
        </w:rPr>
      </w:pPr>
      <w:r>
        <w:rPr>
          <w:rFonts w:ascii="Times New Roman" w:hAnsi="Times New Roman" w:cs="Times New Roman"/>
          <w:b/>
          <w:u w:val="single"/>
        </w:rPr>
        <w:lastRenderedPageBreak/>
        <w:t>2019</w:t>
      </w:r>
      <w:r w:rsidR="00935098">
        <w:rPr>
          <w:rFonts w:ascii="Times New Roman" w:hAnsi="Times New Roman" w:cs="Times New Roman"/>
          <w:b/>
          <w:u w:val="single"/>
        </w:rPr>
        <w:t xml:space="preserve"> YILINDA YAPILAN İHALELERİN İCMALİ</w:t>
      </w:r>
    </w:p>
    <w:tbl>
      <w:tblPr>
        <w:tblStyle w:val="TabloKlavuzu"/>
        <w:tblW w:w="10320" w:type="dxa"/>
        <w:tblInd w:w="-504" w:type="dxa"/>
        <w:tblLook w:val="04A0" w:firstRow="1" w:lastRow="0" w:firstColumn="1" w:lastColumn="0" w:noHBand="0" w:noVBand="1"/>
      </w:tblPr>
      <w:tblGrid>
        <w:gridCol w:w="856"/>
        <w:gridCol w:w="1507"/>
        <w:gridCol w:w="2364"/>
        <w:gridCol w:w="1430"/>
        <w:gridCol w:w="1919"/>
        <w:gridCol w:w="2244"/>
      </w:tblGrid>
      <w:tr w:rsidR="004D03F6" w14:paraId="0347F4DF" w14:textId="77777777" w:rsidTr="0049487B">
        <w:trPr>
          <w:trHeight w:val="983"/>
        </w:trPr>
        <w:tc>
          <w:tcPr>
            <w:tcW w:w="873" w:type="dxa"/>
            <w:tcBorders>
              <w:top w:val="single" w:sz="4" w:space="0" w:color="auto"/>
              <w:left w:val="single" w:sz="4" w:space="0" w:color="auto"/>
              <w:bottom w:val="single" w:sz="4" w:space="0" w:color="auto"/>
              <w:right w:val="single" w:sz="4" w:space="0" w:color="auto"/>
            </w:tcBorders>
            <w:hideMark/>
          </w:tcPr>
          <w:p w14:paraId="56028E06" w14:textId="77777777" w:rsidR="004D03F6" w:rsidRDefault="004D03F6" w:rsidP="0049487B">
            <w:pPr>
              <w:jc w:val="center"/>
              <w:rPr>
                <w:rFonts w:ascii="Times New Roman" w:hAnsi="Times New Roman" w:cs="Times New Roman"/>
                <w:b/>
              </w:rPr>
            </w:pPr>
            <w:r>
              <w:rPr>
                <w:rFonts w:ascii="Times New Roman" w:hAnsi="Times New Roman" w:cs="Times New Roman"/>
                <w:b/>
              </w:rPr>
              <w:t>S.NO</w:t>
            </w:r>
          </w:p>
        </w:tc>
        <w:tc>
          <w:tcPr>
            <w:tcW w:w="1512" w:type="dxa"/>
            <w:tcBorders>
              <w:top w:val="single" w:sz="4" w:space="0" w:color="auto"/>
              <w:left w:val="single" w:sz="4" w:space="0" w:color="auto"/>
              <w:bottom w:val="single" w:sz="4" w:space="0" w:color="auto"/>
              <w:right w:val="single" w:sz="4" w:space="0" w:color="auto"/>
            </w:tcBorders>
            <w:hideMark/>
          </w:tcPr>
          <w:p w14:paraId="3B0F5C3D" w14:textId="77777777" w:rsidR="004D03F6" w:rsidRDefault="004D03F6" w:rsidP="0049487B">
            <w:pPr>
              <w:jc w:val="both"/>
              <w:rPr>
                <w:rFonts w:ascii="Times New Roman" w:hAnsi="Times New Roman" w:cs="Times New Roman"/>
                <w:b/>
              </w:rPr>
            </w:pPr>
            <w:r>
              <w:rPr>
                <w:rFonts w:ascii="Times New Roman" w:hAnsi="Times New Roman" w:cs="Times New Roman"/>
                <w:b/>
              </w:rPr>
              <w:t>İHALE KAYIT NO</w:t>
            </w:r>
          </w:p>
        </w:tc>
        <w:tc>
          <w:tcPr>
            <w:tcW w:w="2491" w:type="dxa"/>
            <w:tcBorders>
              <w:top w:val="single" w:sz="4" w:space="0" w:color="auto"/>
              <w:left w:val="single" w:sz="4" w:space="0" w:color="auto"/>
              <w:bottom w:val="single" w:sz="4" w:space="0" w:color="auto"/>
              <w:right w:val="single" w:sz="4" w:space="0" w:color="auto"/>
            </w:tcBorders>
            <w:hideMark/>
          </w:tcPr>
          <w:p w14:paraId="575264C1" w14:textId="77777777" w:rsidR="004D03F6" w:rsidRDefault="004D03F6" w:rsidP="0049487B">
            <w:pPr>
              <w:jc w:val="both"/>
              <w:rPr>
                <w:rFonts w:ascii="Times New Roman" w:hAnsi="Times New Roman" w:cs="Times New Roman"/>
                <w:b/>
              </w:rPr>
            </w:pPr>
            <w:r>
              <w:rPr>
                <w:rFonts w:ascii="Times New Roman" w:hAnsi="Times New Roman" w:cs="Times New Roman"/>
                <w:b/>
              </w:rPr>
              <w:t>İHALE ADI</w:t>
            </w:r>
          </w:p>
        </w:tc>
        <w:tc>
          <w:tcPr>
            <w:tcW w:w="1430" w:type="dxa"/>
            <w:tcBorders>
              <w:top w:val="single" w:sz="4" w:space="0" w:color="auto"/>
              <w:left w:val="single" w:sz="4" w:space="0" w:color="auto"/>
              <w:bottom w:val="single" w:sz="4" w:space="0" w:color="auto"/>
              <w:right w:val="single" w:sz="4" w:space="0" w:color="auto"/>
            </w:tcBorders>
            <w:hideMark/>
          </w:tcPr>
          <w:p w14:paraId="0EF01CBA" w14:textId="77777777" w:rsidR="004D03F6" w:rsidRDefault="004D03F6" w:rsidP="0049487B">
            <w:pPr>
              <w:jc w:val="both"/>
              <w:rPr>
                <w:rFonts w:ascii="Times New Roman" w:hAnsi="Times New Roman" w:cs="Times New Roman"/>
                <w:b/>
              </w:rPr>
            </w:pPr>
            <w:r>
              <w:rPr>
                <w:rFonts w:ascii="Times New Roman" w:hAnsi="Times New Roman" w:cs="Times New Roman"/>
                <w:b/>
              </w:rPr>
              <w:t>İHALENİN USULÜ</w:t>
            </w:r>
          </w:p>
        </w:tc>
        <w:tc>
          <w:tcPr>
            <w:tcW w:w="1990" w:type="dxa"/>
            <w:tcBorders>
              <w:top w:val="single" w:sz="4" w:space="0" w:color="auto"/>
              <w:left w:val="single" w:sz="4" w:space="0" w:color="auto"/>
              <w:bottom w:val="single" w:sz="4" w:space="0" w:color="auto"/>
              <w:right w:val="single" w:sz="4" w:space="0" w:color="auto"/>
            </w:tcBorders>
            <w:hideMark/>
          </w:tcPr>
          <w:p w14:paraId="2C8AD287" w14:textId="77777777" w:rsidR="004D03F6" w:rsidRDefault="004D03F6" w:rsidP="0049487B">
            <w:pPr>
              <w:rPr>
                <w:rFonts w:ascii="Times New Roman" w:hAnsi="Times New Roman" w:cs="Times New Roman"/>
                <w:b/>
              </w:rPr>
            </w:pPr>
            <w:r>
              <w:rPr>
                <w:rFonts w:ascii="Times New Roman" w:hAnsi="Times New Roman" w:cs="Times New Roman"/>
                <w:b/>
              </w:rPr>
              <w:t>YAKLAŞIK MALİYET</w:t>
            </w:r>
          </w:p>
        </w:tc>
        <w:tc>
          <w:tcPr>
            <w:tcW w:w="2024" w:type="dxa"/>
            <w:tcBorders>
              <w:top w:val="single" w:sz="4" w:space="0" w:color="auto"/>
              <w:left w:val="single" w:sz="4" w:space="0" w:color="auto"/>
              <w:bottom w:val="single" w:sz="4" w:space="0" w:color="auto"/>
              <w:right w:val="single" w:sz="4" w:space="0" w:color="auto"/>
            </w:tcBorders>
            <w:hideMark/>
          </w:tcPr>
          <w:p w14:paraId="64BB5F68" w14:textId="77777777" w:rsidR="004D03F6" w:rsidRDefault="004D03F6" w:rsidP="0049487B">
            <w:pPr>
              <w:rPr>
                <w:rFonts w:ascii="Times New Roman" w:hAnsi="Times New Roman" w:cs="Times New Roman"/>
                <w:b/>
              </w:rPr>
            </w:pPr>
            <w:r>
              <w:rPr>
                <w:rFonts w:ascii="Times New Roman" w:hAnsi="Times New Roman" w:cs="Times New Roman"/>
                <w:b/>
              </w:rPr>
              <w:t>ALIMIN GERÇEKLEŞTİĞİ TUTAR (</w:t>
            </w:r>
            <w:proofErr w:type="spellStart"/>
            <w:r>
              <w:rPr>
                <w:rFonts w:ascii="Times New Roman" w:hAnsi="Times New Roman" w:cs="Times New Roman"/>
                <w:b/>
              </w:rPr>
              <w:t>KDV.Hariç</w:t>
            </w:r>
            <w:proofErr w:type="spellEnd"/>
            <w:r>
              <w:rPr>
                <w:rFonts w:ascii="Times New Roman" w:hAnsi="Times New Roman" w:cs="Times New Roman"/>
                <w:b/>
              </w:rPr>
              <w:t>)</w:t>
            </w:r>
          </w:p>
        </w:tc>
      </w:tr>
      <w:tr w:rsidR="004D03F6" w14:paraId="3AE47932"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7A89CB8D" w14:textId="77777777" w:rsidR="004D03F6" w:rsidRDefault="004D03F6" w:rsidP="0049487B">
            <w:pPr>
              <w:jc w:val="center"/>
              <w:rPr>
                <w:rFonts w:ascii="Times New Roman" w:hAnsi="Times New Roman" w:cs="Times New Roman"/>
              </w:rPr>
            </w:pPr>
            <w:r>
              <w:rPr>
                <w:rFonts w:ascii="Times New Roman" w:hAnsi="Times New Roman" w:cs="Times New Roman"/>
              </w:rPr>
              <w:t>1</w:t>
            </w:r>
          </w:p>
        </w:tc>
        <w:tc>
          <w:tcPr>
            <w:tcW w:w="1512" w:type="dxa"/>
            <w:tcBorders>
              <w:top w:val="single" w:sz="4" w:space="0" w:color="auto"/>
              <w:left w:val="single" w:sz="4" w:space="0" w:color="auto"/>
              <w:bottom w:val="single" w:sz="4" w:space="0" w:color="auto"/>
              <w:right w:val="single" w:sz="4" w:space="0" w:color="auto"/>
            </w:tcBorders>
            <w:hideMark/>
          </w:tcPr>
          <w:p w14:paraId="1352D770"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2019/25332</w:t>
            </w:r>
          </w:p>
        </w:tc>
        <w:tc>
          <w:tcPr>
            <w:tcW w:w="2491" w:type="dxa"/>
            <w:tcBorders>
              <w:top w:val="single" w:sz="4" w:space="0" w:color="auto"/>
              <w:left w:val="single" w:sz="4" w:space="0" w:color="auto"/>
              <w:bottom w:val="single" w:sz="4" w:space="0" w:color="auto"/>
              <w:right w:val="single" w:sz="4" w:space="0" w:color="auto"/>
            </w:tcBorders>
            <w:hideMark/>
          </w:tcPr>
          <w:p w14:paraId="6C1FADCA" w14:textId="77777777" w:rsidR="004D03F6" w:rsidRPr="00B95C7D" w:rsidRDefault="004D03F6" w:rsidP="0049487B">
            <w:pPr>
              <w:rPr>
                <w:rFonts w:ascii="Times New Roman" w:eastAsia="Times New Roman" w:hAnsi="Times New Roman" w:cs="Times New Roman"/>
                <w:lang w:val="tr-TR"/>
              </w:rPr>
            </w:pPr>
            <w:r w:rsidRPr="00B95C7D">
              <w:rPr>
                <w:rFonts w:ascii="Times New Roman" w:hAnsi="Times New Roman" w:cs="Times New Roman"/>
              </w:rPr>
              <w:t xml:space="preserve">33 Ay 5 </w:t>
            </w:r>
            <w:proofErr w:type="spellStart"/>
            <w:r w:rsidRPr="00B95C7D">
              <w:rPr>
                <w:rFonts w:ascii="Times New Roman" w:hAnsi="Times New Roman" w:cs="Times New Roman"/>
              </w:rPr>
              <w:t>Adet</w:t>
            </w:r>
            <w:proofErr w:type="spellEnd"/>
            <w:r w:rsidRPr="00B95C7D">
              <w:rPr>
                <w:rFonts w:ascii="Times New Roman" w:hAnsi="Times New Roman" w:cs="Times New Roman"/>
              </w:rPr>
              <w:t xml:space="preserve"> </w:t>
            </w:r>
            <w:proofErr w:type="spellStart"/>
            <w:r w:rsidRPr="00B95C7D">
              <w:rPr>
                <w:rFonts w:ascii="Times New Roman" w:hAnsi="Times New Roman" w:cs="Times New Roman"/>
              </w:rPr>
              <w:t>Şoförlü</w:t>
            </w:r>
            <w:proofErr w:type="spellEnd"/>
            <w:r w:rsidRPr="00B95C7D">
              <w:rPr>
                <w:rFonts w:ascii="Times New Roman" w:hAnsi="Times New Roman" w:cs="Times New Roman"/>
              </w:rPr>
              <w:t xml:space="preserve"> 1 </w:t>
            </w:r>
            <w:proofErr w:type="spellStart"/>
            <w:r w:rsidRPr="00B95C7D">
              <w:rPr>
                <w:rFonts w:ascii="Times New Roman" w:hAnsi="Times New Roman" w:cs="Times New Roman"/>
              </w:rPr>
              <w:t>Adet</w:t>
            </w:r>
            <w:proofErr w:type="spellEnd"/>
            <w:r w:rsidRPr="00B95C7D">
              <w:rPr>
                <w:rFonts w:ascii="Times New Roman" w:hAnsi="Times New Roman" w:cs="Times New Roman"/>
              </w:rPr>
              <w:t xml:space="preserve"> </w:t>
            </w:r>
            <w:proofErr w:type="spellStart"/>
            <w:r w:rsidRPr="00B95C7D">
              <w:rPr>
                <w:rFonts w:ascii="Times New Roman" w:hAnsi="Times New Roman" w:cs="Times New Roman"/>
              </w:rPr>
              <w:t>Şoförsüz</w:t>
            </w:r>
            <w:proofErr w:type="spellEnd"/>
            <w:r w:rsidRPr="00B95C7D">
              <w:rPr>
                <w:rFonts w:ascii="Times New Roman" w:hAnsi="Times New Roman" w:cs="Times New Roman"/>
              </w:rPr>
              <w:t xml:space="preserve"> </w:t>
            </w:r>
            <w:proofErr w:type="spellStart"/>
            <w:r w:rsidRPr="00B95C7D">
              <w:rPr>
                <w:rFonts w:ascii="Times New Roman" w:hAnsi="Times New Roman" w:cs="Times New Roman"/>
              </w:rPr>
              <w:t>Araç</w:t>
            </w:r>
            <w:proofErr w:type="spellEnd"/>
            <w:r w:rsidRPr="00B95C7D">
              <w:rPr>
                <w:rFonts w:ascii="Times New Roman" w:hAnsi="Times New Roman" w:cs="Times New Roman"/>
              </w:rPr>
              <w:t xml:space="preserve"> </w:t>
            </w:r>
            <w:proofErr w:type="spellStart"/>
            <w:r w:rsidRPr="00B95C7D">
              <w:rPr>
                <w:rFonts w:ascii="Times New Roman" w:hAnsi="Times New Roman" w:cs="Times New Roman"/>
              </w:rPr>
              <w:t>Kiralama</w:t>
            </w:r>
            <w:proofErr w:type="spellEnd"/>
            <w:r w:rsidRPr="00B95C7D">
              <w:rPr>
                <w:rFonts w:ascii="Times New Roman" w:hAnsi="Times New Roman" w:cs="Times New Roman"/>
              </w:rPr>
              <w:t xml:space="preserve"> </w:t>
            </w:r>
            <w:proofErr w:type="spellStart"/>
            <w:r w:rsidRPr="00B95C7D">
              <w:rPr>
                <w:rFonts w:ascii="Times New Roman" w:hAnsi="Times New Roman" w:cs="Times New Roman"/>
              </w:rPr>
              <w:t>Hizmeti</w:t>
            </w:r>
            <w:proofErr w:type="spellEnd"/>
            <w:r w:rsidRPr="00B95C7D">
              <w:rPr>
                <w:rFonts w:ascii="Times New Roman" w:hAnsi="Times New Roman" w:cs="Times New Roman"/>
              </w:rPr>
              <w:t xml:space="preserve"> Alim </w:t>
            </w:r>
            <w:proofErr w:type="spellStart"/>
            <w:r w:rsidRPr="00B95C7D">
              <w:rPr>
                <w:rFonts w:ascii="Times New Roman" w:hAnsi="Times New Roman" w:cs="Times New Roman"/>
              </w:rPr>
              <w:t>İhalesi</w:t>
            </w:r>
            <w:proofErr w:type="spellEnd"/>
          </w:p>
        </w:tc>
        <w:tc>
          <w:tcPr>
            <w:tcW w:w="1430" w:type="dxa"/>
            <w:tcBorders>
              <w:top w:val="single" w:sz="4" w:space="0" w:color="auto"/>
              <w:left w:val="single" w:sz="4" w:space="0" w:color="auto"/>
              <w:bottom w:val="single" w:sz="4" w:space="0" w:color="auto"/>
              <w:right w:val="single" w:sz="4" w:space="0" w:color="auto"/>
            </w:tcBorders>
          </w:tcPr>
          <w:p w14:paraId="165B10E0"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 xml:space="preserve">Açık </w:t>
            </w:r>
          </w:p>
          <w:p w14:paraId="3EA329D5"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p w14:paraId="14889CA9" w14:textId="77777777" w:rsidR="004D03F6" w:rsidRDefault="004D03F6" w:rsidP="0049487B">
            <w:pPr>
              <w:jc w:val="center"/>
              <w:rPr>
                <w:rFonts w:ascii="Times New Roman" w:hAnsi="Times New Roman" w:cs="Times New Roman"/>
              </w:rPr>
            </w:pPr>
          </w:p>
        </w:tc>
        <w:tc>
          <w:tcPr>
            <w:tcW w:w="1990" w:type="dxa"/>
            <w:tcBorders>
              <w:top w:val="single" w:sz="4" w:space="0" w:color="auto"/>
              <w:left w:val="single" w:sz="4" w:space="0" w:color="auto"/>
              <w:bottom w:val="single" w:sz="4" w:space="0" w:color="auto"/>
              <w:right w:val="single" w:sz="4" w:space="0" w:color="auto"/>
            </w:tcBorders>
          </w:tcPr>
          <w:p w14:paraId="57EEAF6C" w14:textId="77777777" w:rsidR="004D03F6" w:rsidRDefault="004D03F6" w:rsidP="0049487B">
            <w:pPr>
              <w:jc w:val="right"/>
              <w:rPr>
                <w:rFonts w:ascii="Helvetica" w:hAnsi="Helvetica"/>
                <w:color w:val="666666"/>
                <w:sz w:val="20"/>
                <w:szCs w:val="20"/>
              </w:rPr>
            </w:pPr>
          </w:p>
          <w:p w14:paraId="7ACCACA1"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 xml:space="preserve">1.168.532,64-TL </w:t>
            </w:r>
          </w:p>
          <w:p w14:paraId="190799FF" w14:textId="77777777" w:rsidR="004D03F6" w:rsidRDefault="004D03F6" w:rsidP="0049487B">
            <w:pPr>
              <w:jc w:val="right"/>
              <w:rPr>
                <w:rFonts w:ascii="Times New Roman" w:hAnsi="Times New Roman" w:cs="Times New Roman"/>
              </w:rPr>
            </w:pPr>
          </w:p>
        </w:tc>
        <w:tc>
          <w:tcPr>
            <w:tcW w:w="2024" w:type="dxa"/>
            <w:tcBorders>
              <w:top w:val="single" w:sz="4" w:space="0" w:color="auto"/>
              <w:left w:val="single" w:sz="4" w:space="0" w:color="auto"/>
              <w:bottom w:val="single" w:sz="4" w:space="0" w:color="auto"/>
              <w:right w:val="single" w:sz="4" w:space="0" w:color="auto"/>
            </w:tcBorders>
          </w:tcPr>
          <w:p w14:paraId="53AB88B4" w14:textId="77777777" w:rsidR="004D03F6" w:rsidRDefault="004D03F6" w:rsidP="0049487B">
            <w:pPr>
              <w:jc w:val="right"/>
              <w:rPr>
                <w:rFonts w:ascii="Times New Roman" w:eastAsia="Times New Roman" w:hAnsi="Times New Roman" w:cs="Times New Roman"/>
                <w:color w:val="FF0000"/>
                <w:lang w:val="tr-TR"/>
              </w:rPr>
            </w:pPr>
          </w:p>
          <w:p w14:paraId="76A83CA6" w14:textId="77777777" w:rsidR="004D03F6" w:rsidRPr="00935098"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1.243.473,00-</w:t>
            </w:r>
            <w:r w:rsidRPr="00935098">
              <w:rPr>
                <w:rFonts w:ascii="Times New Roman" w:eastAsia="Times New Roman" w:hAnsi="Times New Roman" w:cs="Times New Roman"/>
                <w:lang w:val="tr-TR"/>
              </w:rPr>
              <w:t>TL</w:t>
            </w:r>
          </w:p>
          <w:p w14:paraId="2F2BB5A6" w14:textId="77777777" w:rsidR="004D03F6" w:rsidRDefault="004D03F6" w:rsidP="0049487B">
            <w:pPr>
              <w:jc w:val="right"/>
              <w:rPr>
                <w:rFonts w:ascii="Times New Roman" w:hAnsi="Times New Roman" w:cs="Times New Roman"/>
                <w:color w:val="FF0000"/>
              </w:rPr>
            </w:pPr>
          </w:p>
        </w:tc>
      </w:tr>
      <w:tr w:rsidR="004D03F6" w14:paraId="46171346"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6A0A4F79" w14:textId="77777777" w:rsidR="004D03F6" w:rsidRDefault="004D03F6" w:rsidP="0049487B">
            <w:pPr>
              <w:jc w:val="center"/>
              <w:rPr>
                <w:rFonts w:ascii="Times New Roman" w:hAnsi="Times New Roman" w:cs="Times New Roman"/>
              </w:rPr>
            </w:pPr>
            <w:r>
              <w:rPr>
                <w:rFonts w:ascii="Times New Roman" w:hAnsi="Times New Roman" w:cs="Times New Roman"/>
              </w:rPr>
              <w:t>2</w:t>
            </w:r>
          </w:p>
        </w:tc>
        <w:tc>
          <w:tcPr>
            <w:tcW w:w="1512" w:type="dxa"/>
            <w:tcBorders>
              <w:top w:val="single" w:sz="4" w:space="0" w:color="auto"/>
              <w:left w:val="single" w:sz="4" w:space="0" w:color="auto"/>
              <w:bottom w:val="single" w:sz="4" w:space="0" w:color="auto"/>
              <w:right w:val="single" w:sz="4" w:space="0" w:color="auto"/>
            </w:tcBorders>
            <w:hideMark/>
          </w:tcPr>
          <w:p w14:paraId="2897CCC5"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2019/87833</w:t>
            </w:r>
          </w:p>
        </w:tc>
        <w:tc>
          <w:tcPr>
            <w:tcW w:w="2491" w:type="dxa"/>
            <w:tcBorders>
              <w:top w:val="single" w:sz="4" w:space="0" w:color="auto"/>
              <w:left w:val="single" w:sz="4" w:space="0" w:color="auto"/>
              <w:bottom w:val="single" w:sz="4" w:space="0" w:color="auto"/>
              <w:right w:val="single" w:sz="4" w:space="0" w:color="auto"/>
            </w:tcBorders>
            <w:hideMark/>
          </w:tcPr>
          <w:p w14:paraId="6297660D"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Üniversitemiz Personel ve Öğrencileri İçin Taşımalı Öğle Yemeği Hizmet Alım İhalesi (22.500 Öğün)</w:t>
            </w:r>
          </w:p>
        </w:tc>
        <w:tc>
          <w:tcPr>
            <w:tcW w:w="1430" w:type="dxa"/>
            <w:tcBorders>
              <w:top w:val="single" w:sz="4" w:space="0" w:color="auto"/>
              <w:left w:val="single" w:sz="4" w:space="0" w:color="auto"/>
              <w:bottom w:val="single" w:sz="4" w:space="0" w:color="auto"/>
              <w:right w:val="single" w:sz="4" w:space="0" w:color="auto"/>
            </w:tcBorders>
            <w:hideMark/>
          </w:tcPr>
          <w:p w14:paraId="6532DB4F"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Pazarlık</w:t>
            </w:r>
          </w:p>
          <w:p w14:paraId="6B1456B0"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(21-f)</w:t>
            </w:r>
          </w:p>
        </w:tc>
        <w:tc>
          <w:tcPr>
            <w:tcW w:w="1990" w:type="dxa"/>
            <w:tcBorders>
              <w:top w:val="single" w:sz="4" w:space="0" w:color="auto"/>
              <w:left w:val="single" w:sz="4" w:space="0" w:color="auto"/>
              <w:bottom w:val="single" w:sz="4" w:space="0" w:color="auto"/>
              <w:right w:val="single" w:sz="4" w:space="0" w:color="auto"/>
            </w:tcBorders>
          </w:tcPr>
          <w:p w14:paraId="064E9AD9" w14:textId="77777777" w:rsidR="004D03F6" w:rsidRDefault="004D03F6" w:rsidP="0049487B">
            <w:pPr>
              <w:jc w:val="right"/>
              <w:rPr>
                <w:rFonts w:ascii="Times New Roman" w:eastAsia="Times New Roman" w:hAnsi="Times New Roman" w:cs="Times New Roman"/>
                <w:lang w:val="tr-TR"/>
              </w:rPr>
            </w:pPr>
            <w:r>
              <w:rPr>
                <w:rFonts w:ascii="Times New Roman" w:eastAsia="Times New Roman" w:hAnsi="Times New Roman" w:cs="Times New Roman"/>
                <w:lang w:val="tr-TR"/>
              </w:rPr>
              <w:t xml:space="preserve">299.625,00-TL </w:t>
            </w:r>
          </w:p>
          <w:p w14:paraId="10972285" w14:textId="77777777" w:rsidR="004D03F6" w:rsidRDefault="004D03F6" w:rsidP="0049487B">
            <w:pPr>
              <w:jc w:val="right"/>
              <w:rPr>
                <w:rFonts w:ascii="Times New Roman" w:hAnsi="Times New Roman" w:cs="Times New Roman"/>
              </w:rPr>
            </w:pPr>
          </w:p>
        </w:tc>
        <w:tc>
          <w:tcPr>
            <w:tcW w:w="2024" w:type="dxa"/>
            <w:tcBorders>
              <w:top w:val="single" w:sz="4" w:space="0" w:color="auto"/>
              <w:left w:val="single" w:sz="4" w:space="0" w:color="auto"/>
              <w:bottom w:val="single" w:sz="4" w:space="0" w:color="auto"/>
              <w:right w:val="single" w:sz="4" w:space="0" w:color="auto"/>
            </w:tcBorders>
            <w:hideMark/>
          </w:tcPr>
          <w:p w14:paraId="1113F7D3" w14:textId="77777777" w:rsidR="004D03F6" w:rsidRDefault="004D03F6" w:rsidP="0049487B">
            <w:pPr>
              <w:jc w:val="center"/>
              <w:rPr>
                <w:rFonts w:ascii="Times New Roman" w:hAnsi="Times New Roman" w:cs="Times New Roman"/>
                <w:color w:val="FF0000"/>
              </w:rPr>
            </w:pPr>
            <w:r>
              <w:rPr>
                <w:rFonts w:ascii="Times New Roman" w:hAnsi="Times New Roman" w:cs="Times New Roman"/>
              </w:rPr>
              <w:t>292.500,00-</w:t>
            </w:r>
            <w:r w:rsidRPr="00935098">
              <w:rPr>
                <w:rFonts w:ascii="Times New Roman" w:hAnsi="Times New Roman" w:cs="Times New Roman"/>
              </w:rPr>
              <w:t xml:space="preserve">TL </w:t>
            </w:r>
          </w:p>
        </w:tc>
      </w:tr>
      <w:tr w:rsidR="004D03F6" w14:paraId="39A82FCD"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7E4B320D" w14:textId="77777777" w:rsidR="004D03F6" w:rsidRDefault="004D03F6" w:rsidP="0049487B">
            <w:pPr>
              <w:jc w:val="center"/>
              <w:rPr>
                <w:rFonts w:ascii="Times New Roman" w:hAnsi="Times New Roman" w:cs="Times New Roman"/>
              </w:rPr>
            </w:pPr>
            <w:r>
              <w:rPr>
                <w:rFonts w:ascii="Times New Roman" w:hAnsi="Times New Roman" w:cs="Times New Roman"/>
              </w:rPr>
              <w:t>3</w:t>
            </w:r>
          </w:p>
        </w:tc>
        <w:tc>
          <w:tcPr>
            <w:tcW w:w="1512" w:type="dxa"/>
            <w:tcBorders>
              <w:top w:val="single" w:sz="4" w:space="0" w:color="auto"/>
              <w:left w:val="single" w:sz="4" w:space="0" w:color="auto"/>
              <w:bottom w:val="single" w:sz="4" w:space="0" w:color="auto"/>
              <w:right w:val="single" w:sz="4" w:space="0" w:color="auto"/>
            </w:tcBorders>
            <w:hideMark/>
          </w:tcPr>
          <w:p w14:paraId="25CC23D2"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2019/107628</w:t>
            </w:r>
          </w:p>
        </w:tc>
        <w:tc>
          <w:tcPr>
            <w:tcW w:w="2491" w:type="dxa"/>
            <w:tcBorders>
              <w:top w:val="single" w:sz="4" w:space="0" w:color="auto"/>
              <w:left w:val="single" w:sz="4" w:space="0" w:color="auto"/>
              <w:bottom w:val="single" w:sz="4" w:space="0" w:color="auto"/>
              <w:right w:val="single" w:sz="4" w:space="0" w:color="auto"/>
            </w:tcBorders>
            <w:hideMark/>
          </w:tcPr>
          <w:p w14:paraId="2386F5F3"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Üniversitemiz Personel ve Öğrencileri İçin Taşımalı Öğle Yemeği Hizmet Alım İhalesi(130.000 Öğün)</w:t>
            </w:r>
          </w:p>
        </w:tc>
        <w:tc>
          <w:tcPr>
            <w:tcW w:w="1430" w:type="dxa"/>
            <w:tcBorders>
              <w:top w:val="single" w:sz="4" w:space="0" w:color="auto"/>
              <w:left w:val="single" w:sz="4" w:space="0" w:color="auto"/>
              <w:bottom w:val="single" w:sz="4" w:space="0" w:color="auto"/>
              <w:right w:val="single" w:sz="4" w:space="0" w:color="auto"/>
            </w:tcBorders>
            <w:hideMark/>
          </w:tcPr>
          <w:p w14:paraId="0B9629C5"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1ACD30C7"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4CD4FD56" w14:textId="77777777" w:rsidR="004D03F6" w:rsidRDefault="004D03F6" w:rsidP="0049487B">
            <w:pPr>
              <w:jc w:val="right"/>
              <w:rPr>
                <w:rFonts w:ascii="Helvetica" w:hAnsi="Helvetica"/>
                <w:color w:val="666666"/>
                <w:sz w:val="20"/>
                <w:szCs w:val="20"/>
                <w:shd w:val="clear" w:color="auto" w:fill="FFFFFF"/>
              </w:rPr>
            </w:pPr>
          </w:p>
          <w:p w14:paraId="2207AB2E" w14:textId="77777777" w:rsidR="004D03F6" w:rsidRPr="00935098" w:rsidRDefault="004D03F6" w:rsidP="0049487B">
            <w:pPr>
              <w:jc w:val="center"/>
              <w:rPr>
                <w:rFonts w:ascii="Helvetica" w:hAnsi="Helvetica"/>
                <w:color w:val="666666"/>
                <w:sz w:val="20"/>
                <w:szCs w:val="20"/>
                <w:shd w:val="clear" w:color="auto" w:fill="FFFFFF"/>
              </w:rPr>
            </w:pPr>
            <w:r>
              <w:rPr>
                <w:rFonts w:ascii="Times New Roman" w:hAnsi="Times New Roman" w:cs="Times New Roman"/>
              </w:rPr>
              <w:t xml:space="preserve">1.754.071,43- TL </w:t>
            </w:r>
          </w:p>
        </w:tc>
        <w:tc>
          <w:tcPr>
            <w:tcW w:w="2024" w:type="dxa"/>
            <w:tcBorders>
              <w:top w:val="single" w:sz="4" w:space="0" w:color="auto"/>
              <w:left w:val="single" w:sz="4" w:space="0" w:color="auto"/>
              <w:bottom w:val="single" w:sz="4" w:space="0" w:color="auto"/>
              <w:right w:val="single" w:sz="4" w:space="0" w:color="auto"/>
            </w:tcBorders>
            <w:hideMark/>
          </w:tcPr>
          <w:p w14:paraId="1B3EBC82" w14:textId="77777777" w:rsidR="004D03F6" w:rsidRDefault="004D03F6" w:rsidP="0049487B">
            <w:pPr>
              <w:jc w:val="center"/>
              <w:rPr>
                <w:rFonts w:ascii="Times New Roman" w:hAnsi="Times New Roman" w:cs="Times New Roman"/>
              </w:rPr>
            </w:pPr>
          </w:p>
          <w:p w14:paraId="50D294ED" w14:textId="77777777" w:rsidR="004D03F6" w:rsidRDefault="004D03F6" w:rsidP="0049487B">
            <w:pPr>
              <w:jc w:val="center"/>
              <w:rPr>
                <w:rFonts w:ascii="Times New Roman" w:hAnsi="Times New Roman" w:cs="Times New Roman"/>
                <w:color w:val="FF0000"/>
              </w:rPr>
            </w:pPr>
            <w:r>
              <w:rPr>
                <w:rFonts w:ascii="Times New Roman" w:hAnsi="Times New Roman" w:cs="Times New Roman"/>
              </w:rPr>
              <w:t>1.729.000,00-</w:t>
            </w:r>
            <w:r w:rsidRPr="00935098">
              <w:rPr>
                <w:rFonts w:ascii="Times New Roman" w:hAnsi="Times New Roman" w:cs="Times New Roman"/>
              </w:rPr>
              <w:t xml:space="preserve"> TL </w:t>
            </w:r>
          </w:p>
        </w:tc>
      </w:tr>
      <w:tr w:rsidR="004D03F6" w14:paraId="68E65B78"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043E8DF0" w14:textId="77777777" w:rsidR="004D03F6" w:rsidRDefault="004D03F6" w:rsidP="0049487B">
            <w:pPr>
              <w:jc w:val="center"/>
              <w:rPr>
                <w:rFonts w:ascii="Times New Roman" w:hAnsi="Times New Roman" w:cs="Times New Roman"/>
              </w:rPr>
            </w:pPr>
            <w:r>
              <w:rPr>
                <w:rFonts w:ascii="Times New Roman" w:hAnsi="Times New Roman" w:cs="Times New Roman"/>
              </w:rPr>
              <w:t>4</w:t>
            </w:r>
          </w:p>
        </w:tc>
        <w:tc>
          <w:tcPr>
            <w:tcW w:w="1512" w:type="dxa"/>
            <w:tcBorders>
              <w:top w:val="single" w:sz="4" w:space="0" w:color="auto"/>
              <w:left w:val="single" w:sz="4" w:space="0" w:color="auto"/>
              <w:bottom w:val="single" w:sz="4" w:space="0" w:color="auto"/>
              <w:right w:val="single" w:sz="4" w:space="0" w:color="auto"/>
            </w:tcBorders>
          </w:tcPr>
          <w:p w14:paraId="6ED7E815"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2019/145555</w:t>
            </w:r>
          </w:p>
          <w:p w14:paraId="6BEF5ACC" w14:textId="77777777" w:rsidR="004D03F6" w:rsidRDefault="004D03F6" w:rsidP="0049487B">
            <w:pPr>
              <w:rPr>
                <w:rFonts w:ascii="Times New Roman" w:hAnsi="Times New Roman" w:cs="Times New Roman"/>
              </w:rPr>
            </w:pPr>
          </w:p>
        </w:tc>
        <w:tc>
          <w:tcPr>
            <w:tcW w:w="2491" w:type="dxa"/>
            <w:tcBorders>
              <w:top w:val="single" w:sz="4" w:space="0" w:color="auto"/>
              <w:left w:val="single" w:sz="4" w:space="0" w:color="auto"/>
              <w:bottom w:val="single" w:sz="4" w:space="0" w:color="auto"/>
              <w:right w:val="single" w:sz="4" w:space="0" w:color="auto"/>
            </w:tcBorders>
            <w:hideMark/>
          </w:tcPr>
          <w:p w14:paraId="587B36F9"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Mühendislik Fakültesi 9 Kalem Elektronik Cihaz Alım İhalesi</w:t>
            </w:r>
          </w:p>
        </w:tc>
        <w:tc>
          <w:tcPr>
            <w:tcW w:w="1430" w:type="dxa"/>
            <w:tcBorders>
              <w:top w:val="single" w:sz="4" w:space="0" w:color="auto"/>
              <w:left w:val="single" w:sz="4" w:space="0" w:color="auto"/>
              <w:bottom w:val="single" w:sz="4" w:space="0" w:color="auto"/>
              <w:right w:val="single" w:sz="4" w:space="0" w:color="auto"/>
            </w:tcBorders>
            <w:hideMark/>
          </w:tcPr>
          <w:p w14:paraId="09F8D9D5"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 xml:space="preserve">  Açık </w:t>
            </w:r>
          </w:p>
          <w:p w14:paraId="2AC97F05"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0F1AB6F7" w14:textId="77777777" w:rsidR="004D03F6" w:rsidRPr="00935098" w:rsidRDefault="004D03F6" w:rsidP="0049487B">
            <w:pPr>
              <w:rPr>
                <w:rFonts w:ascii="Times New Roman" w:hAnsi="Times New Roman" w:cs="Times New Roman"/>
              </w:rPr>
            </w:pPr>
            <w:r>
              <w:rPr>
                <w:rFonts w:ascii="Times New Roman" w:hAnsi="Times New Roman" w:cs="Times New Roman"/>
              </w:rPr>
              <w:t>291.600,00</w:t>
            </w:r>
          </w:p>
        </w:tc>
        <w:tc>
          <w:tcPr>
            <w:tcW w:w="2024" w:type="dxa"/>
            <w:tcBorders>
              <w:top w:val="single" w:sz="4" w:space="0" w:color="auto"/>
              <w:left w:val="single" w:sz="4" w:space="0" w:color="auto"/>
              <w:bottom w:val="single" w:sz="4" w:space="0" w:color="auto"/>
              <w:right w:val="single" w:sz="4" w:space="0" w:color="auto"/>
            </w:tcBorders>
            <w:hideMark/>
          </w:tcPr>
          <w:p w14:paraId="0EE9D489" w14:textId="77777777" w:rsidR="004D03F6" w:rsidRDefault="004D03F6" w:rsidP="0049487B">
            <w:pPr>
              <w:jc w:val="right"/>
              <w:rPr>
                <w:rFonts w:ascii="Helvetica" w:hAnsi="Helvetica"/>
                <w:color w:val="666666"/>
                <w:sz w:val="20"/>
                <w:szCs w:val="20"/>
                <w:shd w:val="clear" w:color="auto" w:fill="FFFFFF"/>
              </w:rPr>
            </w:pPr>
          </w:p>
          <w:p w14:paraId="3B8B4517"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313.976,56-</w:t>
            </w:r>
            <w:r w:rsidRPr="00935098">
              <w:rPr>
                <w:rFonts w:ascii="Times New Roman" w:hAnsi="Times New Roman" w:cs="Times New Roman"/>
              </w:rPr>
              <w:t xml:space="preserve"> TL </w:t>
            </w:r>
          </w:p>
        </w:tc>
      </w:tr>
      <w:tr w:rsidR="004D03F6" w14:paraId="1BA8FB35"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684FFBCF" w14:textId="77777777" w:rsidR="004D03F6" w:rsidRDefault="004D03F6" w:rsidP="0049487B">
            <w:pPr>
              <w:jc w:val="center"/>
              <w:rPr>
                <w:rFonts w:ascii="Times New Roman" w:hAnsi="Times New Roman" w:cs="Times New Roman"/>
              </w:rPr>
            </w:pPr>
            <w:r>
              <w:rPr>
                <w:rFonts w:ascii="Times New Roman" w:hAnsi="Times New Roman" w:cs="Times New Roman"/>
              </w:rPr>
              <w:t>5</w:t>
            </w:r>
          </w:p>
        </w:tc>
        <w:tc>
          <w:tcPr>
            <w:tcW w:w="1512" w:type="dxa"/>
            <w:tcBorders>
              <w:top w:val="single" w:sz="4" w:space="0" w:color="auto"/>
              <w:left w:val="single" w:sz="4" w:space="0" w:color="auto"/>
              <w:bottom w:val="single" w:sz="4" w:space="0" w:color="auto"/>
              <w:right w:val="single" w:sz="4" w:space="0" w:color="auto"/>
            </w:tcBorders>
            <w:hideMark/>
          </w:tcPr>
          <w:p w14:paraId="5F7C1FA5"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2019/222743</w:t>
            </w:r>
          </w:p>
        </w:tc>
        <w:tc>
          <w:tcPr>
            <w:tcW w:w="2491" w:type="dxa"/>
            <w:tcBorders>
              <w:top w:val="single" w:sz="4" w:space="0" w:color="auto"/>
              <w:left w:val="single" w:sz="4" w:space="0" w:color="auto"/>
              <w:bottom w:val="single" w:sz="4" w:space="0" w:color="auto"/>
              <w:right w:val="single" w:sz="4" w:space="0" w:color="auto"/>
            </w:tcBorders>
            <w:hideMark/>
          </w:tcPr>
          <w:p w14:paraId="37D6E8EA"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 xml:space="preserve">1 Kalem </w:t>
            </w:r>
            <w:proofErr w:type="spellStart"/>
            <w:r>
              <w:rPr>
                <w:rFonts w:ascii="Times New Roman" w:eastAsia="Times New Roman" w:hAnsi="Times New Roman" w:cs="Times New Roman"/>
                <w:lang w:val="tr-TR"/>
              </w:rPr>
              <w:t>Konfokal</w:t>
            </w:r>
            <w:proofErr w:type="spellEnd"/>
            <w:r>
              <w:rPr>
                <w:rFonts w:ascii="Times New Roman" w:eastAsia="Times New Roman" w:hAnsi="Times New Roman" w:cs="Times New Roman"/>
                <w:lang w:val="tr-TR"/>
              </w:rPr>
              <w:t xml:space="preserve"> Mikroskobu Görüntüleme Cihaz Alım İhalesi</w:t>
            </w:r>
          </w:p>
        </w:tc>
        <w:tc>
          <w:tcPr>
            <w:tcW w:w="1430" w:type="dxa"/>
            <w:tcBorders>
              <w:top w:val="single" w:sz="4" w:space="0" w:color="auto"/>
              <w:left w:val="single" w:sz="4" w:space="0" w:color="auto"/>
              <w:bottom w:val="single" w:sz="4" w:space="0" w:color="auto"/>
              <w:right w:val="single" w:sz="4" w:space="0" w:color="auto"/>
            </w:tcBorders>
          </w:tcPr>
          <w:p w14:paraId="4AB22908"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2FDCF172" w14:textId="77777777" w:rsidR="004D03F6" w:rsidRDefault="004D03F6" w:rsidP="0049487B">
            <w:pPr>
              <w:rPr>
                <w:rFonts w:ascii="Times New Roman" w:hAnsi="Times New Roman" w:cs="Times New Roman"/>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4A277E93" w14:textId="77777777" w:rsidR="004D03F6" w:rsidRDefault="004D03F6" w:rsidP="0049487B">
            <w:pPr>
              <w:jc w:val="right"/>
              <w:rPr>
                <w:rFonts w:ascii="Times New Roman" w:hAnsi="Times New Roman" w:cs="Times New Roman"/>
              </w:rPr>
            </w:pPr>
          </w:p>
          <w:p w14:paraId="682FB746" w14:textId="77777777" w:rsidR="004D03F6" w:rsidRDefault="004D03F6" w:rsidP="0049487B">
            <w:pPr>
              <w:jc w:val="right"/>
              <w:rPr>
                <w:rFonts w:ascii="Times New Roman" w:hAnsi="Times New Roman" w:cs="Times New Roman"/>
              </w:rPr>
            </w:pPr>
            <w:r>
              <w:rPr>
                <w:rFonts w:ascii="Times New Roman" w:hAnsi="Times New Roman" w:cs="Times New Roman"/>
              </w:rPr>
              <w:t xml:space="preserve">2.314.000,00- TL </w:t>
            </w:r>
          </w:p>
        </w:tc>
        <w:tc>
          <w:tcPr>
            <w:tcW w:w="2024" w:type="dxa"/>
            <w:tcBorders>
              <w:top w:val="single" w:sz="4" w:space="0" w:color="auto"/>
              <w:left w:val="single" w:sz="4" w:space="0" w:color="auto"/>
              <w:bottom w:val="single" w:sz="4" w:space="0" w:color="auto"/>
              <w:right w:val="single" w:sz="4" w:space="0" w:color="auto"/>
            </w:tcBorders>
            <w:hideMark/>
          </w:tcPr>
          <w:p w14:paraId="0996EB86" w14:textId="77777777" w:rsidR="004D03F6" w:rsidRDefault="004D03F6" w:rsidP="0049487B">
            <w:pPr>
              <w:jc w:val="right"/>
              <w:rPr>
                <w:rFonts w:ascii="Helvetica" w:hAnsi="Helvetica"/>
                <w:color w:val="666666"/>
                <w:sz w:val="20"/>
                <w:szCs w:val="20"/>
              </w:rPr>
            </w:pPr>
          </w:p>
          <w:p w14:paraId="7DD62727"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1.810.000,00-</w:t>
            </w:r>
            <w:r w:rsidRPr="00935098">
              <w:rPr>
                <w:rFonts w:ascii="Times New Roman" w:hAnsi="Times New Roman" w:cs="Times New Roman"/>
              </w:rPr>
              <w:t>TL</w:t>
            </w:r>
          </w:p>
        </w:tc>
      </w:tr>
      <w:tr w:rsidR="004D03F6" w14:paraId="3876826B"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3CB9D36E" w14:textId="77777777" w:rsidR="004D03F6" w:rsidRDefault="004D03F6" w:rsidP="0049487B">
            <w:pPr>
              <w:jc w:val="center"/>
              <w:rPr>
                <w:rFonts w:ascii="Times New Roman" w:hAnsi="Times New Roman" w:cs="Times New Roman"/>
              </w:rPr>
            </w:pPr>
            <w:r>
              <w:rPr>
                <w:rFonts w:ascii="Times New Roman" w:hAnsi="Times New Roman" w:cs="Times New Roman"/>
              </w:rPr>
              <w:t>6</w:t>
            </w:r>
          </w:p>
        </w:tc>
        <w:tc>
          <w:tcPr>
            <w:tcW w:w="1512" w:type="dxa"/>
            <w:tcBorders>
              <w:top w:val="single" w:sz="4" w:space="0" w:color="auto"/>
              <w:left w:val="single" w:sz="4" w:space="0" w:color="auto"/>
              <w:bottom w:val="single" w:sz="4" w:space="0" w:color="auto"/>
              <w:right w:val="single" w:sz="4" w:space="0" w:color="auto"/>
            </w:tcBorders>
          </w:tcPr>
          <w:p w14:paraId="3FF0FF20"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2019/229848</w:t>
            </w:r>
          </w:p>
          <w:p w14:paraId="1B783223" w14:textId="77777777" w:rsidR="004D03F6" w:rsidRDefault="004D03F6" w:rsidP="0049487B">
            <w:pPr>
              <w:rPr>
                <w:rFonts w:ascii="Times New Roman" w:hAnsi="Times New Roman" w:cs="Times New Roman"/>
              </w:rPr>
            </w:pPr>
          </w:p>
        </w:tc>
        <w:tc>
          <w:tcPr>
            <w:tcW w:w="2491" w:type="dxa"/>
            <w:tcBorders>
              <w:top w:val="single" w:sz="4" w:space="0" w:color="auto"/>
              <w:left w:val="single" w:sz="4" w:space="0" w:color="auto"/>
              <w:bottom w:val="single" w:sz="4" w:space="0" w:color="auto"/>
              <w:right w:val="single" w:sz="4" w:space="0" w:color="auto"/>
            </w:tcBorders>
            <w:hideMark/>
          </w:tcPr>
          <w:p w14:paraId="6D283570"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1343 Kalem Türkçe ve Yabancı Dilde Basılı Yayın Alım İhalesi</w:t>
            </w:r>
          </w:p>
        </w:tc>
        <w:tc>
          <w:tcPr>
            <w:tcW w:w="1430" w:type="dxa"/>
            <w:tcBorders>
              <w:top w:val="single" w:sz="4" w:space="0" w:color="auto"/>
              <w:left w:val="single" w:sz="4" w:space="0" w:color="auto"/>
              <w:bottom w:val="single" w:sz="4" w:space="0" w:color="auto"/>
              <w:right w:val="single" w:sz="4" w:space="0" w:color="auto"/>
            </w:tcBorders>
            <w:hideMark/>
          </w:tcPr>
          <w:p w14:paraId="3A9709E4"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4F634193" w14:textId="77777777" w:rsidR="004D03F6" w:rsidRDefault="004D03F6" w:rsidP="0049487B">
            <w:pPr>
              <w:jc w:val="center"/>
              <w:rPr>
                <w:rFonts w:ascii="Times New Roman" w:hAnsi="Times New Roman" w:cs="Times New Roman"/>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2DD784C3" w14:textId="77777777" w:rsidR="004D03F6" w:rsidRDefault="004D03F6" w:rsidP="0049487B">
            <w:pPr>
              <w:jc w:val="right"/>
              <w:rPr>
                <w:rFonts w:ascii="Helvetica" w:hAnsi="Helvetica"/>
                <w:color w:val="666666"/>
                <w:sz w:val="20"/>
                <w:szCs w:val="20"/>
                <w:shd w:val="clear" w:color="auto" w:fill="FFFFFF"/>
              </w:rPr>
            </w:pPr>
          </w:p>
          <w:p w14:paraId="400CF6F2" w14:textId="77777777" w:rsidR="004D03F6" w:rsidRDefault="004D03F6" w:rsidP="0049487B">
            <w:pPr>
              <w:jc w:val="right"/>
              <w:rPr>
                <w:rFonts w:ascii="Times New Roman" w:hAnsi="Times New Roman" w:cs="Times New Roman"/>
              </w:rPr>
            </w:pPr>
            <w:r>
              <w:rPr>
                <w:rFonts w:ascii="Times New Roman" w:hAnsi="Times New Roman" w:cs="Times New Roman"/>
              </w:rPr>
              <w:t xml:space="preserve">269.617,68- TL  </w:t>
            </w:r>
          </w:p>
        </w:tc>
        <w:tc>
          <w:tcPr>
            <w:tcW w:w="2024" w:type="dxa"/>
            <w:tcBorders>
              <w:top w:val="single" w:sz="4" w:space="0" w:color="auto"/>
              <w:left w:val="single" w:sz="4" w:space="0" w:color="auto"/>
              <w:bottom w:val="single" w:sz="4" w:space="0" w:color="auto"/>
              <w:right w:val="single" w:sz="4" w:space="0" w:color="auto"/>
            </w:tcBorders>
            <w:hideMark/>
          </w:tcPr>
          <w:p w14:paraId="4C6A6E0A" w14:textId="77777777" w:rsidR="004D03F6" w:rsidRDefault="004D03F6" w:rsidP="0049487B">
            <w:pPr>
              <w:jc w:val="right"/>
              <w:rPr>
                <w:rFonts w:ascii="Helvetica" w:hAnsi="Helvetica"/>
                <w:color w:val="666666"/>
                <w:sz w:val="20"/>
                <w:szCs w:val="20"/>
                <w:shd w:val="clear" w:color="auto" w:fill="FFFFFF"/>
              </w:rPr>
            </w:pPr>
          </w:p>
          <w:p w14:paraId="2A0C6474" w14:textId="77777777" w:rsidR="004D03F6" w:rsidRDefault="004D03F6" w:rsidP="0049487B">
            <w:pPr>
              <w:jc w:val="center"/>
              <w:rPr>
                <w:rFonts w:ascii="Times New Roman" w:hAnsi="Times New Roman" w:cs="Times New Roman"/>
                <w:color w:val="FF0000"/>
              </w:rPr>
            </w:pPr>
            <w:r>
              <w:rPr>
                <w:rFonts w:ascii="Times New Roman" w:hAnsi="Times New Roman" w:cs="Times New Roman"/>
              </w:rPr>
              <w:t xml:space="preserve">      154.539,73-</w:t>
            </w:r>
            <w:r w:rsidRPr="00935098">
              <w:rPr>
                <w:rFonts w:ascii="Times New Roman" w:hAnsi="Times New Roman" w:cs="Times New Roman"/>
              </w:rPr>
              <w:t xml:space="preserve"> TL</w:t>
            </w:r>
          </w:p>
        </w:tc>
      </w:tr>
      <w:tr w:rsidR="004D03F6" w14:paraId="669EFF0F"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35761944" w14:textId="77777777" w:rsidR="004D03F6" w:rsidRPr="00E256BD" w:rsidRDefault="004D03F6" w:rsidP="0049487B">
            <w:pPr>
              <w:jc w:val="center"/>
              <w:rPr>
                <w:rFonts w:ascii="Times New Roman" w:hAnsi="Times New Roman" w:cs="Times New Roman"/>
              </w:rPr>
            </w:pPr>
            <w:r w:rsidRPr="00E256BD">
              <w:rPr>
                <w:rFonts w:ascii="Times New Roman" w:hAnsi="Times New Roman" w:cs="Times New Roman"/>
              </w:rPr>
              <w:t>7</w:t>
            </w:r>
          </w:p>
        </w:tc>
        <w:tc>
          <w:tcPr>
            <w:tcW w:w="1512" w:type="dxa"/>
            <w:tcBorders>
              <w:top w:val="single" w:sz="4" w:space="0" w:color="auto"/>
              <w:left w:val="single" w:sz="4" w:space="0" w:color="auto"/>
              <w:bottom w:val="single" w:sz="4" w:space="0" w:color="auto"/>
              <w:right w:val="single" w:sz="4" w:space="0" w:color="auto"/>
            </w:tcBorders>
          </w:tcPr>
          <w:p w14:paraId="0EB409BE" w14:textId="77777777" w:rsidR="004D03F6" w:rsidRPr="00E256BD" w:rsidRDefault="004D03F6" w:rsidP="0049487B">
            <w:pPr>
              <w:rPr>
                <w:rFonts w:ascii="Times New Roman" w:eastAsia="Times New Roman" w:hAnsi="Times New Roman" w:cs="Times New Roman"/>
                <w:lang w:val="tr-TR"/>
              </w:rPr>
            </w:pPr>
            <w:r w:rsidRPr="00E256BD">
              <w:rPr>
                <w:rFonts w:ascii="Times New Roman" w:eastAsia="Times New Roman" w:hAnsi="Times New Roman" w:cs="Times New Roman"/>
                <w:lang w:val="tr-TR"/>
              </w:rPr>
              <w:t>2019/283537</w:t>
            </w:r>
          </w:p>
          <w:p w14:paraId="2BE66ECE" w14:textId="77777777" w:rsidR="004D03F6" w:rsidRPr="00E256BD" w:rsidRDefault="004D03F6" w:rsidP="0049487B">
            <w:pPr>
              <w:rPr>
                <w:rFonts w:ascii="Times New Roman" w:eastAsia="Times New Roman" w:hAnsi="Times New Roman" w:cs="Times New Roman"/>
                <w:lang w:val="tr-TR"/>
              </w:rPr>
            </w:pPr>
          </w:p>
        </w:tc>
        <w:tc>
          <w:tcPr>
            <w:tcW w:w="2491" w:type="dxa"/>
            <w:tcBorders>
              <w:top w:val="single" w:sz="4" w:space="0" w:color="auto"/>
              <w:left w:val="single" w:sz="4" w:space="0" w:color="auto"/>
              <w:bottom w:val="single" w:sz="4" w:space="0" w:color="auto"/>
              <w:right w:val="single" w:sz="4" w:space="0" w:color="auto"/>
            </w:tcBorders>
            <w:hideMark/>
          </w:tcPr>
          <w:p w14:paraId="423591D4" w14:textId="77777777" w:rsidR="004D03F6" w:rsidRPr="00E256BD" w:rsidRDefault="004D03F6" w:rsidP="0049487B">
            <w:pPr>
              <w:rPr>
                <w:rFonts w:ascii="Times New Roman" w:eastAsia="Times New Roman" w:hAnsi="Times New Roman" w:cs="Times New Roman"/>
                <w:lang w:val="tr-TR"/>
              </w:rPr>
            </w:pPr>
            <w:r w:rsidRPr="00E256BD">
              <w:rPr>
                <w:rFonts w:ascii="Times New Roman" w:eastAsia="Times New Roman" w:hAnsi="Times New Roman" w:cs="Times New Roman"/>
                <w:lang w:val="tr-TR"/>
              </w:rPr>
              <w:t>2018-2019 Yılı Mezuniyet Töreni Organizasyon Hizmet Alım İhalesi</w:t>
            </w:r>
          </w:p>
        </w:tc>
        <w:tc>
          <w:tcPr>
            <w:tcW w:w="1430" w:type="dxa"/>
            <w:tcBorders>
              <w:top w:val="single" w:sz="4" w:space="0" w:color="auto"/>
              <w:left w:val="single" w:sz="4" w:space="0" w:color="auto"/>
              <w:bottom w:val="single" w:sz="4" w:space="0" w:color="auto"/>
              <w:right w:val="single" w:sz="4" w:space="0" w:color="auto"/>
            </w:tcBorders>
            <w:hideMark/>
          </w:tcPr>
          <w:p w14:paraId="1C284650" w14:textId="77777777" w:rsidR="004D03F6" w:rsidRPr="00E256BD" w:rsidRDefault="004D03F6" w:rsidP="0049487B">
            <w:pPr>
              <w:jc w:val="center"/>
              <w:rPr>
                <w:rFonts w:ascii="Times New Roman" w:eastAsia="Times New Roman" w:hAnsi="Times New Roman" w:cs="Times New Roman"/>
                <w:lang w:val="tr-TR"/>
              </w:rPr>
            </w:pPr>
            <w:r w:rsidRPr="00E256BD">
              <w:rPr>
                <w:rFonts w:ascii="Times New Roman" w:eastAsia="Times New Roman" w:hAnsi="Times New Roman" w:cs="Times New Roman"/>
                <w:lang w:val="tr-TR"/>
              </w:rPr>
              <w:t>Pazarlık</w:t>
            </w:r>
          </w:p>
          <w:p w14:paraId="501E2BCD" w14:textId="77777777" w:rsidR="004D03F6" w:rsidRPr="00E256BD" w:rsidRDefault="004D03F6" w:rsidP="0049487B">
            <w:pPr>
              <w:jc w:val="center"/>
              <w:rPr>
                <w:rFonts w:ascii="Times New Roman" w:hAnsi="Times New Roman" w:cs="Times New Roman"/>
              </w:rPr>
            </w:pPr>
            <w:r w:rsidRPr="00E256BD">
              <w:rPr>
                <w:rFonts w:ascii="Times New Roman" w:eastAsia="Times New Roman" w:hAnsi="Times New Roman" w:cs="Times New Roman"/>
                <w:lang w:val="tr-TR"/>
              </w:rPr>
              <w:t>(21-f)</w:t>
            </w:r>
          </w:p>
        </w:tc>
        <w:tc>
          <w:tcPr>
            <w:tcW w:w="1990" w:type="dxa"/>
            <w:tcBorders>
              <w:top w:val="single" w:sz="4" w:space="0" w:color="auto"/>
              <w:left w:val="single" w:sz="4" w:space="0" w:color="auto"/>
              <w:bottom w:val="single" w:sz="4" w:space="0" w:color="auto"/>
              <w:right w:val="single" w:sz="4" w:space="0" w:color="auto"/>
            </w:tcBorders>
            <w:hideMark/>
          </w:tcPr>
          <w:p w14:paraId="30832EEA" w14:textId="77777777" w:rsidR="004D03F6" w:rsidRPr="00E256BD" w:rsidRDefault="004D03F6" w:rsidP="0049487B">
            <w:pPr>
              <w:jc w:val="right"/>
              <w:rPr>
                <w:rFonts w:ascii="Helvetica" w:hAnsi="Helvetica"/>
                <w:color w:val="666666"/>
                <w:sz w:val="20"/>
                <w:szCs w:val="20"/>
              </w:rPr>
            </w:pPr>
            <w:r w:rsidRPr="00E256BD">
              <w:rPr>
                <w:rFonts w:ascii="Helvetica" w:hAnsi="Helvetica"/>
                <w:color w:val="666666"/>
                <w:sz w:val="20"/>
                <w:szCs w:val="20"/>
              </w:rPr>
              <w:br/>
            </w:r>
          </w:p>
          <w:p w14:paraId="33AB9FE0" w14:textId="77777777" w:rsidR="004D03F6" w:rsidRPr="00E256BD" w:rsidRDefault="004D03F6" w:rsidP="0049487B">
            <w:pPr>
              <w:jc w:val="right"/>
              <w:rPr>
                <w:rFonts w:ascii="Times New Roman" w:hAnsi="Times New Roman" w:cs="Times New Roman"/>
              </w:rPr>
            </w:pPr>
            <w:r w:rsidRPr="00E256BD">
              <w:rPr>
                <w:rFonts w:ascii="Times New Roman" w:hAnsi="Times New Roman" w:cs="Times New Roman"/>
              </w:rPr>
              <w:t>157.900,00-TL</w:t>
            </w:r>
          </w:p>
        </w:tc>
        <w:tc>
          <w:tcPr>
            <w:tcW w:w="2024" w:type="dxa"/>
            <w:tcBorders>
              <w:top w:val="single" w:sz="4" w:space="0" w:color="auto"/>
              <w:left w:val="single" w:sz="4" w:space="0" w:color="auto"/>
              <w:bottom w:val="single" w:sz="4" w:space="0" w:color="auto"/>
              <w:right w:val="single" w:sz="4" w:space="0" w:color="auto"/>
            </w:tcBorders>
            <w:hideMark/>
          </w:tcPr>
          <w:p w14:paraId="5A21182F" w14:textId="77777777" w:rsidR="004D03F6" w:rsidRPr="00E256BD" w:rsidRDefault="004D03F6" w:rsidP="0049487B">
            <w:pPr>
              <w:jc w:val="right"/>
              <w:rPr>
                <w:rFonts w:ascii="Helvetica" w:hAnsi="Helvetica"/>
                <w:color w:val="666666"/>
                <w:sz w:val="20"/>
                <w:szCs w:val="20"/>
                <w:shd w:val="clear" w:color="auto" w:fill="FFFFFF"/>
              </w:rPr>
            </w:pPr>
          </w:p>
          <w:p w14:paraId="42A9ABAD" w14:textId="77777777" w:rsidR="004D03F6" w:rsidRPr="00E256BD" w:rsidRDefault="004D03F6" w:rsidP="0049487B">
            <w:pPr>
              <w:jc w:val="right"/>
              <w:rPr>
                <w:rFonts w:ascii="Helvetica" w:hAnsi="Helvetica"/>
                <w:color w:val="666666"/>
                <w:sz w:val="20"/>
                <w:szCs w:val="20"/>
                <w:shd w:val="clear" w:color="auto" w:fill="FFFFFF"/>
              </w:rPr>
            </w:pPr>
          </w:p>
          <w:p w14:paraId="022BD535" w14:textId="77777777" w:rsidR="004D03F6" w:rsidRPr="00E256BD" w:rsidRDefault="004D03F6" w:rsidP="0049487B">
            <w:pPr>
              <w:jc w:val="right"/>
              <w:rPr>
                <w:rFonts w:ascii="Times New Roman" w:hAnsi="Times New Roman" w:cs="Times New Roman"/>
                <w:color w:val="FF0000"/>
              </w:rPr>
            </w:pPr>
            <w:r w:rsidRPr="00E256BD">
              <w:rPr>
                <w:rFonts w:ascii="Times New Roman" w:hAnsi="Times New Roman" w:cs="Times New Roman"/>
              </w:rPr>
              <w:t xml:space="preserve">149.250,00- TL </w:t>
            </w:r>
          </w:p>
        </w:tc>
      </w:tr>
      <w:tr w:rsidR="004D03F6" w14:paraId="3E09322E"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7CABD41D" w14:textId="77777777" w:rsidR="004D03F6" w:rsidRDefault="004D03F6" w:rsidP="0049487B">
            <w:pPr>
              <w:jc w:val="center"/>
              <w:rPr>
                <w:rFonts w:ascii="Times New Roman" w:hAnsi="Times New Roman" w:cs="Times New Roman"/>
              </w:rPr>
            </w:pPr>
            <w:r>
              <w:rPr>
                <w:rFonts w:ascii="Times New Roman" w:hAnsi="Times New Roman" w:cs="Times New Roman"/>
              </w:rPr>
              <w:t>8</w:t>
            </w:r>
          </w:p>
        </w:tc>
        <w:tc>
          <w:tcPr>
            <w:tcW w:w="1512" w:type="dxa"/>
            <w:tcBorders>
              <w:top w:val="single" w:sz="4" w:space="0" w:color="auto"/>
              <w:left w:val="single" w:sz="4" w:space="0" w:color="auto"/>
              <w:bottom w:val="single" w:sz="4" w:space="0" w:color="auto"/>
              <w:right w:val="single" w:sz="4" w:space="0" w:color="auto"/>
            </w:tcBorders>
          </w:tcPr>
          <w:p w14:paraId="66F5626E"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2019/344718</w:t>
            </w:r>
          </w:p>
          <w:p w14:paraId="6ECE0693" w14:textId="77777777" w:rsidR="004D03F6" w:rsidRDefault="004D03F6" w:rsidP="0049487B">
            <w:pPr>
              <w:rPr>
                <w:rFonts w:ascii="Times New Roman" w:eastAsia="Times New Roman" w:hAnsi="Times New Roman" w:cs="Times New Roman"/>
                <w:lang w:val="tr-TR"/>
              </w:rPr>
            </w:pPr>
          </w:p>
        </w:tc>
        <w:tc>
          <w:tcPr>
            <w:tcW w:w="2491" w:type="dxa"/>
            <w:tcBorders>
              <w:top w:val="single" w:sz="4" w:space="0" w:color="auto"/>
              <w:left w:val="single" w:sz="4" w:space="0" w:color="auto"/>
              <w:bottom w:val="single" w:sz="4" w:space="0" w:color="auto"/>
              <w:right w:val="single" w:sz="4" w:space="0" w:color="auto"/>
            </w:tcBorders>
            <w:hideMark/>
          </w:tcPr>
          <w:p w14:paraId="70DF35D4"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14 Kalem Ekipman Cihaz Alım İhalesi</w:t>
            </w:r>
          </w:p>
        </w:tc>
        <w:tc>
          <w:tcPr>
            <w:tcW w:w="1430" w:type="dxa"/>
            <w:tcBorders>
              <w:top w:val="single" w:sz="4" w:space="0" w:color="auto"/>
              <w:left w:val="single" w:sz="4" w:space="0" w:color="auto"/>
              <w:bottom w:val="single" w:sz="4" w:space="0" w:color="auto"/>
              <w:right w:val="single" w:sz="4" w:space="0" w:color="auto"/>
            </w:tcBorders>
            <w:hideMark/>
          </w:tcPr>
          <w:p w14:paraId="3E20ECBE"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10271011" w14:textId="77777777" w:rsidR="004D03F6" w:rsidRDefault="004D03F6" w:rsidP="0049487B">
            <w:pPr>
              <w:jc w:val="center"/>
              <w:rPr>
                <w:rFonts w:ascii="Times New Roman" w:hAnsi="Times New Roman" w:cs="Times New Roman"/>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45A003E3" w14:textId="77777777" w:rsidR="004D03F6" w:rsidRDefault="004D03F6" w:rsidP="0049487B">
            <w:pPr>
              <w:jc w:val="right"/>
              <w:rPr>
                <w:rFonts w:ascii="Helvetica" w:hAnsi="Helvetica"/>
                <w:color w:val="666666"/>
                <w:sz w:val="20"/>
                <w:szCs w:val="20"/>
              </w:rPr>
            </w:pPr>
          </w:p>
          <w:p w14:paraId="26C1FFA5" w14:textId="77777777" w:rsidR="004D03F6" w:rsidRDefault="004D03F6" w:rsidP="0049487B">
            <w:pPr>
              <w:jc w:val="right"/>
              <w:rPr>
                <w:rFonts w:ascii="Times New Roman" w:hAnsi="Times New Roman" w:cs="Times New Roman"/>
              </w:rPr>
            </w:pPr>
            <w:r>
              <w:rPr>
                <w:rFonts w:ascii="Times New Roman" w:hAnsi="Times New Roman" w:cs="Times New Roman"/>
              </w:rPr>
              <w:t xml:space="preserve">313.026,92- TL </w:t>
            </w:r>
          </w:p>
        </w:tc>
        <w:tc>
          <w:tcPr>
            <w:tcW w:w="2024" w:type="dxa"/>
            <w:tcBorders>
              <w:top w:val="single" w:sz="4" w:space="0" w:color="auto"/>
              <w:left w:val="single" w:sz="4" w:space="0" w:color="auto"/>
              <w:bottom w:val="single" w:sz="4" w:space="0" w:color="auto"/>
              <w:right w:val="single" w:sz="4" w:space="0" w:color="auto"/>
            </w:tcBorders>
            <w:hideMark/>
          </w:tcPr>
          <w:p w14:paraId="7B793128" w14:textId="77777777" w:rsidR="004D03F6" w:rsidRDefault="004D03F6" w:rsidP="0049487B">
            <w:pPr>
              <w:jc w:val="right"/>
              <w:rPr>
                <w:rFonts w:ascii="Times New Roman" w:hAnsi="Times New Roman" w:cs="Times New Roman"/>
                <w:color w:val="FF0000"/>
              </w:rPr>
            </w:pPr>
          </w:p>
          <w:p w14:paraId="735FD206"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213.385,00-</w:t>
            </w:r>
            <w:r w:rsidRPr="00935098">
              <w:rPr>
                <w:rFonts w:ascii="Times New Roman" w:hAnsi="Times New Roman" w:cs="Times New Roman"/>
              </w:rPr>
              <w:t xml:space="preserve"> TL</w:t>
            </w:r>
          </w:p>
        </w:tc>
      </w:tr>
      <w:tr w:rsidR="004D03F6" w14:paraId="20AA5FF6"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01D6EE40" w14:textId="77777777" w:rsidR="004D03F6" w:rsidRDefault="004D03F6" w:rsidP="0049487B">
            <w:pPr>
              <w:jc w:val="center"/>
              <w:rPr>
                <w:rFonts w:ascii="Times New Roman" w:hAnsi="Times New Roman" w:cs="Times New Roman"/>
              </w:rPr>
            </w:pPr>
            <w:r>
              <w:rPr>
                <w:rFonts w:ascii="Times New Roman" w:hAnsi="Times New Roman" w:cs="Times New Roman"/>
              </w:rPr>
              <w:t>9</w:t>
            </w:r>
          </w:p>
        </w:tc>
        <w:tc>
          <w:tcPr>
            <w:tcW w:w="1512" w:type="dxa"/>
            <w:tcBorders>
              <w:top w:val="single" w:sz="4" w:space="0" w:color="auto"/>
              <w:left w:val="single" w:sz="4" w:space="0" w:color="auto"/>
              <w:bottom w:val="single" w:sz="4" w:space="0" w:color="auto"/>
              <w:right w:val="single" w:sz="4" w:space="0" w:color="auto"/>
            </w:tcBorders>
          </w:tcPr>
          <w:p w14:paraId="2D7EB111"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2019/479442</w:t>
            </w:r>
          </w:p>
          <w:p w14:paraId="705BAC45" w14:textId="77777777" w:rsidR="004D03F6" w:rsidRDefault="004D03F6" w:rsidP="0049487B">
            <w:pPr>
              <w:rPr>
                <w:rFonts w:ascii="Times New Roman" w:eastAsia="Times New Roman" w:hAnsi="Times New Roman" w:cs="Times New Roman"/>
                <w:lang w:val="tr-TR"/>
              </w:rPr>
            </w:pPr>
          </w:p>
        </w:tc>
        <w:tc>
          <w:tcPr>
            <w:tcW w:w="2491" w:type="dxa"/>
            <w:tcBorders>
              <w:top w:val="single" w:sz="4" w:space="0" w:color="auto"/>
              <w:left w:val="single" w:sz="4" w:space="0" w:color="auto"/>
              <w:bottom w:val="single" w:sz="4" w:space="0" w:color="auto"/>
              <w:right w:val="single" w:sz="4" w:space="0" w:color="auto"/>
            </w:tcBorders>
            <w:hideMark/>
          </w:tcPr>
          <w:p w14:paraId="07ECD4C5"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Alıcı-Verici Platformu ve Eğitim Paketi Alım İhalesi</w:t>
            </w:r>
          </w:p>
        </w:tc>
        <w:tc>
          <w:tcPr>
            <w:tcW w:w="1430" w:type="dxa"/>
            <w:tcBorders>
              <w:top w:val="single" w:sz="4" w:space="0" w:color="auto"/>
              <w:left w:val="single" w:sz="4" w:space="0" w:color="auto"/>
              <w:bottom w:val="single" w:sz="4" w:space="0" w:color="auto"/>
              <w:right w:val="single" w:sz="4" w:space="0" w:color="auto"/>
            </w:tcBorders>
            <w:hideMark/>
          </w:tcPr>
          <w:p w14:paraId="23AB4D3B"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7DBE84BB"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10F6F1E6" w14:textId="77777777" w:rsidR="004D03F6" w:rsidRDefault="004D03F6" w:rsidP="0049487B">
            <w:pPr>
              <w:jc w:val="right"/>
              <w:rPr>
                <w:rFonts w:ascii="Helvetica" w:hAnsi="Helvetica"/>
                <w:color w:val="666666"/>
                <w:sz w:val="20"/>
                <w:szCs w:val="20"/>
                <w:shd w:val="clear" w:color="auto" w:fill="FFFFFF"/>
              </w:rPr>
            </w:pPr>
          </w:p>
          <w:p w14:paraId="6CAAB0AF" w14:textId="77777777" w:rsidR="004D03F6" w:rsidRDefault="004D03F6" w:rsidP="0049487B">
            <w:pPr>
              <w:jc w:val="right"/>
              <w:rPr>
                <w:rFonts w:ascii="Times New Roman" w:hAnsi="Times New Roman" w:cs="Times New Roman"/>
              </w:rPr>
            </w:pPr>
            <w:r>
              <w:rPr>
                <w:rFonts w:ascii="Times New Roman" w:hAnsi="Times New Roman" w:cs="Times New Roman"/>
              </w:rPr>
              <w:t>280.483,90- TL</w:t>
            </w:r>
          </w:p>
        </w:tc>
        <w:tc>
          <w:tcPr>
            <w:tcW w:w="2024" w:type="dxa"/>
            <w:tcBorders>
              <w:top w:val="single" w:sz="4" w:space="0" w:color="auto"/>
              <w:left w:val="single" w:sz="4" w:space="0" w:color="auto"/>
              <w:bottom w:val="single" w:sz="4" w:space="0" w:color="auto"/>
              <w:right w:val="single" w:sz="4" w:space="0" w:color="auto"/>
            </w:tcBorders>
            <w:hideMark/>
          </w:tcPr>
          <w:p w14:paraId="6B492940" w14:textId="77777777" w:rsidR="004D03F6" w:rsidRDefault="004D03F6" w:rsidP="0049487B">
            <w:pPr>
              <w:jc w:val="right"/>
              <w:rPr>
                <w:rFonts w:ascii="Times New Roman" w:hAnsi="Times New Roman" w:cs="Times New Roman"/>
              </w:rPr>
            </w:pPr>
          </w:p>
          <w:p w14:paraId="70C069DE"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280.500,00-</w:t>
            </w:r>
            <w:r w:rsidRPr="00935098">
              <w:rPr>
                <w:rFonts w:ascii="Times New Roman" w:hAnsi="Times New Roman" w:cs="Times New Roman"/>
              </w:rPr>
              <w:t xml:space="preserve"> TL</w:t>
            </w:r>
            <w:r>
              <w:rPr>
                <w:rFonts w:ascii="Times New Roman" w:hAnsi="Times New Roman" w:cs="Times New Roman"/>
                <w:color w:val="FF0000"/>
              </w:rPr>
              <w:t xml:space="preserve"> </w:t>
            </w:r>
          </w:p>
        </w:tc>
      </w:tr>
      <w:tr w:rsidR="004D03F6" w14:paraId="71E218FC"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43303303" w14:textId="77777777" w:rsidR="004D03F6" w:rsidRDefault="004D03F6" w:rsidP="0049487B">
            <w:pPr>
              <w:jc w:val="center"/>
              <w:rPr>
                <w:rFonts w:ascii="Times New Roman" w:hAnsi="Times New Roman" w:cs="Times New Roman"/>
              </w:rPr>
            </w:pPr>
            <w:r>
              <w:rPr>
                <w:rFonts w:ascii="Times New Roman" w:hAnsi="Times New Roman" w:cs="Times New Roman"/>
              </w:rPr>
              <w:t>10</w:t>
            </w:r>
          </w:p>
        </w:tc>
        <w:tc>
          <w:tcPr>
            <w:tcW w:w="1512" w:type="dxa"/>
            <w:tcBorders>
              <w:top w:val="single" w:sz="4" w:space="0" w:color="auto"/>
              <w:left w:val="single" w:sz="4" w:space="0" w:color="auto"/>
              <w:bottom w:val="single" w:sz="4" w:space="0" w:color="auto"/>
              <w:right w:val="single" w:sz="4" w:space="0" w:color="auto"/>
            </w:tcBorders>
          </w:tcPr>
          <w:p w14:paraId="2B21E158"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2019/520262</w:t>
            </w:r>
          </w:p>
          <w:p w14:paraId="4DCEABFC" w14:textId="77777777" w:rsidR="004D03F6" w:rsidRDefault="004D03F6" w:rsidP="0049487B">
            <w:pPr>
              <w:rPr>
                <w:rFonts w:ascii="Times New Roman" w:eastAsia="Times New Roman" w:hAnsi="Times New Roman" w:cs="Times New Roman"/>
                <w:lang w:val="tr-TR"/>
              </w:rPr>
            </w:pPr>
          </w:p>
        </w:tc>
        <w:tc>
          <w:tcPr>
            <w:tcW w:w="2491" w:type="dxa"/>
            <w:tcBorders>
              <w:top w:val="single" w:sz="4" w:space="0" w:color="auto"/>
              <w:left w:val="single" w:sz="4" w:space="0" w:color="auto"/>
              <w:bottom w:val="single" w:sz="4" w:space="0" w:color="auto"/>
              <w:right w:val="single" w:sz="4" w:space="0" w:color="auto"/>
            </w:tcBorders>
            <w:hideMark/>
          </w:tcPr>
          <w:p w14:paraId="0CA8B32C"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2020 Yılı İçin Akaryakıt Mal Alım İhalesi</w:t>
            </w:r>
          </w:p>
        </w:tc>
        <w:tc>
          <w:tcPr>
            <w:tcW w:w="1430" w:type="dxa"/>
            <w:tcBorders>
              <w:top w:val="single" w:sz="4" w:space="0" w:color="auto"/>
              <w:left w:val="single" w:sz="4" w:space="0" w:color="auto"/>
              <w:bottom w:val="single" w:sz="4" w:space="0" w:color="auto"/>
              <w:right w:val="single" w:sz="4" w:space="0" w:color="auto"/>
            </w:tcBorders>
            <w:hideMark/>
          </w:tcPr>
          <w:p w14:paraId="3EEE638B"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 xml:space="preserve">Açık </w:t>
            </w:r>
          </w:p>
          <w:p w14:paraId="5A6DAD0D" w14:textId="77777777" w:rsidR="004D03F6" w:rsidRDefault="004D03F6" w:rsidP="0049487B">
            <w:pPr>
              <w:jc w:val="center"/>
              <w:rPr>
                <w:rFonts w:ascii="Times New Roman" w:hAnsi="Times New Roman" w:cs="Times New Roman"/>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3C94B898" w14:textId="77777777" w:rsidR="004D03F6" w:rsidRDefault="004D03F6" w:rsidP="0049487B">
            <w:pPr>
              <w:jc w:val="right"/>
              <w:rPr>
                <w:rFonts w:ascii="Helvetica" w:hAnsi="Helvetica"/>
                <w:color w:val="666666"/>
                <w:sz w:val="20"/>
                <w:szCs w:val="20"/>
              </w:rPr>
            </w:pPr>
          </w:p>
          <w:p w14:paraId="307A7623" w14:textId="77777777" w:rsidR="004D03F6" w:rsidRDefault="004D03F6" w:rsidP="0049487B">
            <w:pPr>
              <w:jc w:val="right"/>
              <w:rPr>
                <w:rFonts w:ascii="Times New Roman" w:hAnsi="Times New Roman" w:cs="Times New Roman"/>
              </w:rPr>
            </w:pPr>
            <w:r>
              <w:rPr>
                <w:rFonts w:ascii="Times New Roman" w:hAnsi="Times New Roman" w:cs="Times New Roman"/>
              </w:rPr>
              <w:t>181.203,22- TL</w:t>
            </w:r>
          </w:p>
        </w:tc>
        <w:tc>
          <w:tcPr>
            <w:tcW w:w="2024" w:type="dxa"/>
            <w:tcBorders>
              <w:top w:val="single" w:sz="4" w:space="0" w:color="auto"/>
              <w:left w:val="single" w:sz="4" w:space="0" w:color="auto"/>
              <w:bottom w:val="single" w:sz="4" w:space="0" w:color="auto"/>
              <w:right w:val="single" w:sz="4" w:space="0" w:color="auto"/>
            </w:tcBorders>
            <w:hideMark/>
          </w:tcPr>
          <w:p w14:paraId="6512EB2A" w14:textId="77777777" w:rsidR="004D03F6" w:rsidRDefault="004D03F6" w:rsidP="0049487B">
            <w:pPr>
              <w:jc w:val="right"/>
              <w:rPr>
                <w:rFonts w:ascii="Times New Roman" w:hAnsi="Times New Roman" w:cs="Times New Roman"/>
                <w:color w:val="FF0000"/>
              </w:rPr>
            </w:pPr>
          </w:p>
          <w:p w14:paraId="21D48AEB"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179.970,00-</w:t>
            </w:r>
            <w:r w:rsidRPr="00935098">
              <w:rPr>
                <w:rFonts w:ascii="Times New Roman" w:hAnsi="Times New Roman" w:cs="Times New Roman"/>
              </w:rPr>
              <w:t xml:space="preserve"> TL </w:t>
            </w:r>
          </w:p>
        </w:tc>
      </w:tr>
      <w:tr w:rsidR="004D03F6" w14:paraId="27956A55"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hideMark/>
          </w:tcPr>
          <w:p w14:paraId="09E55D8F" w14:textId="77777777" w:rsidR="004D03F6" w:rsidRDefault="004D03F6" w:rsidP="0049487B">
            <w:pPr>
              <w:jc w:val="center"/>
              <w:rPr>
                <w:rFonts w:ascii="Times New Roman" w:hAnsi="Times New Roman" w:cs="Times New Roman"/>
              </w:rPr>
            </w:pPr>
            <w:r>
              <w:rPr>
                <w:rFonts w:ascii="Times New Roman" w:hAnsi="Times New Roman" w:cs="Times New Roman"/>
              </w:rPr>
              <w:t>11</w:t>
            </w:r>
          </w:p>
        </w:tc>
        <w:tc>
          <w:tcPr>
            <w:tcW w:w="1512" w:type="dxa"/>
            <w:tcBorders>
              <w:top w:val="single" w:sz="4" w:space="0" w:color="auto"/>
              <w:left w:val="single" w:sz="4" w:space="0" w:color="auto"/>
              <w:bottom w:val="single" w:sz="4" w:space="0" w:color="auto"/>
              <w:right w:val="single" w:sz="4" w:space="0" w:color="auto"/>
            </w:tcBorders>
          </w:tcPr>
          <w:p w14:paraId="3F42DA8A"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2019/529592</w:t>
            </w:r>
          </w:p>
          <w:p w14:paraId="02C6C4B1" w14:textId="77777777" w:rsidR="004D03F6" w:rsidRDefault="004D03F6" w:rsidP="0049487B">
            <w:pPr>
              <w:rPr>
                <w:rFonts w:ascii="Times New Roman" w:eastAsia="Times New Roman" w:hAnsi="Times New Roman" w:cs="Times New Roman"/>
                <w:lang w:val="tr-TR"/>
              </w:rPr>
            </w:pPr>
          </w:p>
        </w:tc>
        <w:tc>
          <w:tcPr>
            <w:tcW w:w="2491" w:type="dxa"/>
            <w:tcBorders>
              <w:top w:val="single" w:sz="4" w:space="0" w:color="auto"/>
              <w:left w:val="single" w:sz="4" w:space="0" w:color="auto"/>
              <w:bottom w:val="single" w:sz="4" w:space="0" w:color="auto"/>
              <w:right w:val="single" w:sz="4" w:space="0" w:color="auto"/>
            </w:tcBorders>
          </w:tcPr>
          <w:p w14:paraId="1E7464A3"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 xml:space="preserve">Üniversitemiz Personel ve Öğrencileri İçin Taşımalı Öğle Yemeği Hizmet Alım </w:t>
            </w:r>
            <w:r>
              <w:rPr>
                <w:rFonts w:ascii="Times New Roman" w:eastAsia="Times New Roman" w:hAnsi="Times New Roman" w:cs="Times New Roman"/>
                <w:lang w:val="tr-TR"/>
              </w:rPr>
              <w:lastRenderedPageBreak/>
              <w:t>İhalesi(300.000 Öğün)</w:t>
            </w:r>
          </w:p>
        </w:tc>
        <w:tc>
          <w:tcPr>
            <w:tcW w:w="1430" w:type="dxa"/>
            <w:tcBorders>
              <w:top w:val="single" w:sz="4" w:space="0" w:color="auto"/>
              <w:left w:val="single" w:sz="4" w:space="0" w:color="auto"/>
              <w:bottom w:val="single" w:sz="4" w:space="0" w:color="auto"/>
              <w:right w:val="single" w:sz="4" w:space="0" w:color="auto"/>
            </w:tcBorders>
            <w:hideMark/>
          </w:tcPr>
          <w:p w14:paraId="72458CBE"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lastRenderedPageBreak/>
              <w:t xml:space="preserve">Açık </w:t>
            </w:r>
          </w:p>
          <w:p w14:paraId="71354976" w14:textId="77777777" w:rsidR="004D03F6" w:rsidRDefault="004D03F6" w:rsidP="0049487B">
            <w:pPr>
              <w:jc w:val="center"/>
              <w:rPr>
                <w:rFonts w:ascii="Times New Roman" w:hAnsi="Times New Roman" w:cs="Times New Roman"/>
              </w:rPr>
            </w:pPr>
            <w:r>
              <w:rPr>
                <w:rFonts w:ascii="Times New Roman" w:eastAsia="Times New Roman" w:hAnsi="Times New Roman" w:cs="Times New Roman"/>
                <w:lang w:val="tr-TR"/>
              </w:rPr>
              <w:t>(19. Madde)</w:t>
            </w:r>
          </w:p>
        </w:tc>
        <w:tc>
          <w:tcPr>
            <w:tcW w:w="1990" w:type="dxa"/>
            <w:tcBorders>
              <w:top w:val="single" w:sz="4" w:space="0" w:color="auto"/>
              <w:left w:val="single" w:sz="4" w:space="0" w:color="auto"/>
              <w:bottom w:val="single" w:sz="4" w:space="0" w:color="auto"/>
              <w:right w:val="single" w:sz="4" w:space="0" w:color="auto"/>
            </w:tcBorders>
            <w:hideMark/>
          </w:tcPr>
          <w:p w14:paraId="24501833" w14:textId="77777777" w:rsidR="004D03F6" w:rsidRDefault="004D03F6" w:rsidP="0049487B">
            <w:pPr>
              <w:rPr>
                <w:rFonts w:ascii="Helvetica" w:hAnsi="Helvetica"/>
                <w:color w:val="666666"/>
                <w:sz w:val="20"/>
                <w:szCs w:val="20"/>
              </w:rPr>
            </w:pPr>
          </w:p>
          <w:p w14:paraId="2FBD1865" w14:textId="77777777" w:rsidR="004D03F6" w:rsidRDefault="004D03F6" w:rsidP="0049487B">
            <w:pPr>
              <w:rPr>
                <w:rFonts w:ascii="Times New Roman" w:hAnsi="Times New Roman" w:cs="Times New Roman"/>
              </w:rPr>
            </w:pPr>
            <w:r>
              <w:rPr>
                <w:rFonts w:ascii="Times New Roman" w:hAnsi="Times New Roman" w:cs="Times New Roman"/>
              </w:rPr>
              <w:t>4.308.750,00-TL</w:t>
            </w:r>
          </w:p>
        </w:tc>
        <w:tc>
          <w:tcPr>
            <w:tcW w:w="2024" w:type="dxa"/>
            <w:tcBorders>
              <w:top w:val="single" w:sz="4" w:space="0" w:color="auto"/>
              <w:left w:val="single" w:sz="4" w:space="0" w:color="auto"/>
              <w:bottom w:val="single" w:sz="4" w:space="0" w:color="auto"/>
              <w:right w:val="single" w:sz="4" w:space="0" w:color="auto"/>
            </w:tcBorders>
            <w:hideMark/>
          </w:tcPr>
          <w:p w14:paraId="045DB98E" w14:textId="77777777" w:rsidR="004D03F6" w:rsidRDefault="004D03F6" w:rsidP="0049487B">
            <w:pPr>
              <w:jc w:val="right"/>
              <w:rPr>
                <w:rFonts w:ascii="Helvetica" w:hAnsi="Helvetica"/>
                <w:color w:val="666666"/>
                <w:sz w:val="20"/>
                <w:szCs w:val="20"/>
              </w:rPr>
            </w:pPr>
          </w:p>
          <w:p w14:paraId="1AA42E6A" w14:textId="77777777" w:rsidR="004D03F6" w:rsidRDefault="004D03F6" w:rsidP="0049487B">
            <w:pPr>
              <w:jc w:val="right"/>
              <w:rPr>
                <w:rFonts w:ascii="Times New Roman" w:hAnsi="Times New Roman" w:cs="Times New Roman"/>
                <w:color w:val="FF0000"/>
              </w:rPr>
            </w:pPr>
            <w:r>
              <w:rPr>
                <w:rFonts w:ascii="Times New Roman" w:hAnsi="Times New Roman" w:cs="Times New Roman"/>
              </w:rPr>
              <w:t>2.997.000,00-</w:t>
            </w:r>
            <w:r w:rsidRPr="00935098">
              <w:rPr>
                <w:rFonts w:ascii="Times New Roman" w:hAnsi="Times New Roman" w:cs="Times New Roman"/>
              </w:rPr>
              <w:t>TL</w:t>
            </w:r>
          </w:p>
        </w:tc>
      </w:tr>
      <w:tr w:rsidR="004D03F6" w14:paraId="449FBA08" w14:textId="77777777" w:rsidTr="0049487B">
        <w:trPr>
          <w:trHeight w:val="273"/>
        </w:trPr>
        <w:tc>
          <w:tcPr>
            <w:tcW w:w="873" w:type="dxa"/>
            <w:tcBorders>
              <w:top w:val="single" w:sz="4" w:space="0" w:color="auto"/>
              <w:left w:val="single" w:sz="4" w:space="0" w:color="auto"/>
              <w:bottom w:val="single" w:sz="4" w:space="0" w:color="auto"/>
              <w:right w:val="single" w:sz="4" w:space="0" w:color="auto"/>
            </w:tcBorders>
          </w:tcPr>
          <w:p w14:paraId="2A1CFFD8" w14:textId="77777777" w:rsidR="004D03F6" w:rsidRDefault="004D03F6" w:rsidP="0049487B">
            <w:pPr>
              <w:jc w:val="center"/>
              <w:rPr>
                <w:rFonts w:ascii="Times New Roman" w:hAnsi="Times New Roman" w:cs="Times New Roman"/>
              </w:rPr>
            </w:pPr>
            <w:r>
              <w:rPr>
                <w:rFonts w:ascii="Times New Roman" w:hAnsi="Times New Roman" w:cs="Times New Roman"/>
              </w:rPr>
              <w:t>12</w:t>
            </w:r>
          </w:p>
        </w:tc>
        <w:tc>
          <w:tcPr>
            <w:tcW w:w="1512" w:type="dxa"/>
            <w:tcBorders>
              <w:top w:val="single" w:sz="4" w:space="0" w:color="auto"/>
              <w:left w:val="single" w:sz="4" w:space="0" w:color="auto"/>
              <w:bottom w:val="single" w:sz="4" w:space="0" w:color="auto"/>
              <w:right w:val="single" w:sz="4" w:space="0" w:color="auto"/>
            </w:tcBorders>
          </w:tcPr>
          <w:p w14:paraId="358FC774"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2019/550889</w:t>
            </w:r>
          </w:p>
        </w:tc>
        <w:tc>
          <w:tcPr>
            <w:tcW w:w="2491" w:type="dxa"/>
            <w:tcBorders>
              <w:top w:val="single" w:sz="4" w:space="0" w:color="auto"/>
              <w:left w:val="single" w:sz="4" w:space="0" w:color="auto"/>
              <w:bottom w:val="single" w:sz="4" w:space="0" w:color="auto"/>
              <w:right w:val="single" w:sz="4" w:space="0" w:color="auto"/>
            </w:tcBorders>
          </w:tcPr>
          <w:p w14:paraId="67E379A4" w14:textId="77777777" w:rsidR="004D03F6" w:rsidRDefault="004D03F6" w:rsidP="0049487B">
            <w:pPr>
              <w:rPr>
                <w:rFonts w:ascii="Times New Roman" w:eastAsia="Times New Roman" w:hAnsi="Times New Roman" w:cs="Times New Roman"/>
                <w:lang w:val="tr-TR"/>
              </w:rPr>
            </w:pPr>
            <w:r>
              <w:rPr>
                <w:rFonts w:ascii="Times New Roman" w:eastAsia="Times New Roman" w:hAnsi="Times New Roman" w:cs="Times New Roman"/>
                <w:lang w:val="tr-TR"/>
              </w:rPr>
              <w:t>2020 Yılı İçin Servis Kiralama Hizmet Alım İhalesi</w:t>
            </w:r>
          </w:p>
        </w:tc>
        <w:tc>
          <w:tcPr>
            <w:tcW w:w="1430" w:type="dxa"/>
            <w:tcBorders>
              <w:top w:val="single" w:sz="4" w:space="0" w:color="auto"/>
              <w:left w:val="single" w:sz="4" w:space="0" w:color="auto"/>
              <w:bottom w:val="single" w:sz="4" w:space="0" w:color="auto"/>
              <w:right w:val="single" w:sz="4" w:space="0" w:color="auto"/>
            </w:tcBorders>
          </w:tcPr>
          <w:p w14:paraId="1CBE73E1"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51703669" w14:textId="77777777" w:rsidR="004D03F6" w:rsidRDefault="004D03F6" w:rsidP="0049487B">
            <w:pPr>
              <w:jc w:val="center"/>
              <w:rPr>
                <w:rFonts w:ascii="Times New Roman" w:eastAsia="Times New Roman" w:hAnsi="Times New Roman" w:cs="Times New Roman"/>
                <w:lang w:val="tr-TR"/>
              </w:rPr>
            </w:pPr>
            <w:r>
              <w:rPr>
                <w:rFonts w:ascii="Times New Roman" w:eastAsia="Times New Roman" w:hAnsi="Times New Roman" w:cs="Times New Roman"/>
                <w:lang w:val="tr-TR"/>
              </w:rPr>
              <w:t>(19.Madde)</w:t>
            </w:r>
          </w:p>
        </w:tc>
        <w:tc>
          <w:tcPr>
            <w:tcW w:w="1990" w:type="dxa"/>
            <w:tcBorders>
              <w:top w:val="single" w:sz="4" w:space="0" w:color="auto"/>
              <w:left w:val="single" w:sz="4" w:space="0" w:color="auto"/>
              <w:bottom w:val="single" w:sz="4" w:space="0" w:color="auto"/>
              <w:right w:val="single" w:sz="4" w:space="0" w:color="auto"/>
            </w:tcBorders>
          </w:tcPr>
          <w:p w14:paraId="58E43269" w14:textId="77777777" w:rsidR="004D03F6" w:rsidRPr="0040527C" w:rsidRDefault="004D03F6" w:rsidP="0049487B">
            <w:pPr>
              <w:rPr>
                <w:rFonts w:ascii="Times New Roman" w:hAnsi="Times New Roman" w:cs="Times New Roman"/>
                <w:color w:val="666666"/>
              </w:rPr>
            </w:pPr>
            <w:r w:rsidRPr="0040527C">
              <w:rPr>
                <w:rFonts w:ascii="Times New Roman" w:hAnsi="Times New Roman" w:cs="Times New Roman"/>
                <w:color w:val="666666"/>
              </w:rPr>
              <w:t>399.588,00-TL</w:t>
            </w:r>
          </w:p>
        </w:tc>
        <w:tc>
          <w:tcPr>
            <w:tcW w:w="2024" w:type="dxa"/>
            <w:tcBorders>
              <w:top w:val="single" w:sz="4" w:space="0" w:color="auto"/>
              <w:left w:val="single" w:sz="4" w:space="0" w:color="auto"/>
              <w:bottom w:val="single" w:sz="4" w:space="0" w:color="auto"/>
              <w:right w:val="single" w:sz="4" w:space="0" w:color="auto"/>
            </w:tcBorders>
          </w:tcPr>
          <w:p w14:paraId="456EBEEF" w14:textId="77777777" w:rsidR="004D03F6" w:rsidRDefault="004D03F6" w:rsidP="0049487B">
            <w:pPr>
              <w:jc w:val="right"/>
              <w:rPr>
                <w:rFonts w:ascii="Helvetica" w:hAnsi="Helvetica"/>
                <w:color w:val="666666"/>
                <w:sz w:val="20"/>
                <w:szCs w:val="20"/>
              </w:rPr>
            </w:pPr>
            <w:r>
              <w:rPr>
                <w:rFonts w:ascii="Helvetica" w:hAnsi="Helvetica"/>
                <w:color w:val="666666"/>
                <w:sz w:val="20"/>
                <w:szCs w:val="20"/>
              </w:rPr>
              <w:t>367.668,00-TL</w:t>
            </w:r>
          </w:p>
        </w:tc>
      </w:tr>
    </w:tbl>
    <w:p w14:paraId="3EB08B44" w14:textId="77777777" w:rsidR="00036566" w:rsidRDefault="00036566" w:rsidP="00036566">
      <w:pPr>
        <w:ind w:firstLine="708"/>
        <w:jc w:val="both"/>
        <w:rPr>
          <w:rFonts w:ascii="Times New Roman" w:hAnsi="Times New Roman" w:cs="Times New Roman"/>
          <w:b/>
          <w:u w:val="single"/>
        </w:rPr>
      </w:pPr>
    </w:p>
    <w:p w14:paraId="15DB78B0" w14:textId="77777777" w:rsidR="00C82532" w:rsidRPr="00935098" w:rsidRDefault="00C82532" w:rsidP="00036566">
      <w:pPr>
        <w:ind w:firstLine="708"/>
        <w:jc w:val="both"/>
        <w:rPr>
          <w:rFonts w:ascii="Times New Roman" w:hAnsi="Times New Roman" w:cs="Times New Roman"/>
          <w:b/>
          <w:u w:val="single"/>
        </w:rPr>
      </w:pPr>
    </w:p>
    <w:p w14:paraId="1FB1A845" w14:textId="77777777" w:rsidR="00D92EC3" w:rsidRPr="00E423DF" w:rsidRDefault="00C90F59" w:rsidP="00C90F59">
      <w:pPr>
        <w:ind w:firstLine="36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C.6.</w:t>
      </w:r>
      <w:r w:rsidR="00373873" w:rsidRPr="00E423DF">
        <w:rPr>
          <w:rFonts w:ascii="Times New Roman" w:hAnsi="Times New Roman" w:cs="Times New Roman"/>
          <w:b/>
          <w:color w:val="000000"/>
          <w:lang w:eastAsia="tr-TR"/>
        </w:rPr>
        <w:t xml:space="preserve">Yönetim </w:t>
      </w:r>
      <w:proofErr w:type="spellStart"/>
      <w:r w:rsidR="00373873" w:rsidRPr="00E423DF">
        <w:rPr>
          <w:rFonts w:ascii="Times New Roman" w:hAnsi="Times New Roman" w:cs="Times New Roman"/>
          <w:b/>
          <w:color w:val="000000"/>
          <w:lang w:eastAsia="tr-TR"/>
        </w:rPr>
        <w:t>ve</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İç</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Kontrol</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Sistemi</w:t>
      </w:r>
      <w:proofErr w:type="spellEnd"/>
    </w:p>
    <w:p w14:paraId="7D91189C" w14:textId="77777777" w:rsidR="00C90F59" w:rsidRPr="00E423DF" w:rsidRDefault="00C90F59" w:rsidP="00C90F59">
      <w:pPr>
        <w:ind w:firstLine="360"/>
        <w:jc w:val="both"/>
        <w:rPr>
          <w:rFonts w:ascii="Times New Roman" w:hAnsi="Times New Roman" w:cs="Times New Roman"/>
          <w:b/>
        </w:rPr>
      </w:pPr>
    </w:p>
    <w:p w14:paraId="426A05B1" w14:textId="77777777" w:rsidR="00654D83" w:rsidRPr="00E423DF" w:rsidRDefault="00654D83" w:rsidP="00747071">
      <w:pPr>
        <w:ind w:firstLine="709"/>
        <w:jc w:val="both"/>
        <w:rPr>
          <w:rFonts w:ascii="Times New Roman" w:hAnsi="Times New Roman" w:cs="Times New Roman"/>
        </w:rPr>
      </w:pPr>
      <w:proofErr w:type="spellStart"/>
      <w:r w:rsidRPr="00E423DF">
        <w:rPr>
          <w:rFonts w:ascii="Times New Roman" w:hAnsi="Times New Roman" w:cs="Times New Roman"/>
        </w:rPr>
        <w:t>Başkanlığımızda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kullanılmakta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bilgi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sistemleri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aşağıdaki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gibidir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Bunlar</w:t>
      </w:r>
      <w:proofErr w:type="spellEnd"/>
      <w:r w:rsidRPr="00E423DF">
        <w:rPr>
          <w:rFonts w:ascii="Times New Roman" w:hAnsi="Times New Roman" w:cs="Times New Roman"/>
        </w:rPr>
        <w:t>;</w:t>
      </w:r>
    </w:p>
    <w:p w14:paraId="78693C3A" w14:textId="77777777" w:rsidR="00654D83" w:rsidRPr="00E423DF" w:rsidRDefault="00654D83" w:rsidP="00654D83">
      <w:pPr>
        <w:pStyle w:val="ListeParagraf"/>
        <w:numPr>
          <w:ilvl w:val="0"/>
          <w:numId w:val="37"/>
        </w:numPr>
        <w:jc w:val="both"/>
        <w:rPr>
          <w:rFonts w:ascii="Times New Roman" w:hAnsi="Times New Roman" w:cs="Times New Roman"/>
        </w:rPr>
      </w:pPr>
      <w:proofErr w:type="spellStart"/>
      <w:r w:rsidRPr="00E423DF">
        <w:rPr>
          <w:rFonts w:ascii="Times New Roman" w:hAnsi="Times New Roman" w:cs="Times New Roman"/>
        </w:rPr>
        <w:t>Elektronik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Kamu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Platformu</w:t>
      </w:r>
      <w:proofErr w:type="spellEnd"/>
      <w:r w:rsidRPr="00E423DF">
        <w:rPr>
          <w:rFonts w:ascii="Times New Roman" w:hAnsi="Times New Roman" w:cs="Times New Roman"/>
        </w:rPr>
        <w:t xml:space="preserve"> (EKAP): </w:t>
      </w:r>
      <w:proofErr w:type="spellStart"/>
      <w:r w:rsidRPr="00E423DF">
        <w:rPr>
          <w:rFonts w:ascii="Times New Roman" w:hAnsi="Times New Roman" w:cs="Times New Roman"/>
        </w:rPr>
        <w:t>İhale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süreci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başlangıcından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sonuç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formu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gönderme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kısmına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kadar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tüm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girişler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sistem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üzerinden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gerçekleşmektedir</w:t>
      </w:r>
      <w:proofErr w:type="spellEnd"/>
      <w:r w:rsidRPr="00E423DF">
        <w:rPr>
          <w:rFonts w:ascii="Times New Roman" w:hAnsi="Times New Roman" w:cs="Times New Roman"/>
        </w:rPr>
        <w:t>.</w:t>
      </w:r>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Ayrıca</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vergi</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borcu</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yasaklılık</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sorgulama</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işlemleri</w:t>
      </w:r>
      <w:proofErr w:type="spellEnd"/>
      <w:r w:rsidR="006C0D42" w:rsidRPr="00E423DF">
        <w:rPr>
          <w:rFonts w:ascii="Times New Roman" w:hAnsi="Times New Roman" w:cs="Times New Roman"/>
        </w:rPr>
        <w:t xml:space="preserve"> </w:t>
      </w:r>
      <w:proofErr w:type="spellStart"/>
      <w:r w:rsidR="006C0D42" w:rsidRPr="00E423DF">
        <w:rPr>
          <w:rFonts w:ascii="Times New Roman" w:hAnsi="Times New Roman" w:cs="Times New Roman"/>
        </w:rPr>
        <w:t>yapılmaktadır</w:t>
      </w:r>
      <w:proofErr w:type="spellEnd"/>
      <w:r w:rsidR="006C0D42" w:rsidRPr="00E423DF">
        <w:rPr>
          <w:rFonts w:ascii="Times New Roman" w:hAnsi="Times New Roman" w:cs="Times New Roman"/>
        </w:rPr>
        <w:t>.</w:t>
      </w:r>
    </w:p>
    <w:p w14:paraId="7838709B" w14:textId="77777777" w:rsidR="00654D83" w:rsidRPr="00E423DF" w:rsidRDefault="00654D83" w:rsidP="00654D83">
      <w:pPr>
        <w:pStyle w:val="ListeParagraf"/>
        <w:numPr>
          <w:ilvl w:val="0"/>
          <w:numId w:val="37"/>
        </w:numPr>
        <w:jc w:val="both"/>
        <w:rPr>
          <w:rFonts w:ascii="Times New Roman" w:hAnsi="Times New Roman" w:cs="Times New Roman"/>
        </w:rPr>
      </w:pPr>
      <w:proofErr w:type="spellStart"/>
      <w:r w:rsidRPr="00E423DF">
        <w:rPr>
          <w:rFonts w:ascii="Times New Roman" w:hAnsi="Times New Roman" w:cs="Times New Roman"/>
        </w:rPr>
        <w:t>Personel</w:t>
      </w:r>
      <w:proofErr w:type="spellEnd"/>
      <w:r w:rsidRPr="00E423DF">
        <w:rPr>
          <w:rFonts w:ascii="Times New Roman" w:hAnsi="Times New Roman" w:cs="Times New Roman"/>
        </w:rPr>
        <w:t xml:space="preserve"> Bilgi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Sistemi</w:t>
      </w:r>
      <w:proofErr w:type="spellEnd"/>
      <w:r w:rsidRPr="00E423DF">
        <w:rPr>
          <w:rFonts w:ascii="Times New Roman" w:hAnsi="Times New Roman" w:cs="Times New Roman"/>
        </w:rPr>
        <w:t xml:space="preserve"> (PBYS): </w:t>
      </w:r>
      <w:proofErr w:type="spellStart"/>
      <w:r w:rsidRPr="00E423DF">
        <w:rPr>
          <w:rFonts w:ascii="Times New Roman" w:hAnsi="Times New Roman" w:cs="Times New Roman"/>
        </w:rPr>
        <w:t>Sistem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üzerinden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personelimize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ait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senelik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izin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yurdışı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hastalık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mazeret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izinleri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girişleri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yapılarak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takibi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sağlanmaktadır</w:t>
      </w:r>
      <w:proofErr w:type="spellEnd"/>
      <w:r w:rsidRPr="00E423DF">
        <w:rPr>
          <w:rFonts w:ascii="Times New Roman" w:hAnsi="Times New Roman" w:cs="Times New Roman"/>
        </w:rPr>
        <w:t>.</w:t>
      </w:r>
    </w:p>
    <w:p w14:paraId="2844EE1C" w14:textId="77777777" w:rsidR="00654D83" w:rsidRPr="00E423DF" w:rsidRDefault="00654D83" w:rsidP="00654D83">
      <w:pPr>
        <w:pStyle w:val="ListeParagraf"/>
        <w:numPr>
          <w:ilvl w:val="0"/>
          <w:numId w:val="37"/>
        </w:numPr>
        <w:jc w:val="both"/>
        <w:rPr>
          <w:rFonts w:ascii="Times New Roman" w:hAnsi="Times New Roman" w:cs="Times New Roman"/>
        </w:rPr>
      </w:pPr>
      <w:proofErr w:type="spellStart"/>
      <w:r w:rsidRPr="00E423DF">
        <w:rPr>
          <w:rFonts w:ascii="Times New Roman" w:hAnsi="Times New Roman" w:cs="Times New Roman"/>
        </w:rPr>
        <w:t>Devlet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Ofisi</w:t>
      </w:r>
      <w:proofErr w:type="spellEnd"/>
      <w:r w:rsidRPr="00E423DF">
        <w:rPr>
          <w:rFonts w:ascii="Times New Roman" w:hAnsi="Times New Roman" w:cs="Times New Roman"/>
        </w:rPr>
        <w:t xml:space="preserve"> </w:t>
      </w:r>
      <w:proofErr w:type="spellStart"/>
      <w:r w:rsidR="008B10F4" w:rsidRPr="00E423DF">
        <w:rPr>
          <w:rFonts w:ascii="Times New Roman" w:hAnsi="Times New Roman" w:cs="Times New Roman"/>
        </w:rPr>
        <w:t>Kamuda</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Akıllık</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Satınalma</w:t>
      </w:r>
      <w:proofErr w:type="spellEnd"/>
      <w:r w:rsidR="008B10F4" w:rsidRPr="00E423DF">
        <w:rPr>
          <w:rFonts w:ascii="Times New Roman" w:hAnsi="Times New Roman" w:cs="Times New Roman"/>
        </w:rPr>
        <w:t xml:space="preserve"> </w:t>
      </w:r>
      <w:proofErr w:type="spellStart"/>
      <w:r w:rsidRPr="00E423DF">
        <w:rPr>
          <w:rFonts w:ascii="Times New Roman" w:hAnsi="Times New Roman" w:cs="Times New Roman"/>
        </w:rPr>
        <w:t>Elektronik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Satış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Portalı</w:t>
      </w:r>
      <w:proofErr w:type="spellEnd"/>
      <w:r w:rsidR="008B10F4" w:rsidRPr="00E423DF">
        <w:rPr>
          <w:rFonts w:ascii="Times New Roman" w:hAnsi="Times New Roman" w:cs="Times New Roman"/>
        </w:rPr>
        <w:t xml:space="preserve"> (DMO E-</w:t>
      </w:r>
      <w:proofErr w:type="spellStart"/>
      <w:r w:rsidR="008B10F4" w:rsidRPr="00E423DF">
        <w:rPr>
          <w:rFonts w:ascii="Times New Roman" w:hAnsi="Times New Roman" w:cs="Times New Roman"/>
        </w:rPr>
        <w:t>Satış</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Sistem</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üzerinden</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doğrudan</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alınabilecek</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ürünler</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sipariş</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edilerek</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kredi</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açılarak</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alımı</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gerçekleşmektedir</w:t>
      </w:r>
      <w:proofErr w:type="spellEnd"/>
      <w:r w:rsidR="008B10F4" w:rsidRPr="00E423DF">
        <w:rPr>
          <w:rFonts w:ascii="Times New Roman" w:hAnsi="Times New Roman" w:cs="Times New Roman"/>
        </w:rPr>
        <w:t>.</w:t>
      </w:r>
    </w:p>
    <w:p w14:paraId="776F6F20" w14:textId="77777777" w:rsidR="004971A8" w:rsidRPr="00E423DF" w:rsidRDefault="00BC504C" w:rsidP="00654D83">
      <w:pPr>
        <w:pStyle w:val="ListeParagraf"/>
        <w:numPr>
          <w:ilvl w:val="0"/>
          <w:numId w:val="37"/>
        </w:numPr>
        <w:jc w:val="both"/>
        <w:rPr>
          <w:rFonts w:ascii="Times New Roman" w:hAnsi="Times New Roman" w:cs="Times New Roman"/>
        </w:rPr>
      </w:pPr>
      <w:proofErr w:type="spellStart"/>
      <w:r w:rsidRPr="00E423DF">
        <w:rPr>
          <w:rFonts w:ascii="Times New Roman" w:hAnsi="Times New Roman" w:cs="Times New Roman"/>
        </w:rPr>
        <w:t>Maliye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Sistemi</w:t>
      </w:r>
      <w:proofErr w:type="spellEnd"/>
      <w:r w:rsidRPr="00E423DF">
        <w:rPr>
          <w:rFonts w:ascii="Times New Roman" w:hAnsi="Times New Roman" w:cs="Times New Roman"/>
        </w:rPr>
        <w:t xml:space="preserve"> (M</w:t>
      </w:r>
      <w:r w:rsidR="00CD36B7" w:rsidRPr="00E423DF">
        <w:rPr>
          <w:rFonts w:ascii="Times New Roman" w:hAnsi="Times New Roman" w:cs="Times New Roman"/>
        </w:rPr>
        <w:t>YS</w:t>
      </w:r>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Sistem</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üzerinden</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gerçekleştirme</w:t>
      </w:r>
      <w:proofErr w:type="spellEnd"/>
      <w:r w:rsidR="008B10F4" w:rsidRPr="00E423DF">
        <w:rPr>
          <w:rFonts w:ascii="Times New Roman" w:hAnsi="Times New Roman" w:cs="Times New Roman"/>
        </w:rPr>
        <w:t xml:space="preserve"> </w:t>
      </w:r>
      <w:proofErr w:type="spellStart"/>
      <w:r w:rsidR="008B10F4" w:rsidRPr="00E423DF">
        <w:rPr>
          <w:rFonts w:ascii="Times New Roman" w:hAnsi="Times New Roman" w:cs="Times New Roman"/>
        </w:rPr>
        <w:t>görevlilerince</w:t>
      </w:r>
      <w:proofErr w:type="spellEnd"/>
      <w:r w:rsidR="008B10F4" w:rsidRPr="00E423DF">
        <w:rPr>
          <w:rFonts w:ascii="Times New Roman" w:hAnsi="Times New Roman" w:cs="Times New Roman"/>
        </w:rPr>
        <w:t xml:space="preserve"> </w:t>
      </w:r>
      <w:proofErr w:type="spellStart"/>
      <w:r w:rsidR="004971A8" w:rsidRPr="00E423DF">
        <w:rPr>
          <w:rFonts w:ascii="Times New Roman" w:hAnsi="Times New Roman" w:cs="Times New Roman"/>
        </w:rPr>
        <w:t>ödeme</w:t>
      </w:r>
      <w:proofErr w:type="spellEnd"/>
      <w:r w:rsidR="004971A8" w:rsidRPr="00E423DF">
        <w:rPr>
          <w:rFonts w:ascii="Times New Roman" w:hAnsi="Times New Roman" w:cs="Times New Roman"/>
        </w:rPr>
        <w:t xml:space="preserve"> </w:t>
      </w:r>
      <w:proofErr w:type="spellStart"/>
      <w:r w:rsidR="004971A8" w:rsidRPr="00E423DF">
        <w:rPr>
          <w:rFonts w:ascii="Times New Roman" w:hAnsi="Times New Roman" w:cs="Times New Roman"/>
        </w:rPr>
        <w:t>işlemlerine</w:t>
      </w:r>
      <w:proofErr w:type="spellEnd"/>
      <w:r w:rsidR="004971A8" w:rsidRPr="00E423DF">
        <w:rPr>
          <w:rFonts w:ascii="Times New Roman" w:hAnsi="Times New Roman" w:cs="Times New Roman"/>
        </w:rPr>
        <w:t xml:space="preserve"> </w:t>
      </w:r>
      <w:proofErr w:type="spellStart"/>
      <w:r w:rsidR="004971A8" w:rsidRPr="00E423DF">
        <w:rPr>
          <w:rFonts w:ascii="Times New Roman" w:hAnsi="Times New Roman" w:cs="Times New Roman"/>
        </w:rPr>
        <w:t>esas</w:t>
      </w:r>
      <w:proofErr w:type="spellEnd"/>
      <w:r w:rsidR="004971A8" w:rsidRPr="00E423DF">
        <w:rPr>
          <w:rFonts w:ascii="Times New Roman" w:hAnsi="Times New Roman" w:cs="Times New Roman"/>
        </w:rPr>
        <w:t xml:space="preserve"> </w:t>
      </w:r>
      <w:proofErr w:type="spellStart"/>
      <w:r w:rsidR="004971A8" w:rsidRPr="00E423DF">
        <w:rPr>
          <w:rFonts w:ascii="Times New Roman" w:hAnsi="Times New Roman" w:cs="Times New Roman"/>
        </w:rPr>
        <w:t>olmak</w:t>
      </w:r>
      <w:proofErr w:type="spellEnd"/>
      <w:r w:rsidR="004971A8" w:rsidRPr="00E423DF">
        <w:rPr>
          <w:rFonts w:ascii="Times New Roman" w:hAnsi="Times New Roman" w:cs="Times New Roman"/>
        </w:rPr>
        <w:t xml:space="preserve"> </w:t>
      </w:r>
      <w:proofErr w:type="spellStart"/>
      <w:r w:rsidR="004971A8" w:rsidRPr="00E423DF">
        <w:rPr>
          <w:rFonts w:ascii="Times New Roman" w:hAnsi="Times New Roman" w:cs="Times New Roman"/>
        </w:rPr>
        <w:t>üzere</w:t>
      </w:r>
      <w:proofErr w:type="spellEnd"/>
      <w:r w:rsidR="004971A8" w:rsidRPr="00E423DF">
        <w:rPr>
          <w:rFonts w:ascii="Times New Roman" w:hAnsi="Times New Roman" w:cs="Times New Roman"/>
        </w:rPr>
        <w:t xml:space="preserve"> </w:t>
      </w:r>
      <w:proofErr w:type="spellStart"/>
      <w:r w:rsidR="008B10F4" w:rsidRPr="00E423DF">
        <w:rPr>
          <w:rFonts w:ascii="Times New Roman" w:hAnsi="Times New Roman" w:cs="Times New Roman"/>
        </w:rPr>
        <w:t>ödeme</w:t>
      </w:r>
      <w:proofErr w:type="spellEnd"/>
      <w:r w:rsidR="008B10F4" w:rsidRPr="00E423DF">
        <w:rPr>
          <w:rFonts w:ascii="Times New Roman" w:hAnsi="Times New Roman" w:cs="Times New Roman"/>
        </w:rPr>
        <w:t xml:space="preserve"> emir </w:t>
      </w:r>
      <w:proofErr w:type="spellStart"/>
      <w:r w:rsidR="008B10F4" w:rsidRPr="00E423DF">
        <w:rPr>
          <w:rFonts w:ascii="Times New Roman" w:hAnsi="Times New Roman" w:cs="Times New Roman"/>
        </w:rPr>
        <w:t>belge</w:t>
      </w:r>
      <w:r w:rsidR="004971A8" w:rsidRPr="00E423DF">
        <w:rPr>
          <w:rFonts w:ascii="Times New Roman" w:hAnsi="Times New Roman" w:cs="Times New Roman"/>
        </w:rPr>
        <w:t>leri</w:t>
      </w:r>
      <w:proofErr w:type="spellEnd"/>
      <w:r w:rsidR="004971A8" w:rsidRPr="00E423DF">
        <w:rPr>
          <w:rFonts w:ascii="Times New Roman" w:hAnsi="Times New Roman" w:cs="Times New Roman"/>
        </w:rPr>
        <w:t xml:space="preserve"> </w:t>
      </w:r>
      <w:proofErr w:type="spellStart"/>
      <w:r w:rsidR="004971A8" w:rsidRPr="00E423DF">
        <w:rPr>
          <w:rFonts w:ascii="Times New Roman" w:hAnsi="Times New Roman" w:cs="Times New Roman"/>
        </w:rPr>
        <w:t>oluşturulmaktadır</w:t>
      </w:r>
      <w:proofErr w:type="spellEnd"/>
      <w:r w:rsidR="004971A8" w:rsidRPr="00E423DF">
        <w:rPr>
          <w:rFonts w:ascii="Times New Roman" w:hAnsi="Times New Roman" w:cs="Times New Roman"/>
        </w:rPr>
        <w:t>.</w:t>
      </w:r>
    </w:p>
    <w:p w14:paraId="09071F5B" w14:textId="77777777" w:rsidR="006F764A" w:rsidRDefault="004971A8" w:rsidP="00BC504C">
      <w:pPr>
        <w:pStyle w:val="ListeParagraf"/>
        <w:numPr>
          <w:ilvl w:val="0"/>
          <w:numId w:val="37"/>
        </w:numPr>
        <w:jc w:val="both"/>
        <w:rPr>
          <w:rFonts w:ascii="Times New Roman" w:hAnsi="Times New Roman" w:cs="Times New Roman"/>
        </w:rPr>
      </w:pPr>
      <w:proofErr w:type="spellStart"/>
      <w:r w:rsidRPr="00E423DF">
        <w:rPr>
          <w:rFonts w:ascii="Times New Roman" w:hAnsi="Times New Roman" w:cs="Times New Roman"/>
        </w:rPr>
        <w:t>Taşınır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Kayıt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Sistemi</w:t>
      </w:r>
      <w:proofErr w:type="spellEnd"/>
      <w:r w:rsidRPr="00E423DF">
        <w:rPr>
          <w:rFonts w:ascii="Times New Roman" w:hAnsi="Times New Roman" w:cs="Times New Roman"/>
        </w:rPr>
        <w:t xml:space="preserve"> (TKYS): </w:t>
      </w:r>
      <w:proofErr w:type="spellStart"/>
      <w:r w:rsidRPr="00E423DF">
        <w:rPr>
          <w:rFonts w:ascii="Times New Roman" w:hAnsi="Times New Roman" w:cs="Times New Roman"/>
        </w:rPr>
        <w:t>Sistem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üzerinden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taşınır</w:t>
      </w:r>
      <w:proofErr w:type="spellEnd"/>
      <w:r w:rsidRPr="00E423DF">
        <w:rPr>
          <w:rFonts w:ascii="Times New Roman" w:hAnsi="Times New Roman" w:cs="Times New Roman"/>
        </w:rPr>
        <w:t xml:space="preserve"> mal/</w:t>
      </w:r>
      <w:proofErr w:type="spellStart"/>
      <w:r w:rsidRPr="00E423DF">
        <w:rPr>
          <w:rFonts w:ascii="Times New Roman" w:hAnsi="Times New Roman" w:cs="Times New Roman"/>
        </w:rPr>
        <w:t>malzemelerin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giriş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devir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w:t>
      </w:r>
      <w:r w:rsidR="00FC2221">
        <w:rPr>
          <w:rFonts w:ascii="Times New Roman" w:hAnsi="Times New Roman" w:cs="Times New Roman"/>
        </w:rPr>
        <w:t>e</w:t>
      </w:r>
      <w:proofErr w:type="spellEnd"/>
      <w:r w:rsidR="00FC2221">
        <w:rPr>
          <w:rFonts w:ascii="Times New Roman" w:hAnsi="Times New Roman" w:cs="Times New Roman"/>
        </w:rPr>
        <w:t xml:space="preserve"> </w:t>
      </w:r>
      <w:proofErr w:type="spellStart"/>
      <w:r w:rsidR="00FC2221">
        <w:rPr>
          <w:rFonts w:ascii="Times New Roman" w:hAnsi="Times New Roman" w:cs="Times New Roman"/>
        </w:rPr>
        <w:t>çıkış</w:t>
      </w:r>
      <w:proofErr w:type="spellEnd"/>
      <w:r w:rsidR="00FC2221">
        <w:rPr>
          <w:rFonts w:ascii="Times New Roman" w:hAnsi="Times New Roman" w:cs="Times New Roman"/>
        </w:rPr>
        <w:t xml:space="preserve"> </w:t>
      </w:r>
      <w:proofErr w:type="spellStart"/>
      <w:r w:rsidR="00FC2221">
        <w:rPr>
          <w:rFonts w:ascii="Times New Roman" w:hAnsi="Times New Roman" w:cs="Times New Roman"/>
        </w:rPr>
        <w:t>işlemleri</w:t>
      </w:r>
      <w:proofErr w:type="spellEnd"/>
      <w:r w:rsidR="00FC2221">
        <w:rPr>
          <w:rFonts w:ascii="Times New Roman" w:hAnsi="Times New Roman" w:cs="Times New Roman"/>
        </w:rPr>
        <w:t xml:space="preserve"> </w:t>
      </w:r>
      <w:proofErr w:type="spellStart"/>
      <w:r w:rsidR="00FC2221">
        <w:rPr>
          <w:rFonts w:ascii="Times New Roman" w:hAnsi="Times New Roman" w:cs="Times New Roman"/>
        </w:rPr>
        <w:t>yapılmaktadır</w:t>
      </w:r>
      <w:proofErr w:type="spellEnd"/>
      <w:r w:rsidR="00FC2221">
        <w:rPr>
          <w:rFonts w:ascii="Times New Roman" w:hAnsi="Times New Roman" w:cs="Times New Roman"/>
        </w:rPr>
        <w:t>.</w:t>
      </w:r>
    </w:p>
    <w:p w14:paraId="714A9BEE" w14:textId="77777777" w:rsidR="00FC2221" w:rsidRDefault="00FC2221" w:rsidP="00BC504C">
      <w:pPr>
        <w:pStyle w:val="ListeParagraf"/>
        <w:numPr>
          <w:ilvl w:val="0"/>
          <w:numId w:val="37"/>
        </w:numPr>
        <w:jc w:val="both"/>
        <w:rPr>
          <w:rFonts w:ascii="Times New Roman" w:hAnsi="Times New Roman" w:cs="Times New Roman"/>
        </w:rPr>
      </w:pPr>
      <w:proofErr w:type="spellStart"/>
      <w:r>
        <w:rPr>
          <w:rFonts w:ascii="Times New Roman" w:hAnsi="Times New Roman" w:cs="Times New Roman"/>
        </w:rPr>
        <w:t>Elektronik</w:t>
      </w:r>
      <w:proofErr w:type="spellEnd"/>
      <w:r>
        <w:rPr>
          <w:rFonts w:ascii="Times New Roman" w:hAnsi="Times New Roman" w:cs="Times New Roman"/>
        </w:rPr>
        <w:t xml:space="preserve"> </w:t>
      </w:r>
      <w:proofErr w:type="spellStart"/>
      <w:r>
        <w:rPr>
          <w:rFonts w:ascii="Times New Roman" w:hAnsi="Times New Roman" w:cs="Times New Roman"/>
        </w:rPr>
        <w:t>Belge</w:t>
      </w:r>
      <w:proofErr w:type="spellEnd"/>
      <w:r>
        <w:rPr>
          <w:rFonts w:ascii="Times New Roman" w:hAnsi="Times New Roman" w:cs="Times New Roman"/>
        </w:rPr>
        <w:t xml:space="preserve"> </w:t>
      </w:r>
      <w:proofErr w:type="spellStart"/>
      <w:r>
        <w:rPr>
          <w:rFonts w:ascii="Times New Roman" w:hAnsi="Times New Roman" w:cs="Times New Roman"/>
        </w:rPr>
        <w:t>Yönetim</w:t>
      </w:r>
      <w:proofErr w:type="spellEnd"/>
      <w:r>
        <w:rPr>
          <w:rFonts w:ascii="Times New Roman" w:hAnsi="Times New Roman" w:cs="Times New Roman"/>
        </w:rPr>
        <w:t xml:space="preserve"> </w:t>
      </w:r>
      <w:proofErr w:type="spellStart"/>
      <w:r>
        <w:rPr>
          <w:rFonts w:ascii="Times New Roman" w:hAnsi="Times New Roman" w:cs="Times New Roman"/>
        </w:rPr>
        <w:t>Sistemi</w:t>
      </w:r>
      <w:proofErr w:type="spellEnd"/>
      <w:r>
        <w:rPr>
          <w:rFonts w:ascii="Times New Roman" w:hAnsi="Times New Roman" w:cs="Times New Roman"/>
        </w:rPr>
        <w:t xml:space="preserve"> ( EBYS) : </w:t>
      </w:r>
      <w:proofErr w:type="spellStart"/>
      <w:r>
        <w:rPr>
          <w:rFonts w:ascii="Times New Roman" w:hAnsi="Times New Roman" w:cs="Times New Roman"/>
        </w:rPr>
        <w:t>Üniversitemizin</w:t>
      </w:r>
      <w:proofErr w:type="spellEnd"/>
      <w:r>
        <w:rPr>
          <w:rFonts w:ascii="Times New Roman" w:hAnsi="Times New Roman" w:cs="Times New Roman"/>
        </w:rPr>
        <w:t xml:space="preserve"> </w:t>
      </w:r>
      <w:proofErr w:type="spellStart"/>
      <w:r>
        <w:rPr>
          <w:rFonts w:ascii="Times New Roman" w:hAnsi="Times New Roman" w:cs="Times New Roman"/>
        </w:rPr>
        <w:t>kurum</w:t>
      </w:r>
      <w:proofErr w:type="spellEnd"/>
      <w:r>
        <w:rPr>
          <w:rFonts w:ascii="Times New Roman" w:hAnsi="Times New Roman" w:cs="Times New Roman"/>
        </w:rPr>
        <w:t xml:space="preserve"> </w:t>
      </w:r>
      <w:proofErr w:type="spellStart"/>
      <w:r>
        <w:rPr>
          <w:rFonts w:ascii="Times New Roman" w:hAnsi="Times New Roman" w:cs="Times New Roman"/>
        </w:rPr>
        <w:t>içi</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kurum</w:t>
      </w:r>
      <w:proofErr w:type="spellEnd"/>
      <w:r>
        <w:rPr>
          <w:rFonts w:ascii="Times New Roman" w:hAnsi="Times New Roman" w:cs="Times New Roman"/>
        </w:rPr>
        <w:t xml:space="preserve"> </w:t>
      </w:r>
      <w:proofErr w:type="spellStart"/>
      <w:r>
        <w:rPr>
          <w:rFonts w:ascii="Times New Roman" w:hAnsi="Times New Roman" w:cs="Times New Roman"/>
        </w:rPr>
        <w:t>dışı</w:t>
      </w:r>
      <w:proofErr w:type="spellEnd"/>
      <w:r>
        <w:rPr>
          <w:rFonts w:ascii="Times New Roman" w:hAnsi="Times New Roman" w:cs="Times New Roman"/>
        </w:rPr>
        <w:t xml:space="preserve"> </w:t>
      </w:r>
      <w:proofErr w:type="spellStart"/>
      <w:r>
        <w:rPr>
          <w:rFonts w:ascii="Times New Roman" w:hAnsi="Times New Roman" w:cs="Times New Roman"/>
        </w:rPr>
        <w:t>yazışmalarının</w:t>
      </w:r>
      <w:proofErr w:type="spellEnd"/>
      <w:r>
        <w:rPr>
          <w:rFonts w:ascii="Times New Roman" w:hAnsi="Times New Roman" w:cs="Times New Roman"/>
        </w:rPr>
        <w:t xml:space="preserve"> </w:t>
      </w:r>
      <w:proofErr w:type="spellStart"/>
      <w:r>
        <w:rPr>
          <w:rFonts w:ascii="Times New Roman" w:hAnsi="Times New Roman" w:cs="Times New Roman"/>
        </w:rPr>
        <w:t>takip</w:t>
      </w:r>
      <w:proofErr w:type="spellEnd"/>
      <w:r>
        <w:rPr>
          <w:rFonts w:ascii="Times New Roman" w:hAnsi="Times New Roman" w:cs="Times New Roman"/>
        </w:rPr>
        <w:t xml:space="preserve"> </w:t>
      </w:r>
      <w:proofErr w:type="spellStart"/>
      <w:r>
        <w:rPr>
          <w:rFonts w:ascii="Times New Roman" w:hAnsi="Times New Roman" w:cs="Times New Roman"/>
        </w:rPr>
        <w:t>edildiği</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yazıldığı</w:t>
      </w:r>
      <w:proofErr w:type="spellEnd"/>
      <w:r>
        <w:rPr>
          <w:rFonts w:ascii="Times New Roman" w:hAnsi="Times New Roman" w:cs="Times New Roman"/>
        </w:rPr>
        <w:t xml:space="preserve"> </w:t>
      </w:r>
      <w:proofErr w:type="spellStart"/>
      <w:r>
        <w:rPr>
          <w:rFonts w:ascii="Times New Roman" w:hAnsi="Times New Roman" w:cs="Times New Roman"/>
        </w:rPr>
        <w:t>yazışma</w:t>
      </w:r>
      <w:proofErr w:type="spellEnd"/>
      <w:r>
        <w:rPr>
          <w:rFonts w:ascii="Times New Roman" w:hAnsi="Times New Roman" w:cs="Times New Roman"/>
        </w:rPr>
        <w:t xml:space="preserve"> </w:t>
      </w:r>
      <w:proofErr w:type="spellStart"/>
      <w:r>
        <w:rPr>
          <w:rFonts w:ascii="Times New Roman" w:hAnsi="Times New Roman" w:cs="Times New Roman"/>
        </w:rPr>
        <w:t>programı</w:t>
      </w:r>
      <w:proofErr w:type="spellEnd"/>
      <w:r>
        <w:rPr>
          <w:rFonts w:ascii="Times New Roman" w:hAnsi="Times New Roman" w:cs="Times New Roman"/>
        </w:rPr>
        <w:t>.</w:t>
      </w:r>
    </w:p>
    <w:p w14:paraId="564CEA4D" w14:textId="77777777" w:rsidR="006F764A" w:rsidRPr="00E423DF" w:rsidRDefault="006F764A" w:rsidP="002861B0">
      <w:pPr>
        <w:pStyle w:val="ListeParagraf"/>
        <w:ind w:left="786"/>
        <w:jc w:val="both"/>
        <w:rPr>
          <w:rFonts w:ascii="Times New Roman" w:hAnsi="Times New Roman" w:cs="Times New Roman"/>
        </w:rPr>
      </w:pPr>
    </w:p>
    <w:p w14:paraId="5FC57B17" w14:textId="77777777" w:rsidR="002861B0" w:rsidRPr="00E423DF" w:rsidRDefault="00373873" w:rsidP="00EA12C5">
      <w:pPr>
        <w:pStyle w:val="ListeParagraf"/>
        <w:numPr>
          <w:ilvl w:val="0"/>
          <w:numId w:val="9"/>
        </w:numPr>
        <w:jc w:val="both"/>
        <w:rPr>
          <w:rFonts w:ascii="Times New Roman" w:hAnsi="Times New Roman" w:cs="Times New Roman"/>
          <w:b/>
          <w:color w:val="000000"/>
          <w:lang w:eastAsia="tr-TR"/>
        </w:rPr>
      </w:pPr>
      <w:proofErr w:type="spellStart"/>
      <w:r w:rsidRPr="00E423DF">
        <w:rPr>
          <w:rFonts w:ascii="Times New Roman" w:hAnsi="Times New Roman" w:cs="Times New Roman"/>
          <w:b/>
          <w:color w:val="000000"/>
          <w:lang w:eastAsia="tr-TR"/>
        </w:rPr>
        <w:t>Diğer</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Hususlar</w:t>
      </w:r>
      <w:proofErr w:type="spellEnd"/>
    </w:p>
    <w:p w14:paraId="36100982" w14:textId="77777777" w:rsidR="000F38C3" w:rsidRPr="00E423DF" w:rsidRDefault="000F38C3" w:rsidP="000F38C3">
      <w:pPr>
        <w:pStyle w:val="ListeParagraf"/>
        <w:ind w:left="1080"/>
        <w:jc w:val="both"/>
        <w:rPr>
          <w:rFonts w:ascii="Times New Roman" w:hAnsi="Times New Roman" w:cs="Times New Roman"/>
          <w:b/>
          <w:color w:val="000000"/>
          <w:lang w:eastAsia="tr-TR"/>
        </w:rPr>
      </w:pPr>
    </w:p>
    <w:p w14:paraId="20498623" w14:textId="77777777"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 xml:space="preserve">II – AMAÇ </w:t>
      </w:r>
      <w:proofErr w:type="spellStart"/>
      <w:r w:rsidRPr="00E423DF">
        <w:rPr>
          <w:rFonts w:ascii="Times New Roman" w:hAnsi="Times New Roman" w:cs="Times New Roman"/>
          <w:b/>
        </w:rPr>
        <w:t>ve</w:t>
      </w:r>
      <w:proofErr w:type="spellEnd"/>
      <w:r w:rsidRPr="00E423DF">
        <w:rPr>
          <w:rFonts w:ascii="Times New Roman" w:hAnsi="Times New Roman" w:cs="Times New Roman"/>
          <w:b/>
        </w:rPr>
        <w:t xml:space="preserve"> HEDEFLER</w:t>
      </w:r>
    </w:p>
    <w:p w14:paraId="3FABB240" w14:textId="77777777" w:rsidR="00FB6D76" w:rsidRPr="00E423DF" w:rsidRDefault="00362426" w:rsidP="008B2A43">
      <w:pPr>
        <w:pStyle w:val="ListeParagraf"/>
        <w:numPr>
          <w:ilvl w:val="0"/>
          <w:numId w:val="10"/>
        </w:numPr>
        <w:jc w:val="both"/>
        <w:rPr>
          <w:rFonts w:ascii="Times New Roman" w:hAnsi="Times New Roman" w:cs="Times New Roman"/>
          <w:b/>
        </w:rPr>
      </w:pPr>
      <w:proofErr w:type="spellStart"/>
      <w:r w:rsidRPr="00E423DF">
        <w:rPr>
          <w:rFonts w:ascii="Times New Roman" w:hAnsi="Times New Roman" w:cs="Times New Roman"/>
          <w:b/>
        </w:rPr>
        <w:t>Birimin</w:t>
      </w:r>
      <w:proofErr w:type="spellEnd"/>
      <w:r w:rsidRPr="00E423DF">
        <w:rPr>
          <w:rFonts w:ascii="Times New Roman" w:hAnsi="Times New Roman" w:cs="Times New Roman"/>
          <w:b/>
        </w:rPr>
        <w:t xml:space="preserve"> </w:t>
      </w:r>
      <w:proofErr w:type="spellStart"/>
      <w:r w:rsidR="00373873" w:rsidRPr="00E423DF">
        <w:rPr>
          <w:rFonts w:ascii="Times New Roman" w:hAnsi="Times New Roman" w:cs="Times New Roman"/>
          <w:b/>
        </w:rPr>
        <w:t>Amaç</w:t>
      </w:r>
      <w:proofErr w:type="spellEnd"/>
      <w:r w:rsidR="00373873" w:rsidRPr="00E423DF">
        <w:rPr>
          <w:rFonts w:ascii="Times New Roman" w:hAnsi="Times New Roman" w:cs="Times New Roman"/>
          <w:b/>
        </w:rPr>
        <w:t xml:space="preserve"> </w:t>
      </w:r>
      <w:proofErr w:type="spellStart"/>
      <w:r w:rsidR="00373873" w:rsidRPr="00E423DF">
        <w:rPr>
          <w:rFonts w:ascii="Times New Roman" w:hAnsi="Times New Roman" w:cs="Times New Roman"/>
          <w:b/>
        </w:rPr>
        <w:t>ve</w:t>
      </w:r>
      <w:proofErr w:type="spellEnd"/>
      <w:r w:rsidR="00373873" w:rsidRPr="00E423DF">
        <w:rPr>
          <w:rFonts w:ascii="Times New Roman" w:hAnsi="Times New Roman" w:cs="Times New Roman"/>
          <w:b/>
        </w:rPr>
        <w:t xml:space="preserve"> </w:t>
      </w:r>
      <w:proofErr w:type="spellStart"/>
      <w:r w:rsidR="00373873" w:rsidRPr="00E423DF">
        <w:rPr>
          <w:rFonts w:ascii="Times New Roman" w:hAnsi="Times New Roman" w:cs="Times New Roman"/>
          <w:b/>
        </w:rPr>
        <w:t>Hedefleri</w:t>
      </w:r>
      <w:proofErr w:type="spellEnd"/>
    </w:p>
    <w:p w14:paraId="38E20A4E" w14:textId="77777777" w:rsidR="00EE3F9D" w:rsidRDefault="00F32D0A" w:rsidP="00EA12C5">
      <w:pPr>
        <w:widowControl w:val="0"/>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bCs/>
        </w:rPr>
        <w:t>AMAÇ 1:</w:t>
      </w:r>
      <w:r w:rsidRPr="00E423DF">
        <w:rPr>
          <w:rFonts w:ascii="Times New Roman" w:eastAsia="Batang" w:hAnsi="Times New Roman" w:cs="Times New Roman"/>
        </w:rPr>
        <w:t> </w:t>
      </w:r>
      <w:proofErr w:type="spellStart"/>
      <w:r w:rsidR="008B2A43" w:rsidRPr="00E423DF">
        <w:rPr>
          <w:rFonts w:ascii="Times New Roman" w:eastAsia="Batang" w:hAnsi="Times New Roman" w:cs="Times New Roman"/>
        </w:rPr>
        <w:t>Genç</w:t>
      </w:r>
      <w:proofErr w:type="spellEnd"/>
      <w:r w:rsidR="008B2A43" w:rsidRPr="00E423DF">
        <w:rPr>
          <w:rFonts w:ascii="Times New Roman" w:eastAsia="Batang" w:hAnsi="Times New Roman" w:cs="Times New Roman"/>
        </w:rPr>
        <w:t xml:space="preserve"> </w:t>
      </w:r>
      <w:proofErr w:type="spellStart"/>
      <w:r w:rsidR="008B2A43" w:rsidRPr="00E423DF">
        <w:rPr>
          <w:rFonts w:ascii="Times New Roman" w:eastAsia="Batang" w:hAnsi="Times New Roman" w:cs="Times New Roman"/>
        </w:rPr>
        <w:t>ve</w:t>
      </w:r>
      <w:proofErr w:type="spellEnd"/>
      <w:r w:rsidR="008B2A43" w:rsidRPr="00E423DF">
        <w:rPr>
          <w:rFonts w:ascii="Times New Roman" w:eastAsia="Batang" w:hAnsi="Times New Roman" w:cs="Times New Roman"/>
        </w:rPr>
        <w:t xml:space="preserve"> </w:t>
      </w:r>
      <w:proofErr w:type="spellStart"/>
      <w:r w:rsidR="008B2A43" w:rsidRPr="00E423DF">
        <w:rPr>
          <w:rFonts w:ascii="Times New Roman" w:eastAsia="Batang" w:hAnsi="Times New Roman" w:cs="Times New Roman"/>
        </w:rPr>
        <w:t>dinamik</w:t>
      </w:r>
      <w:proofErr w:type="spellEnd"/>
      <w:r w:rsidR="008B2A43" w:rsidRPr="00E423DF">
        <w:rPr>
          <w:rFonts w:ascii="Times New Roman" w:eastAsia="Batang" w:hAnsi="Times New Roman" w:cs="Times New Roman"/>
        </w:rPr>
        <w:t xml:space="preserve"> </w:t>
      </w:r>
      <w:proofErr w:type="spellStart"/>
      <w:r w:rsidR="008B2A43" w:rsidRPr="00E423DF">
        <w:rPr>
          <w:rFonts w:ascii="Times New Roman" w:eastAsia="Batang" w:hAnsi="Times New Roman" w:cs="Times New Roman"/>
        </w:rPr>
        <w:t>kadro</w:t>
      </w:r>
      <w:proofErr w:type="spellEnd"/>
      <w:r w:rsidR="008B2A43" w:rsidRPr="00E423DF">
        <w:rPr>
          <w:rFonts w:ascii="Times New Roman" w:eastAsia="Batang" w:hAnsi="Times New Roman" w:cs="Times New Roman"/>
        </w:rPr>
        <w:t xml:space="preserve"> </w:t>
      </w:r>
      <w:proofErr w:type="spellStart"/>
      <w:r w:rsidR="008B2A43" w:rsidRPr="00E423DF">
        <w:rPr>
          <w:rFonts w:ascii="Times New Roman" w:eastAsia="Batang" w:hAnsi="Times New Roman" w:cs="Times New Roman"/>
        </w:rPr>
        <w:t>oluşturmak</w:t>
      </w:r>
      <w:proofErr w:type="spellEnd"/>
      <w:r w:rsidR="00364997">
        <w:rPr>
          <w:rFonts w:ascii="Times New Roman" w:eastAsia="Batang" w:hAnsi="Times New Roman" w:cs="Times New Roman"/>
        </w:rPr>
        <w:t>.</w:t>
      </w:r>
    </w:p>
    <w:p w14:paraId="52B22FFF" w14:textId="77777777" w:rsidR="00364997" w:rsidRPr="00E423DF" w:rsidRDefault="00364997" w:rsidP="00EA12C5">
      <w:pPr>
        <w:widowControl w:val="0"/>
        <w:autoSpaceDE w:val="0"/>
        <w:autoSpaceDN w:val="0"/>
        <w:adjustRightInd w:val="0"/>
        <w:jc w:val="both"/>
        <w:rPr>
          <w:rFonts w:ascii="Times New Roman" w:eastAsia="Batang" w:hAnsi="Times New Roman" w:cs="Times New Roman"/>
        </w:rPr>
      </w:pPr>
    </w:p>
    <w:p w14:paraId="18E8256D" w14:textId="77777777" w:rsidR="00EE3F9D"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E423DF">
        <w:rPr>
          <w:rFonts w:ascii="Times New Roman" w:eastAsia="Batang" w:hAnsi="Times New Roman" w:cs="Times New Roman"/>
          <w:b/>
        </w:rPr>
        <w:t>HEDEF 1.1:</w:t>
      </w:r>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Personelin</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mevzuata</w:t>
      </w:r>
      <w:proofErr w:type="spellEnd"/>
      <w:r w:rsidRPr="00E423DF">
        <w:rPr>
          <w:rFonts w:ascii="Times New Roman" w:eastAsia="Batang" w:hAnsi="Times New Roman" w:cs="Times New Roman"/>
        </w:rPr>
        <w:t xml:space="preserve"> hakim </w:t>
      </w:r>
      <w:proofErr w:type="spellStart"/>
      <w:r w:rsidRPr="00E423DF">
        <w:rPr>
          <w:rFonts w:ascii="Times New Roman" w:eastAsia="Batang" w:hAnsi="Times New Roman" w:cs="Times New Roman"/>
        </w:rPr>
        <w:t>olabilmesi</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için</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hi</w:t>
      </w:r>
      <w:r w:rsidR="00364997">
        <w:rPr>
          <w:rFonts w:ascii="Times New Roman" w:eastAsia="Batang" w:hAnsi="Times New Roman" w:cs="Times New Roman"/>
        </w:rPr>
        <w:t>zmet</w:t>
      </w:r>
      <w:proofErr w:type="spellEnd"/>
      <w:r w:rsidR="00364997">
        <w:rPr>
          <w:rFonts w:ascii="Times New Roman" w:eastAsia="Batang" w:hAnsi="Times New Roman" w:cs="Times New Roman"/>
        </w:rPr>
        <w:t xml:space="preserve"> </w:t>
      </w:r>
      <w:proofErr w:type="spellStart"/>
      <w:r w:rsidR="00364997">
        <w:rPr>
          <w:rFonts w:ascii="Times New Roman" w:eastAsia="Batang" w:hAnsi="Times New Roman" w:cs="Times New Roman"/>
        </w:rPr>
        <w:t>içi</w:t>
      </w:r>
      <w:proofErr w:type="spellEnd"/>
      <w:r w:rsidR="00364997">
        <w:rPr>
          <w:rFonts w:ascii="Times New Roman" w:eastAsia="Batang" w:hAnsi="Times New Roman" w:cs="Times New Roman"/>
        </w:rPr>
        <w:t xml:space="preserve"> </w:t>
      </w:r>
      <w:proofErr w:type="spellStart"/>
      <w:r w:rsidR="00364997">
        <w:rPr>
          <w:rFonts w:ascii="Times New Roman" w:eastAsia="Batang" w:hAnsi="Times New Roman" w:cs="Times New Roman"/>
        </w:rPr>
        <w:t>eğitime</w:t>
      </w:r>
      <w:proofErr w:type="spellEnd"/>
      <w:r w:rsidR="00364997">
        <w:rPr>
          <w:rFonts w:ascii="Times New Roman" w:eastAsia="Batang" w:hAnsi="Times New Roman" w:cs="Times New Roman"/>
        </w:rPr>
        <w:t xml:space="preserve"> </w:t>
      </w:r>
      <w:proofErr w:type="spellStart"/>
      <w:r w:rsidR="00364997">
        <w:rPr>
          <w:rFonts w:ascii="Times New Roman" w:eastAsia="Batang" w:hAnsi="Times New Roman" w:cs="Times New Roman"/>
        </w:rPr>
        <w:t>öncelik</w:t>
      </w:r>
      <w:proofErr w:type="spellEnd"/>
      <w:r w:rsidR="00364997">
        <w:rPr>
          <w:rFonts w:ascii="Times New Roman" w:eastAsia="Batang" w:hAnsi="Times New Roman" w:cs="Times New Roman"/>
        </w:rPr>
        <w:t xml:space="preserve"> </w:t>
      </w:r>
      <w:proofErr w:type="spellStart"/>
      <w:r w:rsidR="00364997">
        <w:rPr>
          <w:rFonts w:ascii="Times New Roman" w:eastAsia="Batang" w:hAnsi="Times New Roman" w:cs="Times New Roman"/>
        </w:rPr>
        <w:t>vermek</w:t>
      </w:r>
      <w:proofErr w:type="spellEnd"/>
      <w:r w:rsidR="00364997">
        <w:rPr>
          <w:rFonts w:ascii="Times New Roman" w:eastAsia="Batang" w:hAnsi="Times New Roman" w:cs="Times New Roman"/>
        </w:rPr>
        <w:t>.</w:t>
      </w:r>
    </w:p>
    <w:p w14:paraId="1CF08DA2" w14:textId="77777777" w:rsidR="00364997" w:rsidRPr="00E423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53763AD2" w14:textId="77777777" w:rsidR="00F32D0A" w:rsidRPr="00E423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E423DF">
        <w:rPr>
          <w:rFonts w:ascii="Times New Roman" w:eastAsia="Batang" w:hAnsi="Times New Roman" w:cs="Times New Roman"/>
          <w:b/>
          <w:u w:val="single"/>
        </w:rPr>
        <w:t>Faaliyet</w:t>
      </w:r>
      <w:proofErr w:type="spellEnd"/>
      <w:r w:rsidRPr="00E423DF">
        <w:rPr>
          <w:rFonts w:ascii="Times New Roman" w:eastAsia="Batang" w:hAnsi="Times New Roman" w:cs="Times New Roman"/>
          <w:b/>
          <w:u w:val="single"/>
        </w:rPr>
        <w:t xml:space="preserve"> 1.1.1:</w:t>
      </w:r>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Personele</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yönelik</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olarak</w:t>
      </w:r>
      <w:proofErr w:type="spellEnd"/>
      <w:r w:rsidRPr="00E423DF">
        <w:rPr>
          <w:rFonts w:ascii="Times New Roman" w:eastAsia="Batang" w:hAnsi="Times New Roman" w:cs="Times New Roman"/>
        </w:rPr>
        <w:t> </w:t>
      </w:r>
      <w:proofErr w:type="spellStart"/>
      <w:r w:rsidRPr="00E423DF">
        <w:rPr>
          <w:rFonts w:ascii="Times New Roman" w:eastAsia="Batang" w:hAnsi="Times New Roman" w:cs="Times New Roman"/>
        </w:rPr>
        <w:t>değişen</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mevzuatla</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ilgili</w:t>
      </w:r>
      <w:proofErr w:type="spellEnd"/>
      <w:r w:rsidRPr="00E423DF">
        <w:rPr>
          <w:rFonts w:ascii="Times New Roman" w:eastAsia="Batang" w:hAnsi="Times New Roman" w:cs="Times New Roman"/>
        </w:rPr>
        <w:t> </w:t>
      </w:r>
      <w:proofErr w:type="spellStart"/>
      <w:r w:rsidRPr="00E423DF">
        <w:rPr>
          <w:rFonts w:ascii="Times New Roman" w:eastAsia="Batang" w:hAnsi="Times New Roman" w:cs="Times New Roman"/>
        </w:rPr>
        <w:t>eğitimleri</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düzenlemek</w:t>
      </w:r>
      <w:proofErr w:type="spellEnd"/>
    </w:p>
    <w:p w14:paraId="79BB6240" w14:textId="77777777" w:rsidR="00F32D0A"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roofErr w:type="spellStart"/>
      <w:r w:rsidRPr="00E423DF">
        <w:rPr>
          <w:rFonts w:ascii="Times New Roman" w:eastAsia="Batang" w:hAnsi="Times New Roman" w:cs="Times New Roman"/>
        </w:rPr>
        <w:t>Performans</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Kriteri</w:t>
      </w:r>
      <w:proofErr w:type="spellEnd"/>
      <w:r w:rsidRPr="00E423DF">
        <w:rPr>
          <w:rFonts w:ascii="Times New Roman" w:eastAsia="Batang" w:hAnsi="Times New Roman" w:cs="Times New Roman"/>
        </w:rPr>
        <w:t xml:space="preserve"> 1.1.1.1: </w:t>
      </w:r>
      <w:proofErr w:type="spellStart"/>
      <w:r w:rsidRPr="00E423DF">
        <w:rPr>
          <w:rFonts w:ascii="Times New Roman" w:eastAsia="Batang" w:hAnsi="Times New Roman" w:cs="Times New Roman"/>
        </w:rPr>
        <w:t>verilen</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eğitim</w:t>
      </w:r>
      <w:proofErr w:type="spellEnd"/>
      <w:r w:rsidRPr="00E423DF">
        <w:rPr>
          <w:rFonts w:ascii="Times New Roman" w:eastAsia="Batang" w:hAnsi="Times New Roman" w:cs="Times New Roman"/>
        </w:rPr>
        <w:t xml:space="preserve"> </w:t>
      </w:r>
      <w:proofErr w:type="spellStart"/>
      <w:r w:rsidRPr="00E423DF">
        <w:rPr>
          <w:rFonts w:ascii="Times New Roman" w:eastAsia="Batang" w:hAnsi="Times New Roman" w:cs="Times New Roman"/>
        </w:rPr>
        <w:t>sayısı</w:t>
      </w:r>
      <w:proofErr w:type="spellEnd"/>
      <w:r w:rsidR="00364997">
        <w:rPr>
          <w:rFonts w:ascii="Times New Roman" w:eastAsia="Batang" w:hAnsi="Times New Roman" w:cs="Times New Roman"/>
        </w:rPr>
        <w:t xml:space="preserve"> : </w:t>
      </w:r>
      <w:r w:rsidR="00810F50">
        <w:rPr>
          <w:rFonts w:ascii="Times New Roman" w:eastAsia="Batang" w:hAnsi="Times New Roman" w:cs="Times New Roman"/>
          <w:color w:val="FF0000"/>
        </w:rPr>
        <w:t>7</w:t>
      </w:r>
    </w:p>
    <w:p w14:paraId="24B53AE5"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1.1.1.2: </w:t>
      </w:r>
      <w:proofErr w:type="spellStart"/>
      <w:r w:rsidRPr="00810F50">
        <w:rPr>
          <w:rFonts w:ascii="Times New Roman" w:eastAsia="Batang" w:hAnsi="Times New Roman" w:cs="Times New Roman"/>
        </w:rPr>
        <w:t>eğitim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verilen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çalışan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810F50" w:rsidRPr="00810F50">
        <w:rPr>
          <w:rFonts w:ascii="Times New Roman" w:eastAsia="Batang" w:hAnsi="Times New Roman" w:cs="Times New Roman"/>
        </w:rPr>
        <w:t xml:space="preserve"> :16</w:t>
      </w:r>
    </w:p>
    <w:p w14:paraId="57A13097"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1.1.1.3: </w:t>
      </w:r>
      <w:proofErr w:type="spellStart"/>
      <w:r w:rsidRPr="00810F50">
        <w:rPr>
          <w:rFonts w:ascii="Times New Roman" w:eastAsia="Batang" w:hAnsi="Times New Roman" w:cs="Times New Roman"/>
        </w:rPr>
        <w:t>verilen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eğitim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süresi</w:t>
      </w:r>
      <w:proofErr w:type="spellEnd"/>
      <w:r w:rsidR="00810F50" w:rsidRPr="00810F50">
        <w:rPr>
          <w:rFonts w:ascii="Times New Roman" w:eastAsia="Batang" w:hAnsi="Times New Roman" w:cs="Times New Roman"/>
        </w:rPr>
        <w:t xml:space="preserve"> : 7</w:t>
      </w:r>
    </w:p>
    <w:p w14:paraId="5DD2030B"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1.1.2:</w:t>
      </w:r>
      <w:r w:rsidRPr="00810F50">
        <w:rPr>
          <w:rFonts w:ascii="Times New Roman" w:eastAsia="Batang" w:hAnsi="Times New Roman" w:cs="Times New Roman"/>
        </w:rPr>
        <w:t> </w:t>
      </w:r>
      <w:proofErr w:type="spellStart"/>
      <w:r w:rsidRPr="00810F50">
        <w:rPr>
          <w:rFonts w:ascii="Times New Roman" w:eastAsia="Batang" w:hAnsi="Times New Roman" w:cs="Times New Roman"/>
        </w:rPr>
        <w:t>Birime</w:t>
      </w:r>
      <w:proofErr w:type="spellEnd"/>
      <w:r w:rsidRPr="00810F50">
        <w:rPr>
          <w:rFonts w:ascii="Times New Roman" w:eastAsia="Batang" w:hAnsi="Times New Roman" w:cs="Times New Roman"/>
        </w:rPr>
        <w:t xml:space="preserve"> yeni </w:t>
      </w:r>
      <w:proofErr w:type="spellStart"/>
      <w:r w:rsidRPr="00810F50">
        <w:rPr>
          <w:rFonts w:ascii="Times New Roman" w:eastAsia="Batang" w:hAnsi="Times New Roman" w:cs="Times New Roman"/>
        </w:rPr>
        <w:t>gelen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personele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birim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faaliyetleri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ile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ilgili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eğitimler</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düzenlemek</w:t>
      </w:r>
      <w:proofErr w:type="spellEnd"/>
      <w:r w:rsidRPr="00810F50">
        <w:rPr>
          <w:rFonts w:ascii="Times New Roman" w:eastAsia="Batang" w:hAnsi="Times New Roman" w:cs="Times New Roman"/>
        </w:rPr>
        <w:t>.</w:t>
      </w:r>
    </w:p>
    <w:p w14:paraId="5CCBB64E"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1.1.2.1: </w:t>
      </w:r>
      <w:proofErr w:type="spellStart"/>
      <w:r w:rsidRPr="00810F50">
        <w:rPr>
          <w:rFonts w:ascii="Times New Roman" w:eastAsia="Batang" w:hAnsi="Times New Roman" w:cs="Times New Roman"/>
        </w:rPr>
        <w:t>verilen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eğitim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49487B" w:rsidRPr="00810F50">
        <w:rPr>
          <w:rFonts w:ascii="Times New Roman" w:eastAsia="Batang" w:hAnsi="Times New Roman" w:cs="Times New Roman"/>
        </w:rPr>
        <w:t xml:space="preserve"> :</w:t>
      </w:r>
      <w:r w:rsidR="00810F50" w:rsidRPr="00810F50">
        <w:rPr>
          <w:rFonts w:ascii="Times New Roman" w:eastAsia="Batang" w:hAnsi="Times New Roman" w:cs="Times New Roman"/>
        </w:rPr>
        <w:t>7</w:t>
      </w:r>
    </w:p>
    <w:p w14:paraId="0E1DAB1A"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1.1.2.2: </w:t>
      </w:r>
      <w:proofErr w:type="spellStart"/>
      <w:r w:rsidRPr="00810F50">
        <w:rPr>
          <w:rFonts w:ascii="Times New Roman" w:eastAsia="Batang" w:hAnsi="Times New Roman" w:cs="Times New Roman"/>
        </w:rPr>
        <w:t>eğitim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verilen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çalışan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49487B" w:rsidRPr="00810F50">
        <w:rPr>
          <w:rFonts w:ascii="Times New Roman" w:eastAsia="Batang" w:hAnsi="Times New Roman" w:cs="Times New Roman"/>
        </w:rPr>
        <w:t xml:space="preserve"> : </w:t>
      </w:r>
      <w:r w:rsidR="00810F50" w:rsidRPr="00810F50">
        <w:rPr>
          <w:rFonts w:ascii="Times New Roman" w:eastAsia="Batang" w:hAnsi="Times New Roman" w:cs="Times New Roman"/>
        </w:rPr>
        <w:t>16</w:t>
      </w:r>
    </w:p>
    <w:p w14:paraId="2339B2FA" w14:textId="77777777" w:rsidR="00EE3F9D"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1.1.2.3: </w:t>
      </w:r>
      <w:proofErr w:type="spellStart"/>
      <w:r w:rsidRPr="00810F50">
        <w:rPr>
          <w:rFonts w:ascii="Times New Roman" w:eastAsia="Batang" w:hAnsi="Times New Roman" w:cs="Times New Roman"/>
        </w:rPr>
        <w:t>verilen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eğitim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süresi</w:t>
      </w:r>
      <w:proofErr w:type="spellEnd"/>
      <w:r w:rsidR="00810F50" w:rsidRPr="00810F50">
        <w:rPr>
          <w:rFonts w:ascii="Times New Roman" w:eastAsia="Batang" w:hAnsi="Times New Roman" w:cs="Times New Roman"/>
        </w:rPr>
        <w:t xml:space="preserve"> : 7</w:t>
      </w:r>
      <w:r w:rsidR="00364997" w:rsidRPr="00810F50">
        <w:rPr>
          <w:rFonts w:ascii="Times New Roman" w:eastAsia="Batang" w:hAnsi="Times New Roman" w:cs="Times New Roman"/>
        </w:rPr>
        <w:t xml:space="preserve"> </w:t>
      </w:r>
      <w:proofErr w:type="spellStart"/>
      <w:r w:rsidR="00364997" w:rsidRPr="00810F50">
        <w:rPr>
          <w:rFonts w:ascii="Times New Roman" w:eastAsia="Batang" w:hAnsi="Times New Roman" w:cs="Times New Roman"/>
        </w:rPr>
        <w:t>gün</w:t>
      </w:r>
      <w:proofErr w:type="spellEnd"/>
    </w:p>
    <w:p w14:paraId="7793F2F0" w14:textId="77777777" w:rsidR="00364997" w:rsidRPr="004D03F6"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01DBE464" w14:textId="77777777" w:rsidR="00364997" w:rsidRPr="00810F50"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b/>
        </w:rPr>
        <w:t>HEDEF 1.2:</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Yeterli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sayıda</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personel</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istihdamını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364997" w:rsidRPr="00810F50">
        <w:rPr>
          <w:rFonts w:ascii="Times New Roman" w:eastAsia="Batang" w:hAnsi="Times New Roman" w:cs="Times New Roman"/>
        </w:rPr>
        <w:t>.</w:t>
      </w:r>
    </w:p>
    <w:p w14:paraId="6BD585E6" w14:textId="77777777" w:rsidR="00F32D0A" w:rsidRPr="00810F50"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rPr>
        <w:t> </w:t>
      </w:r>
    </w:p>
    <w:p w14:paraId="797EC3E3"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1.2.1:</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Birim</w:t>
      </w:r>
      <w:proofErr w:type="spellEnd"/>
      <w:r w:rsidRPr="00810F50">
        <w:rPr>
          <w:rFonts w:ascii="Times New Roman" w:eastAsia="Batang" w:hAnsi="Times New Roman" w:cs="Times New Roman"/>
        </w:rPr>
        <w:t xml:space="preserve"> norm </w:t>
      </w:r>
      <w:proofErr w:type="spellStart"/>
      <w:r w:rsidRPr="00810F50">
        <w:rPr>
          <w:rFonts w:ascii="Times New Roman" w:eastAsia="Batang" w:hAnsi="Times New Roman" w:cs="Times New Roman"/>
        </w:rPr>
        <w:t>kadrosunun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tamamlanmasını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364997" w:rsidRPr="00810F50">
        <w:rPr>
          <w:rFonts w:ascii="Times New Roman" w:eastAsia="Batang" w:hAnsi="Times New Roman" w:cs="Times New Roman"/>
        </w:rPr>
        <w:t>.</w:t>
      </w:r>
    </w:p>
    <w:p w14:paraId="0F2DCBA3" w14:textId="77777777" w:rsidR="00EE3F9D"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1.2.1.1: </w:t>
      </w:r>
      <w:proofErr w:type="spellStart"/>
      <w:r w:rsidRPr="00810F50">
        <w:rPr>
          <w:rFonts w:ascii="Times New Roman" w:eastAsia="Batang" w:hAnsi="Times New Roman" w:cs="Times New Roman"/>
        </w:rPr>
        <w:t>İstihdam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edilen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çalışan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810F50" w:rsidRPr="00810F50">
        <w:rPr>
          <w:rFonts w:ascii="Times New Roman" w:eastAsia="Batang" w:hAnsi="Times New Roman" w:cs="Times New Roman"/>
        </w:rPr>
        <w:t xml:space="preserve"> :</w:t>
      </w:r>
    </w:p>
    <w:p w14:paraId="6AE9DC8B" w14:textId="77777777" w:rsidR="00F32D0A" w:rsidRPr="00810F50"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b/>
        </w:rPr>
        <w:t>HEDEF 1.3:</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Deneyimli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personel</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istihdamını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364997" w:rsidRPr="00810F50">
        <w:rPr>
          <w:rFonts w:ascii="Times New Roman" w:eastAsia="Batang" w:hAnsi="Times New Roman" w:cs="Times New Roman"/>
        </w:rPr>
        <w:t xml:space="preserve"> :</w:t>
      </w:r>
      <w:r w:rsidR="00810F50" w:rsidRPr="00810F50">
        <w:rPr>
          <w:rFonts w:ascii="Times New Roman" w:eastAsia="Batang" w:hAnsi="Times New Roman" w:cs="Times New Roman"/>
        </w:rPr>
        <w:t xml:space="preserve"> </w:t>
      </w:r>
    </w:p>
    <w:p w14:paraId="28BEA068" w14:textId="77777777" w:rsidR="00364997" w:rsidRPr="00810F50"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341C7C71"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1.3.1:</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Birim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kadrosunun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tecrübeli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personelden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oluşmasını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364997" w:rsidRPr="00810F50">
        <w:rPr>
          <w:rFonts w:ascii="Times New Roman" w:eastAsia="Batang" w:hAnsi="Times New Roman" w:cs="Times New Roman"/>
        </w:rPr>
        <w:t>.</w:t>
      </w:r>
    </w:p>
    <w:p w14:paraId="43DEB98B"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1.3.1.1: </w:t>
      </w:r>
      <w:proofErr w:type="spellStart"/>
      <w:r w:rsidRPr="00810F50">
        <w:rPr>
          <w:rFonts w:ascii="Times New Roman" w:eastAsia="Batang" w:hAnsi="Times New Roman" w:cs="Times New Roman"/>
        </w:rPr>
        <w:t>Tecrübeli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çalışan</w:t>
      </w:r>
      <w:proofErr w:type="spellEnd"/>
      <w:r w:rsidRPr="00810F50">
        <w:rPr>
          <w:rFonts w:ascii="Times New Roman" w:eastAsia="Batang" w:hAnsi="Times New Roman" w:cs="Times New Roman"/>
        </w:rPr>
        <w:t xml:space="preserve"> oranı</w:t>
      </w:r>
      <w:r w:rsidR="00D56A41" w:rsidRPr="00810F50">
        <w:rPr>
          <w:rFonts w:ascii="Times New Roman" w:eastAsia="Batang" w:hAnsi="Times New Roman" w:cs="Times New Roman"/>
        </w:rPr>
        <w:t>:</w:t>
      </w:r>
      <w:r w:rsidR="0029043C">
        <w:rPr>
          <w:rFonts w:ascii="Times New Roman" w:eastAsia="Batang" w:hAnsi="Times New Roman" w:cs="Times New Roman"/>
        </w:rPr>
        <w:t>13</w:t>
      </w:r>
    </w:p>
    <w:p w14:paraId="5280CFB4" w14:textId="77777777" w:rsidR="00364997" w:rsidRPr="00810F50"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2AD0DCC" w14:textId="77777777" w:rsidR="00EE3F9D" w:rsidRPr="00810F50"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b/>
          <w:bCs/>
        </w:rPr>
        <w:t>AMAÇ 2:</w:t>
      </w:r>
      <w:r w:rsidRPr="00810F50">
        <w:rPr>
          <w:rFonts w:ascii="Times New Roman" w:eastAsia="Batang" w:hAnsi="Times New Roman" w:cs="Times New Roman"/>
        </w:rPr>
        <w:t> </w:t>
      </w:r>
      <w:proofErr w:type="spellStart"/>
      <w:r w:rsidRPr="00810F50">
        <w:rPr>
          <w:rFonts w:ascii="Times New Roman" w:eastAsia="Batang" w:hAnsi="Times New Roman" w:cs="Times New Roman"/>
        </w:rPr>
        <w:t>Kurum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kaynaklarının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verimli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etkin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kullanılmasına</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katkı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62428D" w:rsidRPr="00810F50">
        <w:rPr>
          <w:rFonts w:ascii="Times New Roman" w:eastAsia="Batang" w:hAnsi="Times New Roman" w:cs="Times New Roman"/>
        </w:rPr>
        <w:t>.</w:t>
      </w:r>
    </w:p>
    <w:p w14:paraId="33F72A0B" w14:textId="77777777" w:rsidR="0062428D" w:rsidRPr="00810F50"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14:paraId="2C14C728" w14:textId="77777777" w:rsidR="00F32D0A" w:rsidRPr="00810F50"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b/>
        </w:rPr>
        <w:lastRenderedPageBreak/>
        <w:t>HEDEF 2.1:</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Stratejik</w:t>
      </w:r>
      <w:proofErr w:type="spellEnd"/>
      <w:r w:rsidRPr="00810F50">
        <w:rPr>
          <w:rFonts w:ascii="Times New Roman" w:eastAsia="Batang" w:hAnsi="Times New Roman" w:cs="Times New Roman"/>
        </w:rPr>
        <w:t xml:space="preserve"> plan </w:t>
      </w:r>
      <w:proofErr w:type="spellStart"/>
      <w:r w:rsidRPr="00810F50">
        <w:rPr>
          <w:rFonts w:ascii="Times New Roman" w:eastAsia="Batang" w:hAnsi="Times New Roman" w:cs="Times New Roman"/>
        </w:rPr>
        <w:t>doğrultusunda</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malz</w:t>
      </w:r>
      <w:r w:rsidR="0062428D" w:rsidRPr="00810F50">
        <w:rPr>
          <w:rFonts w:ascii="Times New Roman" w:eastAsia="Batang" w:hAnsi="Times New Roman" w:cs="Times New Roman"/>
        </w:rPr>
        <w:t>eme</w:t>
      </w:r>
      <w:proofErr w:type="spellEnd"/>
      <w:r w:rsidR="0062428D" w:rsidRPr="00810F50">
        <w:rPr>
          <w:rFonts w:ascii="Times New Roman" w:eastAsia="Batang" w:hAnsi="Times New Roman" w:cs="Times New Roman"/>
        </w:rPr>
        <w:t xml:space="preserve"> </w:t>
      </w:r>
      <w:proofErr w:type="spellStart"/>
      <w:r w:rsidR="0062428D" w:rsidRPr="00810F50">
        <w:rPr>
          <w:rFonts w:ascii="Times New Roman" w:eastAsia="Batang" w:hAnsi="Times New Roman" w:cs="Times New Roman"/>
        </w:rPr>
        <w:t>ve</w:t>
      </w:r>
      <w:proofErr w:type="spellEnd"/>
      <w:r w:rsidR="0062428D" w:rsidRPr="00810F50">
        <w:rPr>
          <w:rFonts w:ascii="Times New Roman" w:eastAsia="Batang" w:hAnsi="Times New Roman" w:cs="Times New Roman"/>
        </w:rPr>
        <w:t xml:space="preserve"> </w:t>
      </w:r>
      <w:proofErr w:type="spellStart"/>
      <w:r w:rsidR="0062428D" w:rsidRPr="00810F50">
        <w:rPr>
          <w:rFonts w:ascii="Times New Roman" w:eastAsia="Batang" w:hAnsi="Times New Roman" w:cs="Times New Roman"/>
        </w:rPr>
        <w:t>kaynak</w:t>
      </w:r>
      <w:proofErr w:type="spellEnd"/>
      <w:r w:rsidR="0062428D" w:rsidRPr="00810F50">
        <w:rPr>
          <w:rFonts w:ascii="Times New Roman" w:eastAsia="Batang" w:hAnsi="Times New Roman" w:cs="Times New Roman"/>
        </w:rPr>
        <w:t xml:space="preserve"> </w:t>
      </w:r>
      <w:proofErr w:type="spellStart"/>
      <w:r w:rsidR="0062428D" w:rsidRPr="00810F50">
        <w:rPr>
          <w:rFonts w:ascii="Times New Roman" w:eastAsia="Batang" w:hAnsi="Times New Roman" w:cs="Times New Roman"/>
        </w:rPr>
        <w:t>planlaması</w:t>
      </w:r>
      <w:proofErr w:type="spellEnd"/>
      <w:r w:rsidR="0062428D" w:rsidRPr="00810F50">
        <w:rPr>
          <w:rFonts w:ascii="Times New Roman" w:eastAsia="Batang" w:hAnsi="Times New Roman" w:cs="Times New Roman"/>
        </w:rPr>
        <w:t xml:space="preserve"> </w:t>
      </w:r>
      <w:proofErr w:type="spellStart"/>
      <w:r w:rsidR="0062428D" w:rsidRPr="00810F50">
        <w:rPr>
          <w:rFonts w:ascii="Times New Roman" w:eastAsia="Batang" w:hAnsi="Times New Roman" w:cs="Times New Roman"/>
        </w:rPr>
        <w:t>yapmak</w:t>
      </w:r>
      <w:proofErr w:type="spellEnd"/>
      <w:r w:rsidR="0062428D" w:rsidRPr="00810F50">
        <w:rPr>
          <w:rFonts w:ascii="Times New Roman" w:eastAsia="Batang" w:hAnsi="Times New Roman" w:cs="Times New Roman"/>
        </w:rPr>
        <w:t>.</w:t>
      </w:r>
    </w:p>
    <w:p w14:paraId="3429173C" w14:textId="77777777" w:rsidR="0062428D" w:rsidRPr="004D03F6"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p>
    <w:p w14:paraId="276D1A23"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2.1.1:</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Malzeme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kaynak</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planlama</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süreçlerini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otomasyon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sistemi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üzerinden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yürütülmesini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sağlamak</w:t>
      </w:r>
      <w:proofErr w:type="spellEnd"/>
      <w:r w:rsidR="0062428D" w:rsidRPr="00810F50">
        <w:rPr>
          <w:rFonts w:ascii="Times New Roman" w:eastAsia="Batang" w:hAnsi="Times New Roman" w:cs="Times New Roman"/>
        </w:rPr>
        <w:t>.</w:t>
      </w:r>
    </w:p>
    <w:p w14:paraId="1F90732E" w14:textId="77777777" w:rsidR="0062428D" w:rsidRPr="00810F50"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039F639D" w14:textId="77777777" w:rsidR="00E65E17"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2.1.1.1: </w:t>
      </w:r>
      <w:proofErr w:type="spellStart"/>
      <w:r w:rsidRPr="00810F50">
        <w:rPr>
          <w:rFonts w:ascii="Times New Roman" w:eastAsia="Batang" w:hAnsi="Times New Roman" w:cs="Times New Roman"/>
        </w:rPr>
        <w:t>Otomasyon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üzerinden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takip</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edilen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süreç</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29043C">
        <w:rPr>
          <w:rFonts w:ascii="Times New Roman" w:eastAsia="Batang" w:hAnsi="Times New Roman" w:cs="Times New Roman"/>
        </w:rPr>
        <w:t xml:space="preserve"> : 7</w:t>
      </w:r>
    </w:p>
    <w:p w14:paraId="14BD1E7B" w14:textId="77777777" w:rsidR="00F32D0A" w:rsidRPr="00810F50"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810F50">
        <w:rPr>
          <w:rFonts w:ascii="Times New Roman" w:eastAsia="Batang" w:hAnsi="Times New Roman" w:cs="Times New Roman"/>
        </w:rPr>
        <w:t>(</w:t>
      </w:r>
      <w:proofErr w:type="spellStart"/>
      <w:r w:rsidRPr="00810F50">
        <w:rPr>
          <w:rFonts w:ascii="Times New Roman" w:eastAsia="Batang" w:hAnsi="Times New Roman" w:cs="Times New Roman"/>
        </w:rPr>
        <w:t>İlaçlama,Medya</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takip</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Bilgiye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Yönelik</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Abonelik</w:t>
      </w:r>
      <w:proofErr w:type="spellEnd"/>
      <w:r w:rsidRPr="00810F50">
        <w:rPr>
          <w:rFonts w:ascii="Times New Roman" w:eastAsia="Batang" w:hAnsi="Times New Roman" w:cs="Times New Roman"/>
        </w:rPr>
        <w:t>, PTT, İSG</w:t>
      </w:r>
      <w:r w:rsidR="004D03F6" w:rsidRPr="00810F50">
        <w:rPr>
          <w:rFonts w:ascii="Times New Roman" w:eastAsia="Batang" w:hAnsi="Times New Roman" w:cs="Times New Roman"/>
        </w:rPr>
        <w:t xml:space="preserve">, </w:t>
      </w:r>
      <w:proofErr w:type="spellStart"/>
      <w:r w:rsidR="004D03F6" w:rsidRPr="00810F50">
        <w:rPr>
          <w:rFonts w:ascii="Times New Roman" w:eastAsia="Batang" w:hAnsi="Times New Roman" w:cs="Times New Roman"/>
        </w:rPr>
        <w:t>Taşıma</w:t>
      </w:r>
      <w:proofErr w:type="spellEnd"/>
      <w:r w:rsidR="004D03F6" w:rsidRPr="00810F50">
        <w:rPr>
          <w:rFonts w:ascii="Times New Roman" w:eastAsia="Batang" w:hAnsi="Times New Roman" w:cs="Times New Roman"/>
        </w:rPr>
        <w:t xml:space="preserve"> </w:t>
      </w:r>
      <w:proofErr w:type="spellStart"/>
      <w:r w:rsidR="004D03F6" w:rsidRPr="00810F50">
        <w:rPr>
          <w:rFonts w:ascii="Times New Roman" w:eastAsia="Batang" w:hAnsi="Times New Roman" w:cs="Times New Roman"/>
        </w:rPr>
        <w:t>Hizmet</w:t>
      </w:r>
      <w:proofErr w:type="spellEnd"/>
      <w:r w:rsidR="004D03F6" w:rsidRPr="00810F50">
        <w:rPr>
          <w:rFonts w:ascii="Times New Roman" w:eastAsia="Batang" w:hAnsi="Times New Roman" w:cs="Times New Roman"/>
        </w:rPr>
        <w:t xml:space="preserve"> </w:t>
      </w:r>
      <w:proofErr w:type="spellStart"/>
      <w:r w:rsidR="004D03F6" w:rsidRPr="00810F50">
        <w:rPr>
          <w:rFonts w:ascii="Times New Roman" w:eastAsia="Batang" w:hAnsi="Times New Roman" w:cs="Times New Roman"/>
        </w:rPr>
        <w:t>Alımı</w:t>
      </w:r>
      <w:proofErr w:type="spellEnd"/>
      <w:r w:rsidRPr="00810F50">
        <w:rPr>
          <w:rFonts w:ascii="Times New Roman" w:eastAsia="Batang" w:hAnsi="Times New Roman" w:cs="Times New Roman"/>
        </w:rPr>
        <w:t xml:space="preserve"> </w:t>
      </w:r>
      <w:r w:rsidR="0029043C">
        <w:rPr>
          <w:rFonts w:ascii="Times New Roman" w:eastAsia="Batang" w:hAnsi="Times New Roman" w:cs="Times New Roman"/>
        </w:rPr>
        <w:t xml:space="preserve">, </w:t>
      </w:r>
      <w:proofErr w:type="spellStart"/>
      <w:r w:rsidR="0029043C">
        <w:rPr>
          <w:rFonts w:ascii="Times New Roman" w:eastAsia="Batang" w:hAnsi="Times New Roman" w:cs="Times New Roman"/>
        </w:rPr>
        <w:t>Santral</w:t>
      </w:r>
      <w:proofErr w:type="spellEnd"/>
      <w:r w:rsidR="0029043C">
        <w:rPr>
          <w:rFonts w:ascii="Times New Roman" w:eastAsia="Batang" w:hAnsi="Times New Roman" w:cs="Times New Roman"/>
        </w:rPr>
        <w:t xml:space="preserve"> </w:t>
      </w:r>
      <w:proofErr w:type="spellStart"/>
      <w:r w:rsidR="0029043C">
        <w:rPr>
          <w:rFonts w:ascii="Times New Roman" w:eastAsia="Batang" w:hAnsi="Times New Roman" w:cs="Times New Roman"/>
        </w:rPr>
        <w:t>Bakım</w:t>
      </w:r>
      <w:proofErr w:type="spellEnd"/>
      <w:r w:rsidRPr="00810F50">
        <w:rPr>
          <w:rFonts w:ascii="Times New Roman" w:eastAsia="Batang" w:hAnsi="Times New Roman" w:cs="Times New Roman"/>
        </w:rPr>
        <w:t>)</w:t>
      </w:r>
    </w:p>
    <w:p w14:paraId="3647211D"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2.1.1.2: </w:t>
      </w:r>
      <w:proofErr w:type="spellStart"/>
      <w:r w:rsidRPr="00810F50">
        <w:rPr>
          <w:rFonts w:ascii="Times New Roman" w:eastAsia="Batang" w:hAnsi="Times New Roman" w:cs="Times New Roman"/>
        </w:rPr>
        <w:t>Otomasyon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üzerinden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yapılan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ihale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62428D" w:rsidRPr="00810F50">
        <w:rPr>
          <w:rFonts w:ascii="Times New Roman" w:eastAsia="Batang" w:hAnsi="Times New Roman" w:cs="Times New Roman"/>
        </w:rPr>
        <w:t xml:space="preserve"> : </w:t>
      </w:r>
      <w:r w:rsidR="0029043C">
        <w:rPr>
          <w:rFonts w:ascii="Times New Roman" w:eastAsia="Batang" w:hAnsi="Times New Roman" w:cs="Times New Roman"/>
        </w:rPr>
        <w:t>12</w:t>
      </w:r>
    </w:p>
    <w:p w14:paraId="61CE1380" w14:textId="77777777" w:rsidR="0062428D" w:rsidRPr="004D03F6"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39CEF7A8"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2.1.2.</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Birimimize</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ait</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tahsis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ve</w:t>
      </w:r>
      <w:proofErr w:type="spellEnd"/>
      <w:r w:rsidRPr="00810F50">
        <w:rPr>
          <w:rFonts w:ascii="Times New Roman" w:eastAsia="Batang" w:hAnsi="Times New Roman" w:cs="Times New Roman"/>
        </w:rPr>
        <w:t> </w:t>
      </w:r>
      <w:proofErr w:type="spellStart"/>
      <w:r w:rsidRPr="00810F50">
        <w:rPr>
          <w:rFonts w:ascii="Times New Roman" w:eastAsia="Batang" w:hAnsi="Times New Roman" w:cs="Times New Roman"/>
        </w:rPr>
        <w:t>ödeneklerin</w:t>
      </w:r>
      <w:proofErr w:type="spellEnd"/>
      <w:r w:rsidRPr="00810F50">
        <w:rPr>
          <w:rFonts w:ascii="Times New Roman" w:eastAsia="Batang" w:hAnsi="Times New Roman" w:cs="Times New Roman"/>
        </w:rPr>
        <w:t> </w:t>
      </w:r>
      <w:proofErr w:type="spellStart"/>
      <w:r w:rsidRPr="00810F50">
        <w:rPr>
          <w:rFonts w:ascii="Times New Roman" w:eastAsia="Batang" w:hAnsi="Times New Roman" w:cs="Times New Roman"/>
        </w:rPr>
        <w:t>takip</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edilmesi</w:t>
      </w:r>
      <w:proofErr w:type="spellEnd"/>
      <w:r w:rsidR="0062428D" w:rsidRPr="00810F50">
        <w:rPr>
          <w:rFonts w:ascii="Times New Roman" w:eastAsia="Batang" w:hAnsi="Times New Roman" w:cs="Times New Roman"/>
        </w:rPr>
        <w:t>.</w:t>
      </w:r>
    </w:p>
    <w:p w14:paraId="53FFBFEC" w14:textId="77777777" w:rsidR="0062428D" w:rsidRPr="00810F50"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15729D0D" w14:textId="77777777" w:rsidR="00117365" w:rsidRPr="0029043C"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29043C">
        <w:rPr>
          <w:rFonts w:ascii="Times New Roman" w:eastAsia="Batang" w:hAnsi="Times New Roman" w:cs="Times New Roman"/>
        </w:rPr>
        <w:t>Performans</w:t>
      </w:r>
      <w:proofErr w:type="spellEnd"/>
      <w:r w:rsidRPr="0029043C">
        <w:rPr>
          <w:rFonts w:ascii="Times New Roman" w:eastAsia="Batang" w:hAnsi="Times New Roman" w:cs="Times New Roman"/>
        </w:rPr>
        <w:t> </w:t>
      </w:r>
      <w:proofErr w:type="spellStart"/>
      <w:r w:rsidRPr="0029043C">
        <w:rPr>
          <w:rFonts w:ascii="Times New Roman" w:eastAsia="Batang" w:hAnsi="Times New Roman" w:cs="Times New Roman"/>
        </w:rPr>
        <w:t>Kriteri</w:t>
      </w:r>
      <w:proofErr w:type="spellEnd"/>
      <w:r w:rsidRPr="0029043C">
        <w:rPr>
          <w:rFonts w:ascii="Times New Roman" w:eastAsia="Batang" w:hAnsi="Times New Roman" w:cs="Times New Roman"/>
        </w:rPr>
        <w:t xml:space="preserve"> 2.1.2.1. </w:t>
      </w:r>
      <w:proofErr w:type="spellStart"/>
      <w:r w:rsidRPr="0029043C">
        <w:rPr>
          <w:rFonts w:ascii="Times New Roman" w:eastAsia="Batang" w:hAnsi="Times New Roman" w:cs="Times New Roman"/>
        </w:rPr>
        <w:t>Ödenek</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bütçelerin</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gerçekleştirilme</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oranı</w:t>
      </w:r>
      <w:proofErr w:type="spellEnd"/>
      <w:r w:rsidR="0029043C" w:rsidRPr="0029043C">
        <w:rPr>
          <w:rFonts w:ascii="Times New Roman" w:eastAsia="Batang" w:hAnsi="Times New Roman" w:cs="Times New Roman"/>
        </w:rPr>
        <w:t xml:space="preserve"> : %91</w:t>
      </w:r>
    </w:p>
    <w:p w14:paraId="68FFA6CE" w14:textId="77777777" w:rsidR="00F32D0A" w:rsidRPr="0029043C"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29043C">
        <w:rPr>
          <w:rFonts w:ascii="Times New Roman" w:eastAsia="Batang" w:hAnsi="Times New Roman" w:cs="Times New Roman"/>
        </w:rPr>
        <w:t>Performans</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Kriteri</w:t>
      </w:r>
      <w:proofErr w:type="spellEnd"/>
      <w:r w:rsidRPr="0029043C">
        <w:rPr>
          <w:rFonts w:ascii="Times New Roman" w:eastAsia="Batang" w:hAnsi="Times New Roman" w:cs="Times New Roman"/>
        </w:rPr>
        <w:t xml:space="preserve"> 2.1.2.2. </w:t>
      </w:r>
      <w:proofErr w:type="spellStart"/>
      <w:r w:rsidRPr="0029043C">
        <w:rPr>
          <w:rFonts w:ascii="Times New Roman" w:eastAsia="Batang" w:hAnsi="Times New Roman" w:cs="Times New Roman"/>
        </w:rPr>
        <w:t>Yapılan</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tahakkuk</w:t>
      </w:r>
      <w:proofErr w:type="spellEnd"/>
      <w:r w:rsidRPr="0029043C">
        <w:rPr>
          <w:rFonts w:ascii="Times New Roman" w:eastAsia="Batang" w:hAnsi="Times New Roman" w:cs="Times New Roman"/>
        </w:rPr>
        <w:t xml:space="preserve"> </w:t>
      </w:r>
      <w:proofErr w:type="spellStart"/>
      <w:r w:rsidRPr="0029043C">
        <w:rPr>
          <w:rFonts w:ascii="Times New Roman" w:eastAsia="Batang" w:hAnsi="Times New Roman" w:cs="Times New Roman"/>
        </w:rPr>
        <w:t>sayısı</w:t>
      </w:r>
      <w:proofErr w:type="spellEnd"/>
      <w:r w:rsidR="00810F50" w:rsidRPr="0029043C">
        <w:rPr>
          <w:rFonts w:ascii="Times New Roman" w:eastAsia="Batang" w:hAnsi="Times New Roman" w:cs="Times New Roman"/>
        </w:rPr>
        <w:t xml:space="preserve"> : </w:t>
      </w:r>
      <w:r w:rsidR="00380983" w:rsidRPr="0029043C">
        <w:rPr>
          <w:rFonts w:ascii="Times New Roman" w:eastAsia="Batang" w:hAnsi="Times New Roman" w:cs="Times New Roman"/>
        </w:rPr>
        <w:t>684</w:t>
      </w:r>
    </w:p>
    <w:p w14:paraId="32AF17AF" w14:textId="77777777" w:rsidR="00EE3F9D"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2.1.2.3. </w:t>
      </w:r>
      <w:proofErr w:type="spellStart"/>
      <w:r w:rsidRPr="004D03F6">
        <w:rPr>
          <w:rFonts w:ascii="Times New Roman" w:eastAsia="Batang" w:hAnsi="Times New Roman" w:cs="Times New Roman"/>
          <w:color w:val="000000" w:themeColor="text1"/>
        </w:rPr>
        <w:t>Tahsis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edilen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lojman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sayısı</w:t>
      </w:r>
      <w:proofErr w:type="spellEnd"/>
      <w:r w:rsidR="006B7328" w:rsidRPr="004D03F6">
        <w:rPr>
          <w:rFonts w:ascii="Times New Roman" w:eastAsia="Batang" w:hAnsi="Times New Roman" w:cs="Times New Roman"/>
          <w:color w:val="000000" w:themeColor="text1"/>
        </w:rPr>
        <w:t>: 15</w:t>
      </w:r>
    </w:p>
    <w:p w14:paraId="022C6F2B" w14:textId="77777777" w:rsidR="00F32D0A" w:rsidRPr="004D03F6"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000000" w:themeColor="text1"/>
        </w:rPr>
      </w:pPr>
      <w:r w:rsidRPr="004D03F6">
        <w:rPr>
          <w:rFonts w:ascii="Times New Roman" w:eastAsia="Batang" w:hAnsi="Times New Roman" w:cs="Times New Roman"/>
          <w:b/>
          <w:color w:val="000000" w:themeColor="text1"/>
        </w:rPr>
        <w:t>HEDEF 2.2:</w:t>
      </w:r>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Verimlilik</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ve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kriterlerinin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birim</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içerisinde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yerleşmesini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sağlamak</w:t>
      </w:r>
      <w:proofErr w:type="spellEnd"/>
      <w:r w:rsidR="0062428D" w:rsidRPr="004D03F6">
        <w:rPr>
          <w:rFonts w:ascii="Times New Roman" w:eastAsia="Batang" w:hAnsi="Times New Roman" w:cs="Times New Roman"/>
          <w:color w:val="000000" w:themeColor="text1"/>
        </w:rPr>
        <w:t>.</w:t>
      </w:r>
    </w:p>
    <w:p w14:paraId="7DB168E2" w14:textId="77777777" w:rsidR="0062428D" w:rsidRPr="004D03F6"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color w:val="000000" w:themeColor="text1"/>
        </w:rPr>
      </w:pPr>
    </w:p>
    <w:p w14:paraId="1A11A303" w14:textId="77777777" w:rsidR="00F32D0A" w:rsidRPr="004D03F6"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b/>
          <w:color w:val="000000" w:themeColor="text1"/>
          <w:u w:val="single"/>
        </w:rPr>
        <w:t>Faaliyet</w:t>
      </w:r>
      <w:proofErr w:type="spellEnd"/>
      <w:r w:rsidRPr="004D03F6">
        <w:rPr>
          <w:rFonts w:ascii="Times New Roman" w:eastAsia="Batang" w:hAnsi="Times New Roman" w:cs="Times New Roman"/>
          <w:b/>
          <w:color w:val="000000" w:themeColor="text1"/>
          <w:u w:val="single"/>
        </w:rPr>
        <w:t xml:space="preserve"> 2.2.1:</w:t>
      </w:r>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Birim</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süreçlerinin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göstergelerini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belirleyerek</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takip</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etmek</w:t>
      </w:r>
      <w:proofErr w:type="spellEnd"/>
      <w:r w:rsidR="0062428D" w:rsidRPr="004D03F6">
        <w:rPr>
          <w:rFonts w:ascii="Times New Roman" w:eastAsia="Batang" w:hAnsi="Times New Roman" w:cs="Times New Roman"/>
          <w:color w:val="000000" w:themeColor="text1"/>
        </w:rPr>
        <w:t>.</w:t>
      </w:r>
    </w:p>
    <w:p w14:paraId="31A76CB4" w14:textId="77777777" w:rsidR="0062428D" w:rsidRPr="004D03F6"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
    <w:p w14:paraId="7F01FB38" w14:textId="77777777" w:rsidR="00F32D0A" w:rsidRPr="004D03F6"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2.2.1.1: TKY </w:t>
      </w:r>
      <w:proofErr w:type="spellStart"/>
      <w:r w:rsidRPr="004D03F6">
        <w:rPr>
          <w:rFonts w:ascii="Times New Roman" w:eastAsia="Batang" w:hAnsi="Times New Roman" w:cs="Times New Roman"/>
          <w:color w:val="000000" w:themeColor="text1"/>
        </w:rPr>
        <w:t>kapsamında</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belirlenen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birim</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sayısı</w:t>
      </w:r>
      <w:proofErr w:type="spellEnd"/>
      <w:r w:rsidR="00DD438A" w:rsidRPr="004D03F6">
        <w:rPr>
          <w:rFonts w:ascii="Times New Roman" w:eastAsia="Batang" w:hAnsi="Times New Roman" w:cs="Times New Roman"/>
          <w:color w:val="000000" w:themeColor="text1"/>
        </w:rPr>
        <w:t>.</w:t>
      </w:r>
    </w:p>
    <w:p w14:paraId="0A0F9EA4" w14:textId="77777777" w:rsidR="00EE3F9D"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2.2.1.2: </w:t>
      </w: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kriterlerinin</w:t>
      </w:r>
      <w:proofErr w:type="spellEnd"/>
      <w:r w:rsidRPr="004D03F6">
        <w:rPr>
          <w:rFonts w:ascii="Times New Roman" w:eastAsia="Batang" w:hAnsi="Times New Roman" w:cs="Times New Roman"/>
          <w:color w:val="000000" w:themeColor="text1"/>
        </w:rPr>
        <w:t>/</w:t>
      </w:r>
      <w:proofErr w:type="spellStart"/>
      <w:r w:rsidRPr="004D03F6">
        <w:rPr>
          <w:rFonts w:ascii="Times New Roman" w:eastAsia="Batang" w:hAnsi="Times New Roman" w:cs="Times New Roman"/>
          <w:color w:val="000000" w:themeColor="text1"/>
        </w:rPr>
        <w:t>göstergelerinin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gerçekleşme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oranı</w:t>
      </w:r>
      <w:proofErr w:type="spellEnd"/>
      <w:r w:rsidR="00DD438A" w:rsidRPr="004D03F6">
        <w:rPr>
          <w:rFonts w:ascii="Times New Roman" w:eastAsia="Batang" w:hAnsi="Times New Roman" w:cs="Times New Roman"/>
          <w:color w:val="000000" w:themeColor="text1"/>
        </w:rPr>
        <w:t>.</w:t>
      </w:r>
    </w:p>
    <w:p w14:paraId="1445A078" w14:textId="77777777" w:rsidR="00DD438A" w:rsidRPr="004D03F6"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p>
    <w:p w14:paraId="4E29D97C" w14:textId="77777777" w:rsidR="00F32D0A" w:rsidRPr="004D03F6"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000000" w:themeColor="text1"/>
        </w:rPr>
      </w:pPr>
      <w:r w:rsidRPr="004D03F6">
        <w:rPr>
          <w:rFonts w:ascii="Times New Roman" w:eastAsia="Batang" w:hAnsi="Times New Roman" w:cs="Times New Roman"/>
          <w:b/>
          <w:color w:val="000000" w:themeColor="text1"/>
        </w:rPr>
        <w:t>HEDEF 2.3.:</w:t>
      </w:r>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Lojistik</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merkezi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ile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kaynak</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yönetimin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tek</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elden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takibini</w:t>
      </w:r>
      <w:proofErr w:type="spellEnd"/>
      <w:r w:rsidRPr="004D03F6">
        <w:rPr>
          <w:rFonts w:ascii="Times New Roman" w:eastAsia="Batang" w:hAnsi="Times New Roman" w:cs="Times New Roman"/>
          <w:color w:val="000000" w:themeColor="text1"/>
        </w:rPr>
        <w:t> </w:t>
      </w:r>
      <w:proofErr w:type="spellStart"/>
      <w:r w:rsidRPr="004D03F6">
        <w:rPr>
          <w:rFonts w:ascii="Times New Roman" w:eastAsia="Batang" w:hAnsi="Times New Roman" w:cs="Times New Roman"/>
          <w:color w:val="000000" w:themeColor="text1"/>
        </w:rPr>
        <w:t>sağlamak</w:t>
      </w:r>
      <w:proofErr w:type="spellEnd"/>
      <w:r w:rsidR="00DD438A" w:rsidRPr="004D03F6">
        <w:rPr>
          <w:rFonts w:ascii="Times New Roman" w:eastAsia="Batang" w:hAnsi="Times New Roman" w:cs="Times New Roman"/>
          <w:color w:val="000000" w:themeColor="text1"/>
        </w:rPr>
        <w:t>.</w:t>
      </w:r>
    </w:p>
    <w:p w14:paraId="3689453C" w14:textId="77777777" w:rsidR="00DD438A" w:rsidRPr="004D03F6"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color w:val="000000" w:themeColor="text1"/>
        </w:rPr>
      </w:pPr>
    </w:p>
    <w:p w14:paraId="4B31EACF" w14:textId="77777777" w:rsidR="00F32D0A" w:rsidRPr="004D03F6"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b/>
          <w:color w:val="000000" w:themeColor="text1"/>
          <w:u w:val="single"/>
        </w:rPr>
        <w:t>Faaliyet</w:t>
      </w:r>
      <w:proofErr w:type="spellEnd"/>
      <w:r w:rsidRPr="004D03F6">
        <w:rPr>
          <w:rFonts w:ascii="Times New Roman" w:eastAsia="Batang" w:hAnsi="Times New Roman" w:cs="Times New Roman"/>
          <w:b/>
          <w:color w:val="000000" w:themeColor="text1"/>
          <w:u w:val="single"/>
        </w:rPr>
        <w:t xml:space="preserve"> 2.3.1 :</w:t>
      </w:r>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Talep</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edilen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ihtiyaçların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ilgili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personele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ulaştırılmasının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sağlamak</w:t>
      </w:r>
      <w:proofErr w:type="spellEnd"/>
      <w:r w:rsidRPr="004D03F6">
        <w:rPr>
          <w:rFonts w:ascii="Times New Roman" w:eastAsia="Batang" w:hAnsi="Times New Roman" w:cs="Times New Roman"/>
          <w:color w:val="000000" w:themeColor="text1"/>
        </w:rPr>
        <w:t>.</w:t>
      </w:r>
    </w:p>
    <w:p w14:paraId="5509E323" w14:textId="77777777" w:rsidR="00F32D0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2.3.1.1. </w:t>
      </w:r>
      <w:proofErr w:type="spellStart"/>
      <w:r w:rsidRPr="00810F50">
        <w:rPr>
          <w:rFonts w:ascii="Times New Roman" w:eastAsia="Batang" w:hAnsi="Times New Roman" w:cs="Times New Roman"/>
        </w:rPr>
        <w:t>Taşınırı</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İşlem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Fişi</w:t>
      </w:r>
      <w:proofErr w:type="spellEnd"/>
      <w:r w:rsidRPr="00810F50">
        <w:rPr>
          <w:rFonts w:ascii="Times New Roman" w:eastAsia="Batang" w:hAnsi="Times New Roman" w:cs="Times New Roman"/>
        </w:rPr>
        <w:t xml:space="preserve"> </w:t>
      </w:r>
      <w:proofErr w:type="spellStart"/>
      <w:r w:rsidR="00E65E17" w:rsidRPr="00810F50">
        <w:rPr>
          <w:rFonts w:ascii="Times New Roman" w:eastAsia="Batang" w:hAnsi="Times New Roman" w:cs="Times New Roman"/>
        </w:rPr>
        <w:t>miktarı</w:t>
      </w:r>
      <w:proofErr w:type="spellEnd"/>
      <w:r w:rsidR="00E65E17" w:rsidRPr="00810F50">
        <w:rPr>
          <w:rFonts w:ascii="Times New Roman" w:eastAsia="Batang" w:hAnsi="Times New Roman" w:cs="Times New Roman"/>
        </w:rPr>
        <w:t>:</w:t>
      </w:r>
      <w:r w:rsidR="006B7328" w:rsidRPr="00810F50">
        <w:rPr>
          <w:rFonts w:ascii="Times New Roman" w:eastAsia="Batang" w:hAnsi="Times New Roman" w:cs="Times New Roman"/>
        </w:rPr>
        <w:t xml:space="preserve"> 2019</w:t>
      </w:r>
      <w:r w:rsidR="00F511CD" w:rsidRPr="00810F50">
        <w:rPr>
          <w:rFonts w:ascii="Times New Roman" w:eastAsia="Batang" w:hAnsi="Times New Roman" w:cs="Times New Roman"/>
        </w:rPr>
        <w:t xml:space="preserve"> </w:t>
      </w:r>
      <w:proofErr w:type="spellStart"/>
      <w:r w:rsidR="00F511CD" w:rsidRPr="00810F50">
        <w:rPr>
          <w:rFonts w:ascii="Times New Roman" w:eastAsia="Batang" w:hAnsi="Times New Roman" w:cs="Times New Roman"/>
        </w:rPr>
        <w:t>yılında</w:t>
      </w:r>
      <w:proofErr w:type="spellEnd"/>
      <w:r w:rsidR="00810F50" w:rsidRPr="00810F50">
        <w:rPr>
          <w:rFonts w:ascii="Times New Roman" w:eastAsia="Batang" w:hAnsi="Times New Roman" w:cs="Times New Roman"/>
        </w:rPr>
        <w:t xml:space="preserve"> 329</w:t>
      </w:r>
      <w:r w:rsidR="002D2CBD" w:rsidRPr="00810F50">
        <w:rPr>
          <w:rFonts w:ascii="Times New Roman" w:eastAsia="Batang" w:hAnsi="Times New Roman" w:cs="Times New Roman"/>
        </w:rPr>
        <w:t xml:space="preserve"> </w:t>
      </w:r>
      <w:proofErr w:type="spellStart"/>
      <w:r w:rsidR="002D2CBD" w:rsidRPr="00810F50">
        <w:rPr>
          <w:rFonts w:ascii="Times New Roman" w:eastAsia="Batang" w:hAnsi="Times New Roman" w:cs="Times New Roman"/>
        </w:rPr>
        <w:t>adet</w:t>
      </w:r>
      <w:proofErr w:type="spellEnd"/>
      <w:r w:rsidR="002D2CBD" w:rsidRPr="00810F50">
        <w:rPr>
          <w:rFonts w:ascii="Times New Roman" w:eastAsia="Batang" w:hAnsi="Times New Roman" w:cs="Times New Roman"/>
        </w:rPr>
        <w:t xml:space="preserve"> TİF </w:t>
      </w:r>
      <w:proofErr w:type="spellStart"/>
      <w:r w:rsidR="00E65E17" w:rsidRPr="00810F50">
        <w:rPr>
          <w:rFonts w:ascii="Times New Roman" w:eastAsia="Batang" w:hAnsi="Times New Roman" w:cs="Times New Roman"/>
        </w:rPr>
        <w:t>oluşturulmuştur</w:t>
      </w:r>
      <w:proofErr w:type="spellEnd"/>
      <w:r w:rsidR="00E65E17" w:rsidRPr="00810F50">
        <w:rPr>
          <w:rFonts w:ascii="Times New Roman" w:eastAsia="Batang" w:hAnsi="Times New Roman" w:cs="Times New Roman"/>
        </w:rPr>
        <w:t>.</w:t>
      </w:r>
    </w:p>
    <w:p w14:paraId="775B8AAE" w14:textId="77777777" w:rsidR="00DD438A"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lang w:val="tr-TR"/>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2.3.</w:t>
      </w:r>
      <w:r w:rsidR="00DD438A" w:rsidRPr="004D03F6">
        <w:rPr>
          <w:rFonts w:ascii="Times New Roman" w:eastAsia="Batang" w:hAnsi="Times New Roman" w:cs="Times New Roman"/>
          <w:color w:val="000000" w:themeColor="text1"/>
        </w:rPr>
        <w:t xml:space="preserve">1.2. </w:t>
      </w:r>
      <w:proofErr w:type="spellStart"/>
      <w:r w:rsidR="00DD438A" w:rsidRPr="004D03F6">
        <w:rPr>
          <w:rFonts w:ascii="Times New Roman" w:eastAsia="Batang" w:hAnsi="Times New Roman" w:cs="Times New Roman"/>
          <w:color w:val="000000" w:themeColor="text1"/>
        </w:rPr>
        <w:t>Malzemel</w:t>
      </w:r>
      <w:r w:rsidR="00E65E17" w:rsidRPr="004D03F6">
        <w:rPr>
          <w:rFonts w:ascii="Times New Roman" w:eastAsia="Batang" w:hAnsi="Times New Roman" w:cs="Times New Roman"/>
          <w:color w:val="000000" w:themeColor="text1"/>
        </w:rPr>
        <w:t>erin</w:t>
      </w:r>
      <w:proofErr w:type="spellEnd"/>
      <w:r w:rsidR="00E65E17" w:rsidRPr="004D03F6">
        <w:rPr>
          <w:rFonts w:ascii="Times New Roman" w:eastAsia="Batang" w:hAnsi="Times New Roman" w:cs="Times New Roman"/>
          <w:color w:val="000000" w:themeColor="text1"/>
        </w:rPr>
        <w:t xml:space="preserve"> </w:t>
      </w:r>
      <w:proofErr w:type="spellStart"/>
      <w:r w:rsidR="00E65E17" w:rsidRPr="004D03F6">
        <w:rPr>
          <w:rFonts w:ascii="Times New Roman" w:eastAsia="Batang" w:hAnsi="Times New Roman" w:cs="Times New Roman"/>
          <w:color w:val="000000" w:themeColor="text1"/>
        </w:rPr>
        <w:t>teslim</w:t>
      </w:r>
      <w:proofErr w:type="spellEnd"/>
      <w:r w:rsidR="00E65E17" w:rsidRPr="004D03F6">
        <w:rPr>
          <w:rFonts w:ascii="Times New Roman" w:eastAsia="Batang" w:hAnsi="Times New Roman" w:cs="Times New Roman"/>
          <w:color w:val="000000" w:themeColor="text1"/>
        </w:rPr>
        <w:t xml:space="preserve"> </w:t>
      </w:r>
      <w:proofErr w:type="spellStart"/>
      <w:r w:rsidR="00E65E17" w:rsidRPr="004D03F6">
        <w:rPr>
          <w:rFonts w:ascii="Times New Roman" w:eastAsia="Batang" w:hAnsi="Times New Roman" w:cs="Times New Roman"/>
          <w:color w:val="000000" w:themeColor="text1"/>
        </w:rPr>
        <w:t>süresi</w:t>
      </w:r>
      <w:proofErr w:type="spellEnd"/>
      <w:r w:rsidR="00E65E17" w:rsidRPr="004D03F6">
        <w:rPr>
          <w:rFonts w:ascii="Times New Roman" w:eastAsia="Batang" w:hAnsi="Times New Roman" w:cs="Times New Roman"/>
          <w:color w:val="000000" w:themeColor="text1"/>
        </w:rPr>
        <w:t xml:space="preserve">: </w:t>
      </w:r>
      <w:r w:rsidR="00E65E17" w:rsidRPr="004D03F6">
        <w:rPr>
          <w:rFonts w:ascii="Times New Roman" w:eastAsia="Batang" w:hAnsi="Times New Roman" w:cs="Times New Roman"/>
          <w:color w:val="000000" w:themeColor="text1"/>
          <w:lang w:val="tr-TR"/>
        </w:rPr>
        <w:t>2 gün</w:t>
      </w:r>
    </w:p>
    <w:p w14:paraId="0DE434AB" w14:textId="77777777" w:rsidR="00F32D0A" w:rsidRPr="004D03F6"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b/>
          <w:color w:val="000000" w:themeColor="text1"/>
          <w:u w:val="single"/>
        </w:rPr>
        <w:t>Faaliyet</w:t>
      </w:r>
      <w:proofErr w:type="spellEnd"/>
      <w:r w:rsidRPr="004D03F6">
        <w:rPr>
          <w:rFonts w:ascii="Times New Roman" w:eastAsia="Batang" w:hAnsi="Times New Roman" w:cs="Times New Roman"/>
          <w:b/>
          <w:color w:val="000000" w:themeColor="text1"/>
          <w:u w:val="single"/>
        </w:rPr>
        <w:t>: 2.3.2.</w:t>
      </w:r>
      <w:r w:rsidRPr="004D03F6">
        <w:rPr>
          <w:rFonts w:ascii="Times New Roman" w:eastAsia="Batang" w:hAnsi="Times New Roman" w:cs="Times New Roman"/>
          <w:color w:val="000000" w:themeColor="text1"/>
        </w:rPr>
        <w:t xml:space="preserve"> HEK, </w:t>
      </w:r>
      <w:proofErr w:type="spellStart"/>
      <w:r w:rsidRPr="004D03F6">
        <w:rPr>
          <w:rFonts w:ascii="Times New Roman" w:eastAsia="Batang" w:hAnsi="Times New Roman" w:cs="Times New Roman"/>
          <w:color w:val="000000" w:themeColor="text1"/>
        </w:rPr>
        <w:t>Garanti</w:t>
      </w:r>
      <w:proofErr w:type="spellEnd"/>
      <w:r w:rsidRPr="004D03F6">
        <w:rPr>
          <w:rFonts w:ascii="Times New Roman" w:eastAsia="Batang" w:hAnsi="Times New Roman" w:cs="Times New Roman"/>
          <w:color w:val="000000" w:themeColor="text1"/>
        </w:rPr>
        <w:t> </w:t>
      </w:r>
      <w:proofErr w:type="spellStart"/>
      <w:r w:rsidRPr="004D03F6">
        <w:rPr>
          <w:rFonts w:ascii="Times New Roman" w:eastAsia="Batang" w:hAnsi="Times New Roman" w:cs="Times New Roman"/>
          <w:color w:val="000000" w:themeColor="text1"/>
        </w:rPr>
        <w:t>durumu</w:t>
      </w:r>
      <w:proofErr w:type="spellEnd"/>
      <w:r w:rsidRPr="004D03F6">
        <w:rPr>
          <w:rFonts w:ascii="Times New Roman" w:eastAsia="Batang" w:hAnsi="Times New Roman" w:cs="Times New Roman"/>
          <w:color w:val="000000" w:themeColor="text1"/>
        </w:rPr>
        <w:t> </w:t>
      </w:r>
      <w:proofErr w:type="spellStart"/>
      <w:r w:rsidRPr="004D03F6">
        <w:rPr>
          <w:rFonts w:ascii="Times New Roman" w:eastAsia="Batang" w:hAnsi="Times New Roman" w:cs="Times New Roman"/>
          <w:color w:val="000000" w:themeColor="text1"/>
        </w:rPr>
        <w:t>ve</w:t>
      </w:r>
      <w:proofErr w:type="spellEnd"/>
      <w:r w:rsidRPr="004D03F6">
        <w:rPr>
          <w:rFonts w:ascii="Times New Roman" w:eastAsia="Batang" w:hAnsi="Times New Roman" w:cs="Times New Roman"/>
          <w:color w:val="000000" w:themeColor="text1"/>
        </w:rPr>
        <w:t xml:space="preserve"> RÖM </w:t>
      </w:r>
      <w:proofErr w:type="spellStart"/>
      <w:r w:rsidRPr="004D03F6">
        <w:rPr>
          <w:rFonts w:ascii="Times New Roman" w:eastAsia="Batang" w:hAnsi="Times New Roman" w:cs="Times New Roman"/>
          <w:color w:val="000000" w:themeColor="text1"/>
        </w:rPr>
        <w:t>takip</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edilmesi</w:t>
      </w:r>
      <w:proofErr w:type="spellEnd"/>
      <w:r w:rsidRPr="004D03F6">
        <w:rPr>
          <w:rFonts w:ascii="Times New Roman" w:eastAsia="Batang" w:hAnsi="Times New Roman" w:cs="Times New Roman"/>
          <w:color w:val="000000" w:themeColor="text1"/>
        </w:rPr>
        <w:t>.</w:t>
      </w:r>
    </w:p>
    <w:p w14:paraId="06C5368D" w14:textId="77777777" w:rsidR="00DD438A" w:rsidRPr="004D03F6"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000000" w:themeColor="text1"/>
        </w:rPr>
      </w:pPr>
    </w:p>
    <w:p w14:paraId="56CA7C10" w14:textId="77777777" w:rsidR="00F32D0A"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2.3.2.1.Bakım </w:t>
      </w:r>
      <w:proofErr w:type="spellStart"/>
      <w:r w:rsidRPr="004D03F6">
        <w:rPr>
          <w:rFonts w:ascii="Times New Roman" w:eastAsia="Batang" w:hAnsi="Times New Roman" w:cs="Times New Roman"/>
          <w:color w:val="000000" w:themeColor="text1"/>
        </w:rPr>
        <w:t>onarım</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ve</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garanti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kapsamında</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gönderilen</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malzeme</w:t>
      </w:r>
      <w:proofErr w:type="spellEnd"/>
      <w:r w:rsidRPr="004D03F6">
        <w:rPr>
          <w:rFonts w:ascii="Times New Roman" w:eastAsia="Batang" w:hAnsi="Times New Roman" w:cs="Times New Roman"/>
          <w:color w:val="000000" w:themeColor="text1"/>
        </w:rPr>
        <w:t xml:space="preserve"> sayısı</w:t>
      </w:r>
      <w:r w:rsidR="002D2CBD" w:rsidRPr="004D03F6">
        <w:rPr>
          <w:rFonts w:ascii="Times New Roman" w:eastAsia="Batang" w:hAnsi="Times New Roman" w:cs="Times New Roman"/>
          <w:color w:val="000000" w:themeColor="text1"/>
        </w:rPr>
        <w:t>:0</w:t>
      </w:r>
    </w:p>
    <w:p w14:paraId="31065E89" w14:textId="77777777" w:rsidR="00F32D0A" w:rsidRPr="004D03F6"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proofErr w:type="spellStart"/>
      <w:r w:rsidRPr="004D03F6">
        <w:rPr>
          <w:rFonts w:ascii="Times New Roman" w:eastAsia="Batang" w:hAnsi="Times New Roman" w:cs="Times New Roman"/>
          <w:color w:val="000000" w:themeColor="text1"/>
        </w:rPr>
        <w:t>Performans</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Kriteri</w:t>
      </w:r>
      <w:proofErr w:type="spellEnd"/>
      <w:r w:rsidRPr="004D03F6">
        <w:rPr>
          <w:rFonts w:ascii="Times New Roman" w:eastAsia="Batang" w:hAnsi="Times New Roman" w:cs="Times New Roman"/>
          <w:color w:val="000000" w:themeColor="text1"/>
        </w:rPr>
        <w:t xml:space="preserve"> 2.3.2.2. </w:t>
      </w:r>
      <w:proofErr w:type="spellStart"/>
      <w:r w:rsidRPr="004D03F6">
        <w:rPr>
          <w:rFonts w:ascii="Times New Roman" w:eastAsia="Batang" w:hAnsi="Times New Roman" w:cs="Times New Roman"/>
          <w:color w:val="000000" w:themeColor="text1"/>
        </w:rPr>
        <w:t>Değişimi</w:t>
      </w:r>
      <w:proofErr w:type="spellEnd"/>
      <w:r w:rsidRPr="004D03F6">
        <w:rPr>
          <w:rFonts w:ascii="Times New Roman" w:eastAsia="Batang" w:hAnsi="Times New Roman" w:cs="Times New Roman"/>
          <w:color w:val="000000" w:themeColor="text1"/>
        </w:rPr>
        <w:t xml:space="preserve"> </w:t>
      </w:r>
      <w:proofErr w:type="spellStart"/>
      <w:r w:rsidRPr="004D03F6">
        <w:rPr>
          <w:rFonts w:ascii="Times New Roman" w:eastAsia="Batang" w:hAnsi="Times New Roman" w:cs="Times New Roman"/>
          <w:color w:val="000000" w:themeColor="text1"/>
        </w:rPr>
        <w:t>yapılan</w:t>
      </w:r>
      <w:proofErr w:type="spellEnd"/>
      <w:r w:rsidRPr="004D03F6">
        <w:rPr>
          <w:rFonts w:ascii="Times New Roman" w:eastAsia="Batang" w:hAnsi="Times New Roman" w:cs="Times New Roman"/>
          <w:color w:val="000000" w:themeColor="text1"/>
        </w:rPr>
        <w:t xml:space="preserve"> RÖM </w:t>
      </w:r>
      <w:proofErr w:type="spellStart"/>
      <w:r w:rsidRPr="004D03F6">
        <w:rPr>
          <w:rFonts w:ascii="Times New Roman" w:eastAsia="Batang" w:hAnsi="Times New Roman" w:cs="Times New Roman"/>
          <w:color w:val="000000" w:themeColor="text1"/>
        </w:rPr>
        <w:t>miktarı</w:t>
      </w:r>
      <w:proofErr w:type="spellEnd"/>
      <w:r w:rsidR="00E65E17" w:rsidRPr="004D03F6">
        <w:rPr>
          <w:rFonts w:ascii="Times New Roman" w:eastAsia="Batang" w:hAnsi="Times New Roman" w:cs="Times New Roman"/>
          <w:color w:val="000000" w:themeColor="text1"/>
        </w:rPr>
        <w:t>: -</w:t>
      </w:r>
    </w:p>
    <w:p w14:paraId="5C6576C0" w14:textId="77777777" w:rsidR="00F511CD" w:rsidRPr="004D03F6" w:rsidRDefault="00F511C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3B897A71" w14:textId="77777777" w:rsidR="00DD438A" w:rsidRPr="004D03F6"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242B20F6" w14:textId="77777777" w:rsidR="00F32D0A" w:rsidRPr="00810F50"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b/>
          <w:u w:val="single"/>
        </w:rPr>
        <w:t>Faaliyet</w:t>
      </w:r>
      <w:proofErr w:type="spellEnd"/>
      <w:r w:rsidRPr="00810F50">
        <w:rPr>
          <w:rFonts w:ascii="Times New Roman" w:eastAsia="Batang" w:hAnsi="Times New Roman" w:cs="Times New Roman"/>
          <w:b/>
          <w:u w:val="single"/>
        </w:rPr>
        <w:t xml:space="preserve"> 2.3.3.</w:t>
      </w:r>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Taşınır</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İşlemlerinin</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yürütülmesi</w:t>
      </w:r>
      <w:proofErr w:type="spellEnd"/>
      <w:r w:rsidR="00DD438A" w:rsidRPr="00810F50">
        <w:rPr>
          <w:rFonts w:ascii="Times New Roman" w:eastAsia="Batang" w:hAnsi="Times New Roman" w:cs="Times New Roman"/>
        </w:rPr>
        <w:t>.</w:t>
      </w:r>
    </w:p>
    <w:p w14:paraId="259C4407" w14:textId="77777777" w:rsidR="00DD438A" w:rsidRPr="00810F50"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76EA7F08" w14:textId="77777777" w:rsidR="00DD438A" w:rsidRPr="00810F5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810F50">
        <w:rPr>
          <w:rFonts w:ascii="Times New Roman" w:eastAsia="Batang" w:hAnsi="Times New Roman" w:cs="Times New Roman"/>
        </w:rPr>
        <w:t>Performans</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Kriteri</w:t>
      </w:r>
      <w:proofErr w:type="spellEnd"/>
      <w:r w:rsidRPr="00810F50">
        <w:rPr>
          <w:rFonts w:ascii="Times New Roman" w:eastAsia="Batang" w:hAnsi="Times New Roman" w:cs="Times New Roman"/>
        </w:rPr>
        <w:t xml:space="preserve">: 2.3.4.1. </w:t>
      </w:r>
      <w:proofErr w:type="spellStart"/>
      <w:r w:rsidRPr="00810F50">
        <w:rPr>
          <w:rFonts w:ascii="Times New Roman" w:eastAsia="Batang" w:hAnsi="Times New Roman" w:cs="Times New Roman"/>
        </w:rPr>
        <w:t>Taşınır</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işlem</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fişi</w:t>
      </w:r>
      <w:proofErr w:type="spellEnd"/>
      <w:r w:rsidRPr="00810F50">
        <w:rPr>
          <w:rFonts w:ascii="Times New Roman" w:eastAsia="Batang" w:hAnsi="Times New Roman" w:cs="Times New Roman"/>
        </w:rPr>
        <w:t xml:space="preserve"> </w:t>
      </w:r>
      <w:proofErr w:type="spellStart"/>
      <w:r w:rsidRPr="00810F50">
        <w:rPr>
          <w:rFonts w:ascii="Times New Roman" w:eastAsia="Batang" w:hAnsi="Times New Roman" w:cs="Times New Roman"/>
        </w:rPr>
        <w:t>sayısı</w:t>
      </w:r>
      <w:proofErr w:type="spellEnd"/>
      <w:r w:rsidR="00810F50" w:rsidRPr="00810F50">
        <w:rPr>
          <w:rFonts w:ascii="Times New Roman" w:eastAsia="Batang" w:hAnsi="Times New Roman" w:cs="Times New Roman"/>
        </w:rPr>
        <w:t xml:space="preserve"> :329</w:t>
      </w:r>
      <w:r w:rsidR="00F511CD" w:rsidRPr="00810F50">
        <w:rPr>
          <w:rFonts w:ascii="Times New Roman" w:eastAsia="Batang" w:hAnsi="Times New Roman" w:cs="Times New Roman"/>
        </w:rPr>
        <w:t xml:space="preserve"> </w:t>
      </w:r>
      <w:proofErr w:type="spellStart"/>
      <w:r w:rsidR="00F511CD" w:rsidRPr="00810F50">
        <w:rPr>
          <w:rFonts w:ascii="Times New Roman" w:eastAsia="Batang" w:hAnsi="Times New Roman" w:cs="Times New Roman"/>
        </w:rPr>
        <w:t>adet</w:t>
      </w:r>
      <w:proofErr w:type="spellEnd"/>
    </w:p>
    <w:p w14:paraId="1D18427B" w14:textId="77777777" w:rsidR="00DD438A" w:rsidRPr="00AC53FB"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46BB23CD" w14:textId="77777777" w:rsidR="00F32D0A" w:rsidRPr="00AC53FB"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AC53FB">
        <w:rPr>
          <w:rFonts w:ascii="Times New Roman" w:eastAsia="Batang" w:hAnsi="Times New Roman" w:cs="Times New Roman"/>
          <w:b/>
          <w:u w:val="single"/>
        </w:rPr>
        <w:t>Faaliyet</w:t>
      </w:r>
      <w:proofErr w:type="spellEnd"/>
      <w:r w:rsidRPr="00AC53FB">
        <w:rPr>
          <w:rFonts w:ascii="Times New Roman" w:eastAsia="Batang" w:hAnsi="Times New Roman" w:cs="Times New Roman"/>
          <w:b/>
          <w:u w:val="single"/>
        </w:rPr>
        <w:t xml:space="preserve"> 2.3.4</w:t>
      </w:r>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Geçici</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Malzeme</w:t>
      </w:r>
      <w:proofErr w:type="spellEnd"/>
      <w:r w:rsidRPr="00AC53FB">
        <w:rPr>
          <w:rFonts w:ascii="Times New Roman" w:eastAsia="Batang" w:hAnsi="Times New Roman" w:cs="Times New Roman"/>
        </w:rPr>
        <w:t xml:space="preserve"> Kabul </w:t>
      </w:r>
      <w:proofErr w:type="spellStart"/>
      <w:r w:rsidRPr="00AC53FB">
        <w:rPr>
          <w:rFonts w:ascii="Times New Roman" w:eastAsia="Batang" w:hAnsi="Times New Roman" w:cs="Times New Roman"/>
        </w:rPr>
        <w:t>İşlemlerinin</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sağlıklı</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yürütülmesi</w:t>
      </w:r>
      <w:proofErr w:type="spellEnd"/>
      <w:r w:rsidR="00DD438A" w:rsidRPr="00AC53FB">
        <w:rPr>
          <w:rFonts w:ascii="Times New Roman" w:eastAsia="Batang" w:hAnsi="Times New Roman" w:cs="Times New Roman"/>
        </w:rPr>
        <w:t>.</w:t>
      </w:r>
    </w:p>
    <w:p w14:paraId="14595561" w14:textId="77777777" w:rsidR="00DD438A" w:rsidRPr="00AC53FB"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422D1EEA" w14:textId="77777777" w:rsidR="00F32D0A" w:rsidRPr="00AC53FB"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AC53FB">
        <w:rPr>
          <w:rFonts w:ascii="Times New Roman" w:eastAsia="Batang" w:hAnsi="Times New Roman" w:cs="Times New Roman"/>
        </w:rPr>
        <w:t>Performans</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Kriteri</w:t>
      </w:r>
      <w:proofErr w:type="spellEnd"/>
      <w:r w:rsidRPr="00AC53FB">
        <w:rPr>
          <w:rFonts w:ascii="Times New Roman" w:eastAsia="Batang" w:hAnsi="Times New Roman" w:cs="Times New Roman"/>
        </w:rPr>
        <w:t xml:space="preserve"> : 2.3.5.1. </w:t>
      </w:r>
      <w:proofErr w:type="spellStart"/>
      <w:r w:rsidRPr="00AC53FB">
        <w:rPr>
          <w:rFonts w:ascii="Times New Roman" w:eastAsia="Batang" w:hAnsi="Times New Roman" w:cs="Times New Roman"/>
        </w:rPr>
        <w:t>Geçici</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Malzeme</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Teslim</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ve</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Tesellüm</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Tutanağı</w:t>
      </w:r>
      <w:proofErr w:type="spellEnd"/>
      <w:r w:rsidR="00DD438A" w:rsidRPr="00AC53FB">
        <w:rPr>
          <w:rFonts w:ascii="Times New Roman" w:eastAsia="Batang" w:hAnsi="Times New Roman" w:cs="Times New Roman"/>
        </w:rPr>
        <w:t xml:space="preserve"> :</w:t>
      </w:r>
      <w:r w:rsidR="00AC53FB" w:rsidRPr="00AC53FB">
        <w:rPr>
          <w:rFonts w:ascii="Times New Roman" w:eastAsia="Batang" w:hAnsi="Times New Roman" w:cs="Times New Roman"/>
        </w:rPr>
        <w:t>-</w:t>
      </w:r>
    </w:p>
    <w:p w14:paraId="5807C515" w14:textId="77777777" w:rsidR="00F32D0A" w:rsidRPr="00AC53FB"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AC53FB">
        <w:rPr>
          <w:rFonts w:ascii="Times New Roman" w:eastAsia="Batang" w:hAnsi="Times New Roman" w:cs="Times New Roman"/>
        </w:rPr>
        <w:t>Performans</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Kriteri</w:t>
      </w:r>
      <w:proofErr w:type="spellEnd"/>
      <w:r w:rsidRPr="00AC53FB">
        <w:rPr>
          <w:rFonts w:ascii="Times New Roman" w:eastAsia="Batang" w:hAnsi="Times New Roman" w:cs="Times New Roman"/>
        </w:rPr>
        <w:t xml:space="preserve">: 2.3.5.2. Kabul </w:t>
      </w:r>
      <w:proofErr w:type="spellStart"/>
      <w:r w:rsidRPr="00AC53FB">
        <w:rPr>
          <w:rFonts w:ascii="Times New Roman" w:eastAsia="Batang" w:hAnsi="Times New Roman" w:cs="Times New Roman"/>
        </w:rPr>
        <w:t>edilme</w:t>
      </w:r>
      <w:r w:rsidR="00DD438A" w:rsidRPr="00AC53FB">
        <w:rPr>
          <w:rFonts w:ascii="Times New Roman" w:eastAsia="Batang" w:hAnsi="Times New Roman" w:cs="Times New Roman"/>
        </w:rPr>
        <w:t>yip</w:t>
      </w:r>
      <w:proofErr w:type="spellEnd"/>
      <w:r w:rsidR="00DD438A" w:rsidRPr="00AC53FB">
        <w:rPr>
          <w:rFonts w:ascii="Times New Roman" w:eastAsia="Batang" w:hAnsi="Times New Roman" w:cs="Times New Roman"/>
        </w:rPr>
        <w:t xml:space="preserve"> </w:t>
      </w:r>
      <w:proofErr w:type="spellStart"/>
      <w:r w:rsidR="00DD438A" w:rsidRPr="00AC53FB">
        <w:rPr>
          <w:rFonts w:ascii="Times New Roman" w:eastAsia="Batang" w:hAnsi="Times New Roman" w:cs="Times New Roman"/>
        </w:rPr>
        <w:t>reddedilen</w:t>
      </w:r>
      <w:proofErr w:type="spellEnd"/>
      <w:r w:rsidR="00DD438A" w:rsidRPr="00AC53FB">
        <w:rPr>
          <w:rFonts w:ascii="Times New Roman" w:eastAsia="Batang" w:hAnsi="Times New Roman" w:cs="Times New Roman"/>
        </w:rPr>
        <w:t xml:space="preserve"> </w:t>
      </w:r>
      <w:proofErr w:type="spellStart"/>
      <w:r w:rsidR="00DD438A" w:rsidRPr="00AC53FB">
        <w:rPr>
          <w:rFonts w:ascii="Times New Roman" w:eastAsia="Batang" w:hAnsi="Times New Roman" w:cs="Times New Roman"/>
        </w:rPr>
        <w:t>malzeme</w:t>
      </w:r>
      <w:proofErr w:type="spellEnd"/>
      <w:r w:rsidR="00DD438A" w:rsidRPr="00AC53FB">
        <w:rPr>
          <w:rFonts w:ascii="Times New Roman" w:eastAsia="Batang" w:hAnsi="Times New Roman" w:cs="Times New Roman"/>
        </w:rPr>
        <w:t xml:space="preserve"> </w:t>
      </w:r>
      <w:proofErr w:type="spellStart"/>
      <w:r w:rsidR="00DD438A" w:rsidRPr="00AC53FB">
        <w:rPr>
          <w:rFonts w:ascii="Times New Roman" w:eastAsia="Batang" w:hAnsi="Times New Roman" w:cs="Times New Roman"/>
        </w:rPr>
        <w:t>miktarı</w:t>
      </w:r>
      <w:proofErr w:type="spellEnd"/>
      <w:r w:rsidR="00DD438A" w:rsidRPr="00AC53FB">
        <w:rPr>
          <w:rFonts w:ascii="Times New Roman" w:eastAsia="Batang" w:hAnsi="Times New Roman" w:cs="Times New Roman"/>
        </w:rPr>
        <w:t xml:space="preserve"> :</w:t>
      </w:r>
      <w:r w:rsidR="00AC53FB" w:rsidRPr="00AC53FB">
        <w:rPr>
          <w:rFonts w:ascii="Times New Roman" w:eastAsia="Batang" w:hAnsi="Times New Roman" w:cs="Times New Roman"/>
        </w:rPr>
        <w:t>-</w:t>
      </w:r>
    </w:p>
    <w:p w14:paraId="3D209ACF" w14:textId="77777777" w:rsidR="00DD438A" w:rsidRPr="00AC53FB"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26DFCB6C" w14:textId="77777777" w:rsidR="00F32D0A" w:rsidRPr="00AC53FB"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AC53FB">
        <w:rPr>
          <w:rFonts w:ascii="Times New Roman" w:eastAsia="Batang" w:hAnsi="Times New Roman" w:cs="Times New Roman"/>
          <w:b/>
        </w:rPr>
        <w:t>HEDEF 2.4.</w:t>
      </w:r>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Üniversitemizin</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ihtiyaç</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duyulan</w:t>
      </w:r>
      <w:proofErr w:type="spellEnd"/>
      <w:r w:rsidRPr="00AC53FB">
        <w:rPr>
          <w:rFonts w:ascii="Times New Roman" w:eastAsia="Batang" w:hAnsi="Times New Roman" w:cs="Times New Roman"/>
        </w:rPr>
        <w:t xml:space="preserve"> mal </w:t>
      </w:r>
      <w:proofErr w:type="spellStart"/>
      <w:r w:rsidRPr="00AC53FB">
        <w:rPr>
          <w:rFonts w:ascii="Times New Roman" w:eastAsia="Batang" w:hAnsi="Times New Roman" w:cs="Times New Roman"/>
        </w:rPr>
        <w:t>ve</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hizmet</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alımlarının</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gerçekleştirilmesi</w:t>
      </w:r>
      <w:proofErr w:type="spellEnd"/>
      <w:r w:rsidR="00DD438A" w:rsidRPr="00AC53FB">
        <w:rPr>
          <w:rFonts w:ascii="Times New Roman" w:eastAsia="Batang" w:hAnsi="Times New Roman" w:cs="Times New Roman"/>
        </w:rPr>
        <w:t>.</w:t>
      </w:r>
    </w:p>
    <w:p w14:paraId="728BA800" w14:textId="77777777" w:rsidR="00DD438A" w:rsidRPr="004D03F6"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p>
    <w:p w14:paraId="72B909EC" w14:textId="77777777" w:rsidR="00F32D0A" w:rsidRPr="00AC53FB"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proofErr w:type="spellStart"/>
      <w:r w:rsidRPr="00AC53FB">
        <w:rPr>
          <w:rFonts w:ascii="Times New Roman" w:eastAsia="Batang" w:hAnsi="Times New Roman" w:cs="Times New Roman"/>
          <w:b/>
          <w:u w:val="single"/>
        </w:rPr>
        <w:t>Faaliyet</w:t>
      </w:r>
      <w:proofErr w:type="spellEnd"/>
      <w:r w:rsidRPr="00AC53FB">
        <w:rPr>
          <w:rFonts w:ascii="Times New Roman" w:eastAsia="Batang" w:hAnsi="Times New Roman" w:cs="Times New Roman"/>
          <w:b/>
          <w:u w:val="single"/>
        </w:rPr>
        <w:t xml:space="preserve"> 2.5.1.</w:t>
      </w:r>
      <w:r w:rsidRPr="00AC53FB">
        <w:rPr>
          <w:rFonts w:ascii="Times New Roman" w:eastAsia="Batang" w:hAnsi="Times New Roman" w:cs="Times New Roman"/>
        </w:rPr>
        <w:t xml:space="preserve"> Mal </w:t>
      </w:r>
      <w:proofErr w:type="spellStart"/>
      <w:r w:rsidRPr="00AC53FB">
        <w:rPr>
          <w:rFonts w:ascii="Times New Roman" w:eastAsia="Batang" w:hAnsi="Times New Roman" w:cs="Times New Roman"/>
        </w:rPr>
        <w:t>ve</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hizmet</w:t>
      </w:r>
      <w:proofErr w:type="spellEnd"/>
      <w:r w:rsidRPr="00AC53FB">
        <w:rPr>
          <w:rFonts w:ascii="Times New Roman" w:eastAsia="Batang" w:hAnsi="Times New Roman" w:cs="Times New Roman"/>
        </w:rPr>
        <w:t> </w:t>
      </w:r>
      <w:proofErr w:type="spellStart"/>
      <w:r w:rsidRPr="00AC53FB">
        <w:rPr>
          <w:rFonts w:ascii="Times New Roman" w:eastAsia="Batang" w:hAnsi="Times New Roman" w:cs="Times New Roman"/>
        </w:rPr>
        <w:t>alımlarının</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kaynakların</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verimli</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kullanılarak</w:t>
      </w:r>
      <w:proofErr w:type="spellEnd"/>
      <w:r w:rsidRPr="00AC53FB">
        <w:rPr>
          <w:rFonts w:ascii="Times New Roman" w:eastAsia="Batang" w:hAnsi="Times New Roman" w:cs="Times New Roman"/>
        </w:rPr>
        <w:t xml:space="preserve"> </w:t>
      </w:r>
      <w:proofErr w:type="spellStart"/>
      <w:r w:rsidRPr="00AC53FB">
        <w:rPr>
          <w:rFonts w:ascii="Times New Roman" w:eastAsia="Batang" w:hAnsi="Times New Roman" w:cs="Times New Roman"/>
        </w:rPr>
        <w:t>yapılması</w:t>
      </w:r>
      <w:proofErr w:type="spellEnd"/>
      <w:r w:rsidR="00DD438A" w:rsidRPr="00AC53FB">
        <w:rPr>
          <w:rFonts w:ascii="Times New Roman" w:eastAsia="Batang" w:hAnsi="Times New Roman" w:cs="Times New Roman"/>
        </w:rPr>
        <w:t>.</w:t>
      </w:r>
    </w:p>
    <w:p w14:paraId="3FBEA1BD" w14:textId="77777777" w:rsidR="00DD438A" w:rsidRPr="004D03F6"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0F4FA502" w14:textId="77777777" w:rsidR="00F32D0A" w:rsidRPr="00380983"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proofErr w:type="spellStart"/>
      <w:r w:rsidRPr="00380983">
        <w:rPr>
          <w:rFonts w:ascii="Times New Roman" w:eastAsia="Batang" w:hAnsi="Times New Roman" w:cs="Times New Roman"/>
        </w:rPr>
        <w:t>Performans</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Kriteri</w:t>
      </w:r>
      <w:proofErr w:type="spellEnd"/>
      <w:r w:rsidRPr="00380983">
        <w:rPr>
          <w:rFonts w:ascii="Times New Roman" w:eastAsia="Batang" w:hAnsi="Times New Roman" w:cs="Times New Roman"/>
        </w:rPr>
        <w:t xml:space="preserve"> 2.5.1.1. </w:t>
      </w:r>
      <w:proofErr w:type="spellStart"/>
      <w:r w:rsidRPr="00380983">
        <w:rPr>
          <w:rFonts w:ascii="Times New Roman" w:eastAsia="Batang" w:hAnsi="Times New Roman" w:cs="Times New Roman"/>
        </w:rPr>
        <w:t>Yapılan</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hizmet</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alımı</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sayısı</w:t>
      </w:r>
      <w:proofErr w:type="spellEnd"/>
      <w:r w:rsidRPr="00380983">
        <w:rPr>
          <w:rFonts w:ascii="Times New Roman" w:eastAsia="Batang" w:hAnsi="Times New Roman" w:cs="Times New Roman"/>
        </w:rPr>
        <w:t> </w:t>
      </w:r>
      <w:r w:rsidR="00DD438A" w:rsidRPr="00380983">
        <w:rPr>
          <w:rFonts w:ascii="Times New Roman" w:eastAsia="Batang" w:hAnsi="Times New Roman" w:cs="Times New Roman"/>
        </w:rPr>
        <w:t>:</w:t>
      </w:r>
      <w:r w:rsidR="00380983" w:rsidRPr="00380983">
        <w:rPr>
          <w:rFonts w:ascii="Times New Roman" w:eastAsia="Batang" w:hAnsi="Times New Roman" w:cs="Times New Roman"/>
        </w:rPr>
        <w:t>20</w:t>
      </w:r>
    </w:p>
    <w:p w14:paraId="7D79ECEE" w14:textId="77777777" w:rsidR="00EE3F9D" w:rsidRPr="00380983"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lang w:val="tr-TR"/>
        </w:rPr>
      </w:pPr>
      <w:proofErr w:type="spellStart"/>
      <w:r w:rsidRPr="00380983">
        <w:rPr>
          <w:rFonts w:ascii="Times New Roman" w:eastAsia="Batang" w:hAnsi="Times New Roman" w:cs="Times New Roman"/>
        </w:rPr>
        <w:t>Performans</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Kriteri</w:t>
      </w:r>
      <w:proofErr w:type="spellEnd"/>
      <w:r w:rsidRPr="00380983">
        <w:rPr>
          <w:rFonts w:ascii="Times New Roman" w:eastAsia="Batang" w:hAnsi="Times New Roman" w:cs="Times New Roman"/>
        </w:rPr>
        <w:t xml:space="preserve"> 2.5.1.2. </w:t>
      </w:r>
      <w:proofErr w:type="spellStart"/>
      <w:r w:rsidRPr="00380983">
        <w:rPr>
          <w:rFonts w:ascii="Times New Roman" w:eastAsia="Batang" w:hAnsi="Times New Roman" w:cs="Times New Roman"/>
        </w:rPr>
        <w:t>Yapılan</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sarf</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ve</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demirbaş</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alımları</w:t>
      </w:r>
      <w:proofErr w:type="spellEnd"/>
      <w:r w:rsidRPr="00380983">
        <w:rPr>
          <w:rFonts w:ascii="Times New Roman" w:eastAsia="Batang" w:hAnsi="Times New Roman" w:cs="Times New Roman"/>
        </w:rPr>
        <w:t xml:space="preserve"> </w:t>
      </w:r>
      <w:proofErr w:type="spellStart"/>
      <w:r w:rsidRPr="00380983">
        <w:rPr>
          <w:rFonts w:ascii="Times New Roman" w:eastAsia="Batang" w:hAnsi="Times New Roman" w:cs="Times New Roman"/>
        </w:rPr>
        <w:t>sayısı</w:t>
      </w:r>
      <w:proofErr w:type="spellEnd"/>
      <w:r w:rsidR="00DD438A" w:rsidRPr="00380983">
        <w:rPr>
          <w:rFonts w:ascii="Times New Roman" w:eastAsia="Batang" w:hAnsi="Times New Roman" w:cs="Times New Roman"/>
        </w:rPr>
        <w:t xml:space="preserve"> :</w:t>
      </w:r>
      <w:r w:rsidR="00380983" w:rsidRPr="00380983">
        <w:rPr>
          <w:rFonts w:ascii="Times New Roman" w:eastAsia="Batang" w:hAnsi="Times New Roman" w:cs="Times New Roman"/>
        </w:rPr>
        <w:t xml:space="preserve">44 </w:t>
      </w:r>
      <w:proofErr w:type="spellStart"/>
      <w:r w:rsidR="00853E4B" w:rsidRPr="00380983">
        <w:rPr>
          <w:rFonts w:ascii="Times New Roman" w:eastAsia="Batang" w:hAnsi="Times New Roman" w:cs="Times New Roman"/>
        </w:rPr>
        <w:t>adet</w:t>
      </w:r>
      <w:proofErr w:type="spellEnd"/>
      <w:r w:rsidR="00853E4B" w:rsidRPr="00380983">
        <w:rPr>
          <w:rFonts w:ascii="Times New Roman" w:eastAsia="Batang" w:hAnsi="Times New Roman" w:cs="Times New Roman"/>
        </w:rPr>
        <w:t xml:space="preserve"> </w:t>
      </w:r>
    </w:p>
    <w:p w14:paraId="498350EF" w14:textId="77777777" w:rsidR="00BC504C" w:rsidRPr="00380983" w:rsidRDefault="00BC504C" w:rsidP="00BC504C">
      <w:pPr>
        <w:widowControl w:val="0"/>
        <w:tabs>
          <w:tab w:val="left" w:pos="2380"/>
          <w:tab w:val="left" w:pos="2880"/>
        </w:tabs>
        <w:autoSpaceDE w:val="0"/>
        <w:autoSpaceDN w:val="0"/>
        <w:adjustRightInd w:val="0"/>
        <w:jc w:val="both"/>
        <w:rPr>
          <w:rFonts w:ascii="Times New Roman" w:eastAsia="Batang" w:hAnsi="Times New Roman" w:cs="Times New Roman"/>
        </w:rPr>
      </w:pPr>
    </w:p>
    <w:p w14:paraId="4DC4BF02" w14:textId="77777777" w:rsidR="00373873" w:rsidRPr="00E423DF" w:rsidRDefault="00373873" w:rsidP="00EA12C5">
      <w:pPr>
        <w:pStyle w:val="ListeParagraf"/>
        <w:numPr>
          <w:ilvl w:val="0"/>
          <w:numId w:val="10"/>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Temel</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Politikalar</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ve</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Öncelikler</w:t>
      </w:r>
      <w:proofErr w:type="spellEnd"/>
    </w:p>
    <w:p w14:paraId="0FE095EF" w14:textId="77777777" w:rsidR="00F32D0A" w:rsidRPr="00E423DF" w:rsidRDefault="00F32D0A" w:rsidP="00EA12C5">
      <w:pPr>
        <w:ind w:left="426"/>
        <w:jc w:val="both"/>
        <w:rPr>
          <w:rFonts w:ascii="Times New Roman" w:hAnsi="Times New Roman" w:cs="Times New Roman"/>
        </w:rPr>
      </w:pPr>
    </w:p>
    <w:p w14:paraId="35E49C0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Yürürlükte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anayasaya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yasalara</w:t>
      </w:r>
      <w:proofErr w:type="spellEnd"/>
      <w:r w:rsidRPr="00E423DF">
        <w:rPr>
          <w:rFonts w:ascii="Times New Roman" w:hAnsi="Times New Roman" w:cs="Times New Roman"/>
          <w:color w:val="000000"/>
          <w:lang w:eastAsia="tr-TR"/>
        </w:rPr>
        <w:t xml:space="preserve">, kanun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yönetmeliklere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tüzüklere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riayet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etmek</w:t>
      </w:r>
      <w:proofErr w:type="spellEnd"/>
      <w:r w:rsidRPr="00E423DF">
        <w:rPr>
          <w:rFonts w:ascii="Times New Roman" w:hAnsi="Times New Roman" w:cs="Times New Roman"/>
          <w:color w:val="000000"/>
          <w:lang w:eastAsia="tr-TR"/>
        </w:rPr>
        <w:t>,</w:t>
      </w:r>
    </w:p>
    <w:p w14:paraId="1E41DCAF"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lastRenderedPageBreak/>
        <w:t>Kamunun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kurumun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menfaatini</w:t>
      </w:r>
      <w:proofErr w:type="spellEnd"/>
      <w:r w:rsidRPr="00E423DF">
        <w:rPr>
          <w:rFonts w:ascii="Times New Roman" w:hAnsi="Times New Roman" w:cs="Times New Roman"/>
          <w:color w:val="000000"/>
          <w:lang w:eastAsia="tr-TR"/>
        </w:rPr>
        <w:t xml:space="preserve"> her zaman </w:t>
      </w:r>
      <w:proofErr w:type="spellStart"/>
      <w:r w:rsidRPr="00E423DF">
        <w:rPr>
          <w:rFonts w:ascii="Times New Roman" w:hAnsi="Times New Roman" w:cs="Times New Roman"/>
          <w:color w:val="000000"/>
          <w:lang w:eastAsia="tr-TR"/>
        </w:rPr>
        <w:t>ön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planda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tutmak</w:t>
      </w:r>
      <w:proofErr w:type="spellEnd"/>
      <w:r w:rsidRPr="00E423DF">
        <w:rPr>
          <w:rFonts w:ascii="Times New Roman" w:hAnsi="Times New Roman" w:cs="Times New Roman"/>
          <w:color w:val="000000"/>
          <w:lang w:eastAsia="tr-TR"/>
        </w:rPr>
        <w:t>,</w:t>
      </w:r>
    </w:p>
    <w:p w14:paraId="5FBBE4E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Disiplin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görev</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bilinci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sorumluluk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duygusuna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sahip</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olmak</w:t>
      </w:r>
      <w:proofErr w:type="spellEnd"/>
      <w:r w:rsidRPr="00E423DF">
        <w:rPr>
          <w:rFonts w:ascii="Times New Roman" w:hAnsi="Times New Roman" w:cs="Times New Roman"/>
          <w:color w:val="000000"/>
          <w:lang w:eastAsia="tr-TR"/>
        </w:rPr>
        <w:t>,</w:t>
      </w:r>
    </w:p>
    <w:p w14:paraId="4648C4F6"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Başkanlık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olarak</w:t>
      </w:r>
      <w:proofErr w:type="spellEnd"/>
      <w:r w:rsidRPr="00E423DF">
        <w:rPr>
          <w:rFonts w:ascii="Times New Roman" w:hAnsi="Times New Roman" w:cs="Times New Roman"/>
          <w:color w:val="000000"/>
          <w:lang w:eastAsia="tr-TR"/>
        </w:rPr>
        <w:t xml:space="preserve"> her </w:t>
      </w:r>
      <w:proofErr w:type="spellStart"/>
      <w:r w:rsidRPr="00E423DF">
        <w:rPr>
          <w:rFonts w:ascii="Times New Roman" w:hAnsi="Times New Roman" w:cs="Times New Roman"/>
          <w:color w:val="000000"/>
          <w:lang w:eastAsia="tr-TR"/>
        </w:rPr>
        <w:t>projede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tüm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personelin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görüş</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düşüncelerini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almak</w:t>
      </w:r>
      <w:proofErr w:type="spellEnd"/>
      <w:r w:rsidRPr="00E423DF">
        <w:rPr>
          <w:rFonts w:ascii="Times New Roman" w:hAnsi="Times New Roman" w:cs="Times New Roman"/>
          <w:color w:val="000000"/>
          <w:lang w:eastAsia="tr-TR"/>
        </w:rPr>
        <w:t>,</w:t>
      </w:r>
    </w:p>
    <w:p w14:paraId="70B8EBCE"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Mevcut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kaynaklarımızı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zamanında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yerinde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kullanmak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israfı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önlemek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iyi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maliyet</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muhasebesi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yapmak</w:t>
      </w:r>
      <w:proofErr w:type="spellEnd"/>
      <w:r w:rsidRPr="00E423DF">
        <w:rPr>
          <w:rFonts w:ascii="Times New Roman" w:hAnsi="Times New Roman" w:cs="Times New Roman"/>
          <w:color w:val="000000"/>
          <w:lang w:eastAsia="tr-TR"/>
        </w:rPr>
        <w:t>,</w:t>
      </w:r>
    </w:p>
    <w:p w14:paraId="013B20E5"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Çağdaş</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akılcı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demokratik</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sosyal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adaleti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planda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tutan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duygu</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düşünceye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sahip</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olmak</w:t>
      </w:r>
      <w:proofErr w:type="spellEnd"/>
      <w:r w:rsidRPr="00E423DF">
        <w:rPr>
          <w:rFonts w:ascii="Times New Roman" w:hAnsi="Times New Roman" w:cs="Times New Roman"/>
          <w:color w:val="000000"/>
          <w:lang w:eastAsia="tr-TR"/>
        </w:rPr>
        <w:t>,</w:t>
      </w:r>
    </w:p>
    <w:p w14:paraId="5469A9C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Tüm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personeliyle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özünden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kopmadan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ilkeli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kendisini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yenileyen</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birim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olmak</w:t>
      </w:r>
      <w:proofErr w:type="spellEnd"/>
      <w:r w:rsidRPr="00E423DF">
        <w:rPr>
          <w:rFonts w:ascii="Times New Roman" w:hAnsi="Times New Roman" w:cs="Times New Roman"/>
          <w:color w:val="000000"/>
          <w:lang w:eastAsia="tr-TR"/>
        </w:rPr>
        <w:t>,</w:t>
      </w:r>
    </w:p>
    <w:p w14:paraId="74A27CFF"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Çevreyi</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ve</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Doğal</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Kaynakları</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korumak</w:t>
      </w:r>
      <w:proofErr w:type="spellEnd"/>
      <w:r w:rsidRPr="00E423DF">
        <w:rPr>
          <w:rFonts w:ascii="Times New Roman" w:hAnsi="Times New Roman" w:cs="Times New Roman"/>
          <w:color w:val="000000"/>
          <w:lang w:eastAsia="tr-TR"/>
        </w:rPr>
        <w:t>,</w:t>
      </w:r>
    </w:p>
    <w:p w14:paraId="18A2422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Takım</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ruhuna</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sahip</w:t>
      </w:r>
      <w:proofErr w:type="spellEnd"/>
      <w:r w:rsidRPr="00E423DF">
        <w:rPr>
          <w:rFonts w:ascii="Times New Roman" w:hAnsi="Times New Roman" w:cs="Times New Roman"/>
          <w:color w:val="000000"/>
          <w:lang w:eastAsia="tr-TR"/>
        </w:rPr>
        <w:t xml:space="preserve"> </w:t>
      </w:r>
      <w:proofErr w:type="spellStart"/>
      <w:r w:rsidRPr="00E423DF">
        <w:rPr>
          <w:rFonts w:ascii="Times New Roman" w:hAnsi="Times New Roman" w:cs="Times New Roman"/>
          <w:color w:val="000000"/>
          <w:lang w:eastAsia="tr-TR"/>
        </w:rPr>
        <w:t>olmak</w:t>
      </w:r>
      <w:proofErr w:type="spellEnd"/>
      <w:r w:rsidRPr="00E423DF">
        <w:rPr>
          <w:rFonts w:ascii="Times New Roman" w:hAnsi="Times New Roman" w:cs="Times New Roman"/>
          <w:color w:val="000000"/>
          <w:lang w:eastAsia="tr-TR"/>
        </w:rPr>
        <w:t>,</w:t>
      </w:r>
    </w:p>
    <w:p w14:paraId="23D12518" w14:textId="77777777" w:rsidR="006227A9"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proofErr w:type="spellStart"/>
      <w:r w:rsidRPr="00E423DF">
        <w:rPr>
          <w:rFonts w:ascii="Times New Roman" w:hAnsi="Times New Roman" w:cs="Times New Roman"/>
          <w:color w:val="000000"/>
          <w:lang w:eastAsia="tr-TR"/>
        </w:rPr>
        <w:t>Di</w:t>
      </w:r>
      <w:r w:rsidR="0092255F" w:rsidRPr="00E423DF">
        <w:rPr>
          <w:rFonts w:ascii="Times New Roman" w:hAnsi="Times New Roman" w:cs="Times New Roman"/>
          <w:color w:val="000000"/>
          <w:lang w:eastAsia="tr-TR"/>
        </w:rPr>
        <w:t>ğer</w:t>
      </w:r>
      <w:proofErr w:type="spellEnd"/>
      <w:r w:rsidR="0092255F" w:rsidRPr="00E423DF">
        <w:rPr>
          <w:rFonts w:ascii="Times New Roman" w:hAnsi="Times New Roman" w:cs="Times New Roman"/>
          <w:color w:val="000000"/>
          <w:lang w:eastAsia="tr-TR"/>
        </w:rPr>
        <w:t xml:space="preserve"> </w:t>
      </w:r>
      <w:proofErr w:type="spellStart"/>
      <w:r w:rsidR="0092255F" w:rsidRPr="00E423DF">
        <w:rPr>
          <w:rFonts w:ascii="Times New Roman" w:hAnsi="Times New Roman" w:cs="Times New Roman"/>
          <w:color w:val="000000"/>
          <w:lang w:eastAsia="tr-TR"/>
        </w:rPr>
        <w:t>birimlerle</w:t>
      </w:r>
      <w:proofErr w:type="spellEnd"/>
      <w:r w:rsidR="0092255F" w:rsidRPr="00E423DF">
        <w:rPr>
          <w:rFonts w:ascii="Times New Roman" w:hAnsi="Times New Roman" w:cs="Times New Roman"/>
          <w:color w:val="000000"/>
          <w:lang w:eastAsia="tr-TR"/>
        </w:rPr>
        <w:t xml:space="preserve"> </w:t>
      </w:r>
      <w:proofErr w:type="spellStart"/>
      <w:r w:rsidR="0092255F" w:rsidRPr="00E423DF">
        <w:rPr>
          <w:rFonts w:ascii="Times New Roman" w:hAnsi="Times New Roman" w:cs="Times New Roman"/>
          <w:color w:val="000000"/>
          <w:lang w:eastAsia="tr-TR"/>
        </w:rPr>
        <w:t>koordineli</w:t>
      </w:r>
      <w:proofErr w:type="spellEnd"/>
      <w:r w:rsidR="0092255F" w:rsidRPr="00E423DF">
        <w:rPr>
          <w:rFonts w:ascii="Times New Roman" w:hAnsi="Times New Roman" w:cs="Times New Roman"/>
          <w:color w:val="000000"/>
          <w:lang w:eastAsia="tr-TR"/>
        </w:rPr>
        <w:t xml:space="preserve"> </w:t>
      </w:r>
      <w:proofErr w:type="spellStart"/>
      <w:r w:rsidR="0092255F" w:rsidRPr="00E423DF">
        <w:rPr>
          <w:rFonts w:ascii="Times New Roman" w:hAnsi="Times New Roman" w:cs="Times New Roman"/>
          <w:color w:val="000000"/>
          <w:lang w:eastAsia="tr-TR"/>
        </w:rPr>
        <w:t>olmak</w:t>
      </w:r>
      <w:proofErr w:type="spellEnd"/>
      <w:r w:rsidR="0092255F" w:rsidRPr="00E423DF">
        <w:rPr>
          <w:rFonts w:ascii="Times New Roman" w:hAnsi="Times New Roman" w:cs="Times New Roman"/>
          <w:color w:val="000000"/>
          <w:lang w:eastAsia="tr-TR"/>
        </w:rPr>
        <w:t>,</w:t>
      </w:r>
    </w:p>
    <w:p w14:paraId="2988C969" w14:textId="77777777" w:rsidR="007950CB" w:rsidRPr="00E423DF" w:rsidRDefault="007950CB" w:rsidP="007950CB">
      <w:pPr>
        <w:spacing w:line="276" w:lineRule="auto"/>
        <w:jc w:val="both"/>
        <w:rPr>
          <w:rFonts w:ascii="Times New Roman" w:hAnsi="Times New Roman" w:cs="Times New Roman"/>
          <w:color w:val="000000"/>
          <w:lang w:eastAsia="tr-TR"/>
        </w:rPr>
      </w:pPr>
    </w:p>
    <w:p w14:paraId="7FA383C1" w14:textId="77777777" w:rsidR="00E16943" w:rsidRPr="00E423DF" w:rsidRDefault="00373873" w:rsidP="00EA12C5">
      <w:pPr>
        <w:pStyle w:val="ListeParagraf"/>
        <w:numPr>
          <w:ilvl w:val="0"/>
          <w:numId w:val="10"/>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Diğer</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Hususlar</w:t>
      </w:r>
      <w:proofErr w:type="spellEnd"/>
    </w:p>
    <w:p w14:paraId="3F026F4F" w14:textId="77777777" w:rsidR="006F764A" w:rsidRPr="00E423DF" w:rsidRDefault="006F764A" w:rsidP="006227A9">
      <w:pPr>
        <w:pStyle w:val="ListeParagraf"/>
        <w:ind w:left="360"/>
        <w:jc w:val="both"/>
        <w:rPr>
          <w:rFonts w:ascii="Times New Roman" w:hAnsi="Times New Roman" w:cs="Times New Roman"/>
          <w:b/>
        </w:rPr>
      </w:pPr>
    </w:p>
    <w:p w14:paraId="5B750EA0" w14:textId="77777777"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34BF03AA" w14:textId="77777777" w:rsidR="006F764A" w:rsidRPr="00E423DF" w:rsidRDefault="006F764A" w:rsidP="00EA12C5">
      <w:pPr>
        <w:jc w:val="both"/>
        <w:rPr>
          <w:rFonts w:ascii="Times New Roman" w:hAnsi="Times New Roman" w:cs="Times New Roman"/>
          <w:b/>
          <w:color w:val="000000"/>
          <w:lang w:eastAsia="tr-TR"/>
        </w:rPr>
      </w:pPr>
    </w:p>
    <w:p w14:paraId="1EFC6E0C" w14:textId="77777777"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 xml:space="preserve">Mali </w:t>
      </w:r>
      <w:proofErr w:type="spellStart"/>
      <w:r w:rsidRPr="00E423DF">
        <w:rPr>
          <w:rFonts w:ascii="Times New Roman" w:hAnsi="Times New Roman" w:cs="Times New Roman"/>
          <w:b/>
        </w:rPr>
        <w:t>Bilgiler</w:t>
      </w:r>
      <w:proofErr w:type="spellEnd"/>
    </w:p>
    <w:p w14:paraId="55167B4E" w14:textId="77777777" w:rsidR="006F764A" w:rsidRPr="00E423DF" w:rsidRDefault="006F764A" w:rsidP="00EA12C5">
      <w:pPr>
        <w:ind w:firstLine="720"/>
        <w:jc w:val="both"/>
        <w:rPr>
          <w:rFonts w:ascii="Times New Roman" w:hAnsi="Times New Roman" w:cs="Times New Roman"/>
        </w:rPr>
      </w:pPr>
    </w:p>
    <w:p w14:paraId="5A853AF9" w14:textId="77777777" w:rsidR="007369CC" w:rsidRPr="00E423DF" w:rsidRDefault="007369CC" w:rsidP="00EA12C5">
      <w:pPr>
        <w:ind w:firstLine="720"/>
        <w:jc w:val="both"/>
        <w:rPr>
          <w:rFonts w:ascii="Times New Roman" w:hAnsi="Times New Roman" w:cs="Times New Roman"/>
        </w:rPr>
      </w:pPr>
      <w:proofErr w:type="spellStart"/>
      <w:r w:rsidRPr="00E423DF">
        <w:rPr>
          <w:rFonts w:ascii="Times New Roman" w:hAnsi="Times New Roman" w:cs="Times New Roman"/>
        </w:rPr>
        <w:t>Üniversitemiz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İdari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r w:rsidR="009D6EC7" w:rsidRPr="00E423DF">
        <w:rPr>
          <w:rFonts w:ascii="Times New Roman" w:hAnsi="Times New Roman" w:cs="Times New Roman"/>
        </w:rPr>
        <w:t xml:space="preserve">Mali </w:t>
      </w:r>
      <w:proofErr w:type="spellStart"/>
      <w:r w:rsidR="009D6EC7" w:rsidRPr="00E423DF">
        <w:rPr>
          <w:rFonts w:ascii="Times New Roman" w:hAnsi="Times New Roman" w:cs="Times New Roman"/>
        </w:rPr>
        <w:t>İşler</w:t>
      </w:r>
      <w:proofErr w:type="spellEnd"/>
      <w:r w:rsidR="009D6EC7" w:rsidRPr="00E423DF">
        <w:rPr>
          <w:rFonts w:ascii="Times New Roman" w:hAnsi="Times New Roman" w:cs="Times New Roman"/>
        </w:rPr>
        <w:t xml:space="preserve"> </w:t>
      </w:r>
      <w:proofErr w:type="spellStart"/>
      <w:r w:rsidR="009D6EC7" w:rsidRPr="00E423DF">
        <w:rPr>
          <w:rFonts w:ascii="Times New Roman" w:hAnsi="Times New Roman" w:cs="Times New Roman"/>
        </w:rPr>
        <w:t>Daire</w:t>
      </w:r>
      <w:proofErr w:type="spellEnd"/>
      <w:r w:rsidR="009D6EC7" w:rsidRPr="00E423DF">
        <w:rPr>
          <w:rFonts w:ascii="Times New Roman" w:hAnsi="Times New Roman" w:cs="Times New Roman"/>
        </w:rPr>
        <w:t xml:space="preserve"> </w:t>
      </w:r>
      <w:proofErr w:type="spellStart"/>
      <w:r w:rsidR="009D6EC7" w:rsidRPr="00E423DF">
        <w:rPr>
          <w:rFonts w:ascii="Times New Roman" w:hAnsi="Times New Roman" w:cs="Times New Roman"/>
        </w:rPr>
        <w:t>Başkanlığı</w:t>
      </w:r>
      <w:proofErr w:type="spellEnd"/>
      <w:r w:rsidR="009D6EC7" w:rsidRPr="00E423DF">
        <w:rPr>
          <w:rFonts w:ascii="Times New Roman" w:hAnsi="Times New Roman" w:cs="Times New Roman"/>
        </w:rPr>
        <w:t xml:space="preserve"> </w:t>
      </w:r>
      <w:proofErr w:type="spellStart"/>
      <w:r w:rsidR="005D1571" w:rsidRPr="00E423DF">
        <w:rPr>
          <w:rFonts w:ascii="Times New Roman" w:hAnsi="Times New Roman" w:cs="Times New Roman"/>
        </w:rPr>
        <w:t>olarak</w:t>
      </w:r>
      <w:proofErr w:type="spellEnd"/>
      <w:r w:rsidR="005D1571" w:rsidRPr="00E423DF">
        <w:rPr>
          <w:rFonts w:ascii="Times New Roman" w:hAnsi="Times New Roman" w:cs="Times New Roman"/>
        </w:rPr>
        <w:t xml:space="preserve"> </w:t>
      </w:r>
      <w:proofErr w:type="spellStart"/>
      <w:r w:rsidR="005D1571" w:rsidRPr="00E423DF">
        <w:rPr>
          <w:rFonts w:ascii="Times New Roman" w:hAnsi="Times New Roman" w:cs="Times New Roman"/>
        </w:rPr>
        <w:t>m</w:t>
      </w:r>
      <w:r w:rsidRPr="00E423DF">
        <w:rPr>
          <w:rFonts w:ascii="Times New Roman" w:hAnsi="Times New Roman" w:cs="Times New Roman"/>
        </w:rPr>
        <w:t>evcut</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bütçemizi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yasalar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doğrultusunda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ekonomik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şekilde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kullanılarak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Üniversitemizin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ihtiyaçları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karşılanmaya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çalışılmaktadır</w:t>
      </w:r>
      <w:proofErr w:type="spellEnd"/>
      <w:r w:rsidRPr="00E423DF">
        <w:rPr>
          <w:rFonts w:ascii="Times New Roman" w:hAnsi="Times New Roman" w:cs="Times New Roman"/>
        </w:rPr>
        <w:t>.</w:t>
      </w:r>
      <w:r w:rsidRPr="00E423DF">
        <w:rPr>
          <w:rFonts w:ascii="Times New Roman" w:hAnsi="Times New Roman" w:cs="Times New Roman"/>
          <w:b/>
        </w:rPr>
        <w:t xml:space="preserve"> </w:t>
      </w:r>
      <w:proofErr w:type="spellStart"/>
      <w:r w:rsidRPr="00E423DF">
        <w:rPr>
          <w:rFonts w:ascii="Times New Roman" w:hAnsi="Times New Roman" w:cs="Times New Roman"/>
        </w:rPr>
        <w:t>İhtiyaçlar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ilgili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birimin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talebi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üzerine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harcama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yetkilisinin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talimatıyla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ödeneğin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olup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olmadığına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Maliye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Bakanlığınca</w:t>
      </w:r>
      <w:proofErr w:type="spellEnd"/>
      <w:r w:rsidRPr="00E423DF">
        <w:rPr>
          <w:rFonts w:ascii="Times New Roman" w:hAnsi="Times New Roman" w:cs="Times New Roman"/>
        </w:rPr>
        <w:t xml:space="preserve"> </w:t>
      </w:r>
      <w:proofErr w:type="spellStart"/>
      <w:r w:rsidR="002D2CBD">
        <w:rPr>
          <w:rFonts w:ascii="Times New Roman" w:hAnsi="Times New Roman" w:cs="Times New Roman"/>
        </w:rPr>
        <w:t>yayınlanan</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ayrıntılı</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harcama</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ve</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finans</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programına</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uygunluğuna</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bakılarak</w:t>
      </w:r>
      <w:proofErr w:type="spellEnd"/>
      <w:r w:rsidR="002D2CBD">
        <w:rPr>
          <w:rFonts w:ascii="Times New Roman" w:hAnsi="Times New Roman" w:cs="Times New Roman"/>
        </w:rPr>
        <w:t xml:space="preserve"> </w:t>
      </w:r>
      <w:proofErr w:type="spellStart"/>
      <w:r w:rsidR="002D2CBD">
        <w:rPr>
          <w:rFonts w:ascii="Times New Roman" w:hAnsi="Times New Roman" w:cs="Times New Roman"/>
        </w:rPr>
        <w:t>gerçekleştirilir</w:t>
      </w:r>
      <w:proofErr w:type="spellEnd"/>
      <w:r w:rsidR="002D2CBD">
        <w:rPr>
          <w:rFonts w:ascii="Times New Roman" w:hAnsi="Times New Roman" w:cs="Times New Roman"/>
        </w:rPr>
        <w:t>.</w:t>
      </w:r>
    </w:p>
    <w:p w14:paraId="443441EA" w14:textId="77777777" w:rsidR="006F764A" w:rsidRPr="00E423DF" w:rsidRDefault="006F764A" w:rsidP="00B01D94">
      <w:pPr>
        <w:ind w:firstLine="720"/>
        <w:jc w:val="both"/>
        <w:rPr>
          <w:rFonts w:ascii="Times New Roman" w:hAnsi="Times New Roman" w:cs="Times New Roman"/>
        </w:rPr>
      </w:pPr>
    </w:p>
    <w:p w14:paraId="23D19795" w14:textId="77777777" w:rsidR="007369CC" w:rsidRPr="00E423DF" w:rsidRDefault="002D2CBD" w:rsidP="00B01D94">
      <w:pPr>
        <w:ind w:firstLine="720"/>
        <w:jc w:val="both"/>
        <w:rPr>
          <w:rFonts w:ascii="Times New Roman" w:hAnsi="Times New Roman" w:cs="Times New Roman"/>
        </w:rPr>
      </w:pPr>
      <w:proofErr w:type="spellStart"/>
      <w:r>
        <w:rPr>
          <w:rFonts w:ascii="Times New Roman" w:hAnsi="Times New Roman" w:cs="Times New Roman"/>
        </w:rPr>
        <w:t>Satın</w:t>
      </w:r>
      <w:proofErr w:type="spellEnd"/>
      <w:r>
        <w:rPr>
          <w:rFonts w:ascii="Times New Roman" w:hAnsi="Times New Roman" w:cs="Times New Roman"/>
        </w:rPr>
        <w:t xml:space="preserve"> alma </w:t>
      </w:r>
      <w:proofErr w:type="spellStart"/>
      <w:r>
        <w:rPr>
          <w:rFonts w:ascii="Times New Roman" w:hAnsi="Times New Roman" w:cs="Times New Roman"/>
        </w:rPr>
        <w:t>i</w:t>
      </w:r>
      <w:r w:rsidR="007369CC" w:rsidRPr="00E423DF">
        <w:rPr>
          <w:rFonts w:ascii="Times New Roman" w:hAnsi="Times New Roman" w:cs="Times New Roman"/>
        </w:rPr>
        <w:t>htiyaçları</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ilgili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birimin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talebi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üzerine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harcama</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yet</w:t>
      </w:r>
      <w:r>
        <w:rPr>
          <w:rFonts w:ascii="Times New Roman" w:hAnsi="Times New Roman" w:cs="Times New Roman"/>
        </w:rPr>
        <w:t>kilisi</w:t>
      </w:r>
      <w:proofErr w:type="spellEnd"/>
      <w:r>
        <w:rPr>
          <w:rFonts w:ascii="Times New Roman" w:hAnsi="Times New Roman" w:cs="Times New Roman"/>
        </w:rPr>
        <w:t xml:space="preserve"> </w:t>
      </w:r>
      <w:proofErr w:type="spellStart"/>
      <w:r>
        <w:rPr>
          <w:rFonts w:ascii="Times New Roman" w:hAnsi="Times New Roman" w:cs="Times New Roman"/>
        </w:rPr>
        <w:t>talimatı</w:t>
      </w:r>
      <w:proofErr w:type="spellEnd"/>
      <w:r>
        <w:rPr>
          <w:rFonts w:ascii="Times New Roman" w:hAnsi="Times New Roman" w:cs="Times New Roman"/>
        </w:rPr>
        <w:t xml:space="preserve"> </w:t>
      </w:r>
      <w:proofErr w:type="spellStart"/>
      <w:r>
        <w:rPr>
          <w:rFonts w:ascii="Times New Roman" w:hAnsi="Times New Roman" w:cs="Times New Roman"/>
        </w:rPr>
        <w:t>ile</w:t>
      </w:r>
      <w:proofErr w:type="spellEnd"/>
      <w:r>
        <w:rPr>
          <w:rFonts w:ascii="Times New Roman" w:hAnsi="Times New Roman" w:cs="Times New Roman"/>
        </w:rPr>
        <w:t xml:space="preserve"> </w:t>
      </w:r>
      <w:proofErr w:type="spellStart"/>
      <w:r>
        <w:rPr>
          <w:rFonts w:ascii="Times New Roman" w:hAnsi="Times New Roman" w:cs="Times New Roman"/>
        </w:rPr>
        <w:t>Satın</w:t>
      </w:r>
      <w:proofErr w:type="spellEnd"/>
      <w:r>
        <w:rPr>
          <w:rFonts w:ascii="Times New Roman" w:hAnsi="Times New Roman" w:cs="Times New Roman"/>
        </w:rPr>
        <w:t xml:space="preserve"> alma </w:t>
      </w:r>
      <w:proofErr w:type="spellStart"/>
      <w:r>
        <w:rPr>
          <w:rFonts w:ascii="Times New Roman" w:hAnsi="Times New Roman" w:cs="Times New Roman"/>
        </w:rPr>
        <w:t>b</w:t>
      </w:r>
      <w:r w:rsidR="007369CC" w:rsidRPr="00E423DF">
        <w:rPr>
          <w:rFonts w:ascii="Times New Roman" w:hAnsi="Times New Roman" w:cs="Times New Roman"/>
        </w:rPr>
        <w:t>irimine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gönderilir</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İlgili</w:t>
      </w:r>
      <w:proofErr w:type="spellEnd"/>
      <w:r w:rsidR="007369CC" w:rsidRPr="00E423DF">
        <w:rPr>
          <w:rFonts w:ascii="Times New Roman" w:hAnsi="Times New Roman" w:cs="Times New Roman"/>
        </w:rPr>
        <w:t xml:space="preserve"> kanun </w:t>
      </w:r>
      <w:proofErr w:type="spellStart"/>
      <w:r w:rsidR="007369CC" w:rsidRPr="00E423DF">
        <w:rPr>
          <w:rFonts w:ascii="Times New Roman" w:hAnsi="Times New Roman" w:cs="Times New Roman"/>
        </w:rPr>
        <w:t>ve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yönetmeliklere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uygun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olan</w:t>
      </w:r>
      <w:proofErr w:type="spellEnd"/>
      <w:r w:rsidR="007369CC" w:rsidRPr="00E423DF">
        <w:rPr>
          <w:rFonts w:ascii="Times New Roman" w:hAnsi="Times New Roman" w:cs="Times New Roman"/>
        </w:rPr>
        <w:t xml:space="preserve"> mal </w:t>
      </w:r>
      <w:proofErr w:type="spellStart"/>
      <w:r w:rsidR="007369CC" w:rsidRPr="00E423DF">
        <w:rPr>
          <w:rFonts w:ascii="Times New Roman" w:hAnsi="Times New Roman" w:cs="Times New Roman"/>
        </w:rPr>
        <w:t>ve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hizmetin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temini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aşamasındaki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tüm</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işlemler</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gerçekleştirme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görevlisi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tarafından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kontrol</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edilerek</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harcama</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yetkilisi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onayına</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sunulur</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Onaylanan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evraklar</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ödenmesi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için</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Strateji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Geliştirme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Daire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Başkanlığına</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gönderilir</w:t>
      </w:r>
      <w:proofErr w:type="spellEnd"/>
      <w:r w:rsidR="007369CC" w:rsidRPr="00E423DF">
        <w:rPr>
          <w:rFonts w:ascii="Times New Roman" w:hAnsi="Times New Roman" w:cs="Times New Roman"/>
        </w:rPr>
        <w:t>.</w:t>
      </w:r>
    </w:p>
    <w:p w14:paraId="3AB10659" w14:textId="77777777" w:rsidR="00B01D94" w:rsidRPr="00E423DF" w:rsidRDefault="00B01D94" w:rsidP="00B01D94">
      <w:pPr>
        <w:ind w:firstLine="720"/>
        <w:jc w:val="both"/>
        <w:rPr>
          <w:rFonts w:ascii="Times New Roman" w:hAnsi="Times New Roman" w:cs="Times New Roman"/>
        </w:rPr>
      </w:pPr>
    </w:p>
    <w:p w14:paraId="344D484B" w14:textId="77777777" w:rsidR="001161F0" w:rsidRPr="00E423DF" w:rsidRDefault="001161F0" w:rsidP="00A56181">
      <w:pPr>
        <w:ind w:left="360" w:firstLine="360"/>
        <w:jc w:val="both"/>
        <w:rPr>
          <w:rFonts w:ascii="Times New Roman" w:hAnsi="Times New Roman" w:cs="Times New Roman"/>
          <w:b/>
          <w:color w:val="000000"/>
          <w:lang w:eastAsia="tr-TR"/>
        </w:rPr>
      </w:pPr>
    </w:p>
    <w:p w14:paraId="13DB356C" w14:textId="77777777" w:rsidR="00B108DC" w:rsidRDefault="00B108DC" w:rsidP="00A56181">
      <w:pPr>
        <w:ind w:left="360" w:firstLine="360"/>
        <w:jc w:val="both"/>
        <w:rPr>
          <w:rFonts w:ascii="Times New Roman" w:hAnsi="Times New Roman" w:cs="Times New Roman"/>
          <w:b/>
          <w:color w:val="000000"/>
          <w:lang w:eastAsia="tr-TR"/>
        </w:rPr>
      </w:pPr>
    </w:p>
    <w:p w14:paraId="5B9D3159" w14:textId="77777777" w:rsidR="007369CC" w:rsidRDefault="00A56181" w:rsidP="00A56181">
      <w:pPr>
        <w:ind w:left="360" w:firstLine="36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 xml:space="preserve">Bütçe </w:t>
      </w:r>
      <w:proofErr w:type="spellStart"/>
      <w:r w:rsidR="00373873" w:rsidRPr="00E423DF">
        <w:rPr>
          <w:rFonts w:ascii="Times New Roman" w:hAnsi="Times New Roman" w:cs="Times New Roman"/>
          <w:b/>
          <w:color w:val="000000"/>
          <w:lang w:eastAsia="tr-TR"/>
        </w:rPr>
        <w:t>Uygulama</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Sonuçları</w:t>
      </w:r>
      <w:proofErr w:type="spellEnd"/>
    </w:p>
    <w:p w14:paraId="387AF741" w14:textId="77777777" w:rsidR="0049487B" w:rsidRPr="00D0540F" w:rsidRDefault="0049487B" w:rsidP="00A56181">
      <w:pPr>
        <w:ind w:left="360" w:firstLine="360"/>
        <w:jc w:val="both"/>
        <w:rPr>
          <w:rFonts w:ascii="Times New Roman" w:hAnsi="Times New Roman" w:cs="Times New Roman"/>
          <w:b/>
          <w:lang w:val="tr-TR"/>
        </w:rPr>
      </w:pPr>
    </w:p>
    <w:tbl>
      <w:tblPr>
        <w:tblpPr w:leftFromText="180" w:rightFromText="180" w:vertAnchor="text" w:horzAnchor="page" w:tblpX="1489" w:tblpY="343"/>
        <w:tblW w:w="9426" w:type="dxa"/>
        <w:tblLayout w:type="fixed"/>
        <w:tblCellMar>
          <w:left w:w="70" w:type="dxa"/>
          <w:right w:w="70" w:type="dxa"/>
        </w:tblCellMar>
        <w:tblLook w:val="0000" w:firstRow="0" w:lastRow="0" w:firstColumn="0" w:lastColumn="0" w:noHBand="0" w:noVBand="0"/>
      </w:tblPr>
      <w:tblGrid>
        <w:gridCol w:w="5823"/>
        <w:gridCol w:w="1760"/>
        <w:gridCol w:w="1843"/>
      </w:tblGrid>
      <w:tr w:rsidR="007950CB" w:rsidRPr="00E423DF" w14:paraId="08773D79" w14:textId="77777777" w:rsidTr="00AC53FB">
        <w:trPr>
          <w:trHeight w:val="495"/>
        </w:trPr>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14:paraId="606C3CDF" w14:textId="77777777"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AÇIKLAMA</w:t>
            </w:r>
          </w:p>
        </w:tc>
        <w:tc>
          <w:tcPr>
            <w:tcW w:w="1760" w:type="dxa"/>
            <w:tcBorders>
              <w:top w:val="single" w:sz="4" w:space="0" w:color="auto"/>
              <w:left w:val="nil"/>
              <w:bottom w:val="single" w:sz="4" w:space="0" w:color="auto"/>
              <w:right w:val="single" w:sz="4" w:space="0" w:color="auto"/>
            </w:tcBorders>
            <w:shd w:val="clear" w:color="auto" w:fill="auto"/>
            <w:vAlign w:val="center"/>
          </w:tcPr>
          <w:p w14:paraId="3368230F" w14:textId="77777777"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TOPLAM ÖDENEK</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5CD71" w14:textId="77777777" w:rsidR="007369CC" w:rsidRPr="00E423DF" w:rsidRDefault="007369CC" w:rsidP="00EA12C5">
            <w:pPr>
              <w:jc w:val="both"/>
              <w:rPr>
                <w:rFonts w:ascii="Times New Roman" w:hAnsi="Times New Roman" w:cs="Times New Roman"/>
                <w:b/>
                <w:bCs/>
              </w:rPr>
            </w:pPr>
            <w:r w:rsidRPr="00E423DF">
              <w:rPr>
                <w:rFonts w:ascii="Times New Roman" w:hAnsi="Times New Roman" w:cs="Times New Roman"/>
                <w:b/>
                <w:bCs/>
              </w:rPr>
              <w:t>HARCAMA</w:t>
            </w:r>
          </w:p>
        </w:tc>
      </w:tr>
      <w:tr w:rsidR="007950CB" w:rsidRPr="00E423DF" w14:paraId="0CA23312"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617E0121" w14:textId="77777777"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39.03.00.01-01.3.9.00-2-01.1 </w:t>
            </w:r>
            <w:r w:rsidR="00515916" w:rsidRPr="00E423DF">
              <w:rPr>
                <w:rFonts w:ascii="Times New Roman" w:hAnsi="Times New Roman" w:cs="Times New Roman"/>
              </w:rPr>
              <w:t>PERSONEL GİDERLERİ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E3557" w14:textId="77777777" w:rsidR="00515916" w:rsidRPr="00E423DF" w:rsidRDefault="00BA506E" w:rsidP="00EA12C5">
            <w:pPr>
              <w:jc w:val="both"/>
              <w:rPr>
                <w:rFonts w:ascii="Times New Roman" w:hAnsi="Times New Roman" w:cs="Times New Roman"/>
              </w:rPr>
            </w:pPr>
            <w:r w:rsidRPr="00BA506E">
              <w:rPr>
                <w:rFonts w:ascii="Times New Roman" w:hAnsi="Times New Roman" w:cs="Times New Roman"/>
              </w:rPr>
              <w:t>597</w:t>
            </w:r>
            <w:r>
              <w:rPr>
                <w:rFonts w:ascii="Times New Roman" w:hAnsi="Times New Roman" w:cs="Times New Roman"/>
              </w:rPr>
              <w:t>.</w:t>
            </w:r>
            <w:r w:rsidRPr="00BA506E">
              <w:rPr>
                <w:rFonts w:ascii="Times New Roman" w:hAnsi="Times New Roman" w:cs="Times New Roman"/>
              </w:rPr>
              <w:t>514</w:t>
            </w:r>
            <w:r>
              <w:rPr>
                <w:rFonts w:ascii="Times New Roman" w:hAnsi="Times New Roman" w:cs="Times New Roman"/>
              </w:rPr>
              <w:t xml:space="preserve">,00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68512917" w14:textId="77777777" w:rsidR="00515916" w:rsidRPr="00E423DF" w:rsidRDefault="00810F50" w:rsidP="001161F0">
            <w:pPr>
              <w:jc w:val="both"/>
              <w:rPr>
                <w:rFonts w:ascii="Times New Roman" w:hAnsi="Times New Roman" w:cs="Times New Roman"/>
              </w:rPr>
            </w:pPr>
            <w:r w:rsidRPr="00810F50">
              <w:rPr>
                <w:rFonts w:ascii="Times New Roman" w:hAnsi="Times New Roman" w:cs="Times New Roman"/>
              </w:rPr>
              <w:t>597</w:t>
            </w:r>
            <w:r>
              <w:rPr>
                <w:rFonts w:ascii="Times New Roman" w:hAnsi="Times New Roman" w:cs="Times New Roman"/>
              </w:rPr>
              <w:t>.</w:t>
            </w:r>
            <w:r w:rsidRPr="00810F50">
              <w:rPr>
                <w:rFonts w:ascii="Times New Roman" w:hAnsi="Times New Roman" w:cs="Times New Roman"/>
              </w:rPr>
              <w:t>514</w:t>
            </w:r>
            <w:r w:rsidR="006B310E">
              <w:rPr>
                <w:rFonts w:ascii="Times New Roman" w:hAnsi="Times New Roman" w:cs="Times New Roman"/>
              </w:rPr>
              <w:t>,00 TL</w:t>
            </w:r>
          </w:p>
        </w:tc>
      </w:tr>
      <w:tr w:rsidR="007950CB" w:rsidRPr="00E423DF" w14:paraId="477E9ED1"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458DF99A" w14:textId="77777777"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39.03.00.01-01.3.9.00-2-02.1 </w:t>
            </w:r>
            <w:r w:rsidR="00515916" w:rsidRPr="00E423DF">
              <w:rPr>
                <w:rFonts w:ascii="Times New Roman" w:hAnsi="Times New Roman" w:cs="Times New Roman"/>
              </w:rPr>
              <w:t>SOSYAL GÜVENLİK KURUMLARINA DEVLET PRİMİ GİDERLERİ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D6E65" w14:textId="77777777" w:rsidR="00515916" w:rsidRPr="00E423DF" w:rsidRDefault="00BA506E" w:rsidP="001161F0">
            <w:pPr>
              <w:jc w:val="both"/>
              <w:rPr>
                <w:rFonts w:ascii="Times New Roman" w:hAnsi="Times New Roman" w:cs="Times New Roman"/>
              </w:rPr>
            </w:pPr>
            <w:r>
              <w:rPr>
                <w:rFonts w:ascii="Times New Roman" w:hAnsi="Times New Roman" w:cs="Times New Roman"/>
              </w:rPr>
              <w:t>103.491</w:t>
            </w:r>
            <w:r w:rsidR="00810F50">
              <w:rPr>
                <w:rFonts w:ascii="Times New Roman" w:hAnsi="Times New Roman" w:cs="Times New Roman"/>
              </w:rPr>
              <w:t xml:space="preserve">,00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027116A6" w14:textId="77777777" w:rsidR="00515916" w:rsidRPr="00E423DF" w:rsidRDefault="00810F50" w:rsidP="001161F0">
            <w:pPr>
              <w:jc w:val="both"/>
              <w:rPr>
                <w:rFonts w:ascii="Times New Roman" w:hAnsi="Times New Roman" w:cs="Times New Roman"/>
              </w:rPr>
            </w:pPr>
            <w:r w:rsidRPr="00810F50">
              <w:rPr>
                <w:rFonts w:ascii="Times New Roman" w:hAnsi="Times New Roman" w:cs="Times New Roman"/>
              </w:rPr>
              <w:t>103</w:t>
            </w:r>
            <w:r>
              <w:rPr>
                <w:rFonts w:ascii="Times New Roman" w:hAnsi="Times New Roman" w:cs="Times New Roman"/>
              </w:rPr>
              <w:t>.</w:t>
            </w:r>
            <w:r w:rsidRPr="00810F50">
              <w:rPr>
                <w:rFonts w:ascii="Times New Roman" w:hAnsi="Times New Roman" w:cs="Times New Roman"/>
              </w:rPr>
              <w:t>491</w:t>
            </w:r>
            <w:r>
              <w:rPr>
                <w:rFonts w:ascii="Times New Roman" w:hAnsi="Times New Roman" w:cs="Times New Roman"/>
              </w:rPr>
              <w:t xml:space="preserve">,00 </w:t>
            </w:r>
            <w:r w:rsidR="006B310E">
              <w:rPr>
                <w:rFonts w:ascii="Times New Roman" w:hAnsi="Times New Roman" w:cs="Times New Roman"/>
              </w:rPr>
              <w:t>TL</w:t>
            </w:r>
          </w:p>
        </w:tc>
      </w:tr>
      <w:tr w:rsidR="007950CB" w:rsidRPr="00E423DF" w14:paraId="3586A5EF"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5F9FA0D3" w14:textId="77777777" w:rsidR="00515916" w:rsidRPr="00E423DF" w:rsidRDefault="00DD45E1" w:rsidP="00EA12C5">
            <w:pPr>
              <w:jc w:val="both"/>
              <w:rPr>
                <w:rFonts w:ascii="Times New Roman" w:hAnsi="Times New Roman" w:cs="Times New Roman"/>
              </w:rPr>
            </w:pPr>
            <w:r w:rsidRPr="00E423DF">
              <w:rPr>
                <w:rFonts w:ascii="Times New Roman" w:hAnsi="Times New Roman" w:cs="Times New Roman"/>
              </w:rPr>
              <w:t xml:space="preserve">39.03.00.01-01.3.9.00-2-03.2 </w:t>
            </w:r>
            <w:r w:rsidR="00515916" w:rsidRPr="00E423DF">
              <w:rPr>
                <w:rFonts w:ascii="Times New Roman" w:hAnsi="Times New Roman" w:cs="Times New Roman"/>
              </w:rPr>
              <w:t>TÜKETİME YÖNELİK MAL VE MALZEME ALIM GİDERLERİ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9BAE3" w14:textId="77777777" w:rsidR="00515916" w:rsidRPr="00E423DF" w:rsidRDefault="007B0891" w:rsidP="001161F0">
            <w:pPr>
              <w:jc w:val="both"/>
              <w:rPr>
                <w:rFonts w:ascii="Times New Roman" w:hAnsi="Times New Roman" w:cs="Times New Roman"/>
              </w:rPr>
            </w:pPr>
            <w:r>
              <w:rPr>
                <w:rFonts w:ascii="Times New Roman" w:hAnsi="Times New Roman" w:cs="Times New Roman"/>
              </w:rPr>
              <w:t>696.696</w:t>
            </w:r>
            <w:r w:rsidR="006B310E">
              <w:rPr>
                <w:rFonts w:ascii="Times New Roman" w:hAnsi="Times New Roman" w:cs="Times New Roman"/>
              </w:rPr>
              <w:t>,00</w:t>
            </w:r>
            <w:r w:rsidR="005F5842">
              <w:rPr>
                <w:rFonts w:ascii="Times New Roman" w:hAnsi="Times New Roman" w:cs="Times New Roman"/>
              </w:rPr>
              <w:t xml:space="preserve">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66B35015" w14:textId="77777777" w:rsidR="006B310E" w:rsidRDefault="006B310E" w:rsidP="00DD45E1">
            <w:pPr>
              <w:jc w:val="both"/>
              <w:rPr>
                <w:rFonts w:ascii="Times New Roman" w:hAnsi="Times New Roman" w:cs="Times New Roman"/>
              </w:rPr>
            </w:pPr>
          </w:p>
          <w:p w14:paraId="0814299F" w14:textId="77777777" w:rsidR="00DD45E1" w:rsidRPr="00E423DF" w:rsidRDefault="005F5842" w:rsidP="00DD45E1">
            <w:pPr>
              <w:jc w:val="both"/>
              <w:rPr>
                <w:rFonts w:ascii="Times New Roman" w:hAnsi="Times New Roman" w:cs="Times New Roman"/>
              </w:rPr>
            </w:pPr>
            <w:r w:rsidRPr="005F5842">
              <w:rPr>
                <w:rFonts w:ascii="Times New Roman" w:hAnsi="Times New Roman" w:cs="Times New Roman"/>
              </w:rPr>
              <w:t>695</w:t>
            </w:r>
            <w:r>
              <w:rPr>
                <w:rFonts w:ascii="Times New Roman" w:hAnsi="Times New Roman" w:cs="Times New Roman"/>
              </w:rPr>
              <w:t>.</w:t>
            </w:r>
            <w:r w:rsidRPr="005F5842">
              <w:rPr>
                <w:rFonts w:ascii="Times New Roman" w:hAnsi="Times New Roman" w:cs="Times New Roman"/>
              </w:rPr>
              <w:t>943</w:t>
            </w:r>
            <w:r w:rsidR="006B310E">
              <w:rPr>
                <w:rFonts w:ascii="Times New Roman" w:hAnsi="Times New Roman" w:cs="Times New Roman"/>
              </w:rPr>
              <w:t>,00</w:t>
            </w:r>
            <w:r>
              <w:rPr>
                <w:rFonts w:ascii="Times New Roman" w:hAnsi="Times New Roman" w:cs="Times New Roman"/>
              </w:rPr>
              <w:t xml:space="preserve"> </w:t>
            </w:r>
            <w:r w:rsidR="006B310E">
              <w:rPr>
                <w:rFonts w:ascii="Times New Roman" w:hAnsi="Times New Roman" w:cs="Times New Roman"/>
              </w:rPr>
              <w:t>TL</w:t>
            </w:r>
          </w:p>
          <w:p w14:paraId="088D7322" w14:textId="77777777" w:rsidR="007D1509" w:rsidRPr="00E423DF" w:rsidRDefault="007D1509" w:rsidP="00EA12C5">
            <w:pPr>
              <w:jc w:val="both"/>
              <w:rPr>
                <w:rFonts w:ascii="Times New Roman" w:hAnsi="Times New Roman" w:cs="Times New Roman"/>
              </w:rPr>
            </w:pPr>
          </w:p>
        </w:tc>
      </w:tr>
      <w:tr w:rsidR="007950CB" w:rsidRPr="00E423DF" w14:paraId="36FC00DF"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09989FB7"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39.03.00.01-01.3.9.00-2-03.3 YOLLUKLAR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D372" w14:textId="77777777" w:rsidR="00F944A8" w:rsidRPr="00E423DF" w:rsidRDefault="005F5842" w:rsidP="001161F0">
            <w:pPr>
              <w:jc w:val="both"/>
              <w:rPr>
                <w:rFonts w:ascii="Times New Roman" w:hAnsi="Times New Roman" w:cs="Times New Roman"/>
              </w:rPr>
            </w:pPr>
            <w:r w:rsidRPr="005F5842">
              <w:rPr>
                <w:rFonts w:ascii="Times New Roman" w:hAnsi="Times New Roman" w:cs="Times New Roman"/>
              </w:rPr>
              <w:t>20</w:t>
            </w:r>
            <w:r>
              <w:rPr>
                <w:rFonts w:ascii="Times New Roman" w:hAnsi="Times New Roman" w:cs="Times New Roman"/>
              </w:rPr>
              <w:t xml:space="preserve">.000,00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42439D72" w14:textId="77777777" w:rsidR="00F944A8" w:rsidRPr="00E423DF" w:rsidRDefault="006B310E" w:rsidP="005F5842">
            <w:pPr>
              <w:jc w:val="both"/>
              <w:rPr>
                <w:rFonts w:ascii="Times New Roman" w:hAnsi="Times New Roman" w:cs="Times New Roman"/>
              </w:rPr>
            </w:pPr>
            <w:r>
              <w:rPr>
                <w:rFonts w:ascii="Times New Roman" w:hAnsi="Times New Roman" w:cs="Times New Roman"/>
              </w:rPr>
              <w:t>10.</w:t>
            </w:r>
            <w:r w:rsidR="005F5842">
              <w:rPr>
                <w:rFonts w:ascii="Times New Roman" w:hAnsi="Times New Roman" w:cs="Times New Roman"/>
              </w:rPr>
              <w:t>912</w:t>
            </w:r>
            <w:r>
              <w:rPr>
                <w:rFonts w:ascii="Times New Roman" w:hAnsi="Times New Roman" w:cs="Times New Roman"/>
              </w:rPr>
              <w:t>,00 TL</w:t>
            </w:r>
          </w:p>
        </w:tc>
      </w:tr>
      <w:tr w:rsidR="007950CB" w:rsidRPr="00E423DF" w14:paraId="1FCCE233"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7CBA3869"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39.03.00.01-01.3.9.00-2-03.4 GÖREV GİDERLERİ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30657" w14:textId="77777777" w:rsidR="00F944A8" w:rsidRPr="00E423DF" w:rsidRDefault="00AC53FB" w:rsidP="001161F0">
            <w:pPr>
              <w:jc w:val="both"/>
              <w:rPr>
                <w:rFonts w:ascii="Times New Roman" w:hAnsi="Times New Roman" w:cs="Times New Roman"/>
              </w:rPr>
            </w:pPr>
            <w:r>
              <w:rPr>
                <w:rFonts w:ascii="Times New Roman" w:hAnsi="Times New Roman" w:cs="Times New Roman"/>
              </w:rPr>
              <w:t>3</w:t>
            </w:r>
            <w:r w:rsidR="006B310E">
              <w:rPr>
                <w:rFonts w:ascii="Times New Roman" w:hAnsi="Times New Roman" w:cs="Times New Roman"/>
              </w:rPr>
              <w:t>.000,00 TL</w:t>
            </w:r>
          </w:p>
        </w:tc>
        <w:tc>
          <w:tcPr>
            <w:tcW w:w="1843" w:type="dxa"/>
            <w:tcBorders>
              <w:top w:val="nil"/>
              <w:left w:val="nil"/>
              <w:bottom w:val="single" w:sz="4" w:space="0" w:color="auto"/>
              <w:right w:val="single" w:sz="4" w:space="0" w:color="auto"/>
            </w:tcBorders>
            <w:shd w:val="clear" w:color="auto" w:fill="auto"/>
            <w:noWrap/>
            <w:vAlign w:val="center"/>
          </w:tcPr>
          <w:p w14:paraId="67E6E430" w14:textId="77777777" w:rsidR="00F944A8" w:rsidRPr="00E423DF" w:rsidRDefault="00AC53FB" w:rsidP="001161F0">
            <w:pPr>
              <w:jc w:val="both"/>
              <w:rPr>
                <w:rFonts w:ascii="Times New Roman" w:hAnsi="Times New Roman" w:cs="Times New Roman"/>
              </w:rPr>
            </w:pPr>
            <w:r>
              <w:rPr>
                <w:rFonts w:ascii="Times New Roman" w:hAnsi="Times New Roman" w:cs="Times New Roman"/>
              </w:rPr>
              <w:t>15.575</w:t>
            </w:r>
            <w:r w:rsidR="006B310E">
              <w:rPr>
                <w:rFonts w:ascii="Times New Roman" w:hAnsi="Times New Roman" w:cs="Times New Roman"/>
              </w:rPr>
              <w:t>,00 TL</w:t>
            </w:r>
          </w:p>
        </w:tc>
      </w:tr>
      <w:tr w:rsidR="007950CB" w:rsidRPr="00E423DF" w14:paraId="3B4CF80E" w14:textId="77777777" w:rsidTr="00AC53F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E936D"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t xml:space="preserve">39.03.00.01-01.3.9.00-2-03.5 HİZMET ALIMLARI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685B" w14:textId="77777777" w:rsidR="00F944A8" w:rsidRPr="00E423DF" w:rsidRDefault="00AC53FB" w:rsidP="001161F0">
            <w:pPr>
              <w:jc w:val="both"/>
              <w:rPr>
                <w:rFonts w:ascii="Times New Roman" w:hAnsi="Times New Roman" w:cs="Times New Roman"/>
              </w:rPr>
            </w:pPr>
            <w:r>
              <w:rPr>
                <w:rFonts w:ascii="Times New Roman" w:hAnsi="Times New Roman" w:cs="Times New Roman"/>
              </w:rPr>
              <w:t xml:space="preserve">1.715.000,00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5FC247E5" w14:textId="77777777" w:rsidR="00F944A8" w:rsidRPr="00E423DF" w:rsidRDefault="00AC53FB" w:rsidP="001161F0">
            <w:pPr>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tr-TR"/>
              </w:rPr>
              <w:t>.642.671</w:t>
            </w:r>
            <w:r w:rsidR="006B310E">
              <w:rPr>
                <w:rFonts w:ascii="Times New Roman" w:hAnsi="Times New Roman" w:cs="Times New Roman"/>
              </w:rPr>
              <w:t>,00 TL</w:t>
            </w:r>
          </w:p>
        </w:tc>
      </w:tr>
      <w:tr w:rsidR="007950CB" w:rsidRPr="00E423DF" w14:paraId="391D1A31" w14:textId="77777777" w:rsidTr="00AC53F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FF17"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39.03.00.01-01.3.9.00-2-03.7 MENKUL MAL G.MADDİ HAK ALIM GİDERLERİ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ACC35" w14:textId="77777777" w:rsidR="00F944A8" w:rsidRPr="00E423DF" w:rsidRDefault="00B231D5" w:rsidP="001161F0">
            <w:pPr>
              <w:jc w:val="both"/>
              <w:rPr>
                <w:rFonts w:ascii="Times New Roman" w:hAnsi="Times New Roman" w:cs="Times New Roman"/>
              </w:rPr>
            </w:pPr>
            <w:r>
              <w:rPr>
                <w:rFonts w:ascii="Times New Roman" w:hAnsi="Times New Roman" w:cs="Times New Roman"/>
              </w:rPr>
              <w:t xml:space="preserve">83.000,00 </w:t>
            </w:r>
            <w:r w:rsidR="006B310E">
              <w:rPr>
                <w:rFonts w:ascii="Times New Roman" w:hAnsi="Times New Roman" w:cs="Times New Roman"/>
              </w:rPr>
              <w:t>TL</w:t>
            </w:r>
          </w:p>
        </w:tc>
        <w:tc>
          <w:tcPr>
            <w:tcW w:w="1843" w:type="dxa"/>
            <w:tcBorders>
              <w:top w:val="nil"/>
              <w:left w:val="nil"/>
              <w:bottom w:val="single" w:sz="4" w:space="0" w:color="auto"/>
              <w:right w:val="single" w:sz="4" w:space="0" w:color="auto"/>
            </w:tcBorders>
            <w:shd w:val="clear" w:color="auto" w:fill="auto"/>
            <w:noWrap/>
            <w:vAlign w:val="center"/>
          </w:tcPr>
          <w:p w14:paraId="2088BF3C" w14:textId="77777777" w:rsidR="00F944A8" w:rsidRPr="00E423DF" w:rsidRDefault="00B231D5" w:rsidP="001161F0">
            <w:pPr>
              <w:jc w:val="both"/>
              <w:rPr>
                <w:rFonts w:ascii="Times New Roman" w:hAnsi="Times New Roman" w:cs="Times New Roman"/>
              </w:rPr>
            </w:pPr>
            <w:r>
              <w:rPr>
                <w:rFonts w:ascii="Times New Roman" w:hAnsi="Times New Roman" w:cs="Times New Roman"/>
              </w:rPr>
              <w:t>82.414</w:t>
            </w:r>
            <w:r w:rsidR="006B310E">
              <w:rPr>
                <w:rFonts w:ascii="Times New Roman" w:hAnsi="Times New Roman" w:cs="Times New Roman"/>
              </w:rPr>
              <w:t>,00 TL</w:t>
            </w:r>
          </w:p>
        </w:tc>
      </w:tr>
      <w:tr w:rsidR="007950CB" w:rsidRPr="00E423DF" w14:paraId="3B9C7BFF" w14:textId="77777777" w:rsidTr="00AC53FB">
        <w:trPr>
          <w:trHeight w:val="471"/>
        </w:trPr>
        <w:tc>
          <w:tcPr>
            <w:tcW w:w="5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A8E3"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lastRenderedPageBreak/>
              <w:t>39.03.00.01-01.3.9.00-2-05.1 GÖREV ZARARLARI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5D333" w14:textId="77777777" w:rsidR="00F944A8" w:rsidRPr="00E423DF" w:rsidRDefault="006B310E" w:rsidP="001161F0">
            <w:pPr>
              <w:jc w:val="both"/>
              <w:rPr>
                <w:rFonts w:ascii="Times New Roman" w:hAnsi="Times New Roman" w:cs="Times New Roman"/>
              </w:rPr>
            </w:pPr>
            <w:r>
              <w:rPr>
                <w:rFonts w:ascii="Times New Roman" w:hAnsi="Times New Roman" w:cs="Times New Roman"/>
              </w:rPr>
              <w:t>-</w:t>
            </w:r>
          </w:p>
        </w:tc>
        <w:tc>
          <w:tcPr>
            <w:tcW w:w="1843" w:type="dxa"/>
            <w:tcBorders>
              <w:top w:val="nil"/>
              <w:left w:val="nil"/>
              <w:bottom w:val="single" w:sz="4" w:space="0" w:color="auto"/>
              <w:right w:val="single" w:sz="4" w:space="0" w:color="auto"/>
            </w:tcBorders>
            <w:shd w:val="clear" w:color="auto" w:fill="auto"/>
            <w:noWrap/>
            <w:vAlign w:val="center"/>
          </w:tcPr>
          <w:p w14:paraId="2DD410FD" w14:textId="77777777" w:rsidR="00F944A8" w:rsidRPr="00E423DF" w:rsidRDefault="006B310E" w:rsidP="001161F0">
            <w:pPr>
              <w:jc w:val="both"/>
              <w:rPr>
                <w:rFonts w:ascii="Times New Roman" w:hAnsi="Times New Roman" w:cs="Times New Roman"/>
              </w:rPr>
            </w:pPr>
            <w:r>
              <w:rPr>
                <w:rFonts w:ascii="Times New Roman" w:hAnsi="Times New Roman" w:cs="Times New Roman"/>
              </w:rPr>
              <w:t>-</w:t>
            </w:r>
          </w:p>
        </w:tc>
      </w:tr>
      <w:tr w:rsidR="007950CB" w:rsidRPr="00E423DF" w14:paraId="6D707E79"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7D4DC76A" w14:textId="77777777" w:rsidR="00F944A8" w:rsidRPr="00E423DF" w:rsidRDefault="00F944A8" w:rsidP="00EA12C5">
            <w:pPr>
              <w:jc w:val="both"/>
              <w:rPr>
                <w:rFonts w:ascii="Times New Roman" w:hAnsi="Times New Roman" w:cs="Times New Roman"/>
              </w:rPr>
            </w:pPr>
            <w:r w:rsidRPr="00E423DF">
              <w:rPr>
                <w:rFonts w:ascii="Times New Roman" w:hAnsi="Times New Roman" w:cs="Times New Roman"/>
              </w:rPr>
              <w:t>39.03.00.01-01.3.9.00-2-05.3 CARİ TRANSFERLERİ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BE82F49" w14:textId="77777777" w:rsidR="00F944A8" w:rsidRPr="00E423DF" w:rsidRDefault="00B231D5" w:rsidP="001161F0">
            <w:pPr>
              <w:jc w:val="both"/>
              <w:rPr>
                <w:rFonts w:ascii="Times New Roman" w:hAnsi="Times New Roman" w:cs="Times New Roman"/>
                <w:highlight w:val="yellow"/>
              </w:rPr>
            </w:pPr>
            <w:r>
              <w:rPr>
                <w:rFonts w:ascii="Times New Roman" w:hAnsi="Times New Roman" w:cs="Times New Roman"/>
              </w:rPr>
              <w:t>225</w:t>
            </w:r>
            <w:r w:rsidR="006B310E">
              <w:rPr>
                <w:rFonts w:ascii="Times New Roman" w:hAnsi="Times New Roman" w:cs="Times New Roman"/>
              </w:rPr>
              <w:t>.000,00 TL</w:t>
            </w:r>
          </w:p>
        </w:tc>
        <w:tc>
          <w:tcPr>
            <w:tcW w:w="1843" w:type="dxa"/>
            <w:tcBorders>
              <w:top w:val="nil"/>
              <w:left w:val="nil"/>
              <w:bottom w:val="single" w:sz="4" w:space="0" w:color="auto"/>
              <w:right w:val="single" w:sz="4" w:space="0" w:color="auto"/>
            </w:tcBorders>
            <w:shd w:val="clear" w:color="auto" w:fill="auto"/>
            <w:noWrap/>
            <w:vAlign w:val="center"/>
          </w:tcPr>
          <w:p w14:paraId="056ACE14" w14:textId="77777777" w:rsidR="00F944A8" w:rsidRPr="00E423DF" w:rsidRDefault="00B231D5" w:rsidP="001161F0">
            <w:pPr>
              <w:jc w:val="both"/>
              <w:rPr>
                <w:rFonts w:ascii="Times New Roman" w:hAnsi="Times New Roman" w:cs="Times New Roman"/>
                <w:highlight w:val="yellow"/>
              </w:rPr>
            </w:pPr>
            <w:r>
              <w:rPr>
                <w:rFonts w:ascii="Times New Roman" w:hAnsi="Times New Roman" w:cs="Times New Roman"/>
              </w:rPr>
              <w:t>215.536</w:t>
            </w:r>
            <w:r w:rsidR="006B310E">
              <w:rPr>
                <w:rFonts w:ascii="Times New Roman" w:hAnsi="Times New Roman" w:cs="Times New Roman"/>
              </w:rPr>
              <w:t>,00 TL</w:t>
            </w:r>
          </w:p>
        </w:tc>
      </w:tr>
      <w:tr w:rsidR="007950CB" w:rsidRPr="00E423DF" w14:paraId="692B8C27"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0FB0E46B" w14:textId="77777777"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39.03.00.01-01.3.9.00-2-06.1 MAMUL MAL ALIM GİDERLERİ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1037851C" w14:textId="77777777" w:rsidR="00F944A8" w:rsidRPr="00E423DF" w:rsidRDefault="00B231D5" w:rsidP="001161F0">
            <w:pPr>
              <w:jc w:val="both"/>
              <w:rPr>
                <w:rFonts w:ascii="Times New Roman" w:hAnsi="Times New Roman" w:cs="Times New Roman"/>
              </w:rPr>
            </w:pPr>
            <w:r>
              <w:rPr>
                <w:rFonts w:ascii="Times New Roman" w:hAnsi="Times New Roman" w:cs="Times New Roman"/>
              </w:rPr>
              <w:t>573</w:t>
            </w:r>
            <w:r w:rsidR="006B310E">
              <w:rPr>
                <w:rFonts w:ascii="Times New Roman" w:hAnsi="Times New Roman" w:cs="Times New Roman"/>
              </w:rPr>
              <w:t>.000,00 TL</w:t>
            </w:r>
          </w:p>
        </w:tc>
        <w:tc>
          <w:tcPr>
            <w:tcW w:w="1843" w:type="dxa"/>
            <w:tcBorders>
              <w:top w:val="nil"/>
              <w:left w:val="nil"/>
              <w:bottom w:val="single" w:sz="4" w:space="0" w:color="auto"/>
              <w:right w:val="single" w:sz="4" w:space="0" w:color="auto"/>
            </w:tcBorders>
            <w:shd w:val="clear" w:color="auto" w:fill="auto"/>
            <w:noWrap/>
            <w:vAlign w:val="center"/>
          </w:tcPr>
          <w:p w14:paraId="3CFA4B67" w14:textId="77777777" w:rsidR="00F944A8" w:rsidRPr="00E423DF" w:rsidRDefault="00B231D5" w:rsidP="001161F0">
            <w:pPr>
              <w:jc w:val="both"/>
              <w:rPr>
                <w:rFonts w:ascii="Times New Roman" w:hAnsi="Times New Roman" w:cs="Times New Roman"/>
              </w:rPr>
            </w:pPr>
            <w:r>
              <w:rPr>
                <w:rFonts w:ascii="Times New Roman" w:hAnsi="Times New Roman" w:cs="Times New Roman"/>
              </w:rPr>
              <w:t>449.257</w:t>
            </w:r>
            <w:r w:rsidR="006B310E">
              <w:rPr>
                <w:rFonts w:ascii="Times New Roman" w:hAnsi="Times New Roman" w:cs="Times New Roman"/>
              </w:rPr>
              <w:t>,00 TL</w:t>
            </w:r>
          </w:p>
        </w:tc>
      </w:tr>
      <w:tr w:rsidR="007950CB" w:rsidRPr="00E423DF" w14:paraId="329CD9C5"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46AC96EC" w14:textId="77777777"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39.03.00.01-09.4.1.00-2-03.2 TÜKETİME YÖNELİK MAL VE MALZEME ALIM GİDERLERİ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626C502" w14:textId="77777777" w:rsidR="00F944A8" w:rsidRPr="00E423DF" w:rsidRDefault="00B231D5" w:rsidP="001161F0">
            <w:pPr>
              <w:jc w:val="both"/>
              <w:rPr>
                <w:rFonts w:ascii="Times New Roman" w:hAnsi="Times New Roman" w:cs="Times New Roman"/>
              </w:rPr>
            </w:pPr>
            <w:r>
              <w:rPr>
                <w:rFonts w:ascii="Times New Roman" w:hAnsi="Times New Roman" w:cs="Times New Roman"/>
              </w:rPr>
              <w:t>2.</w:t>
            </w:r>
            <w:r w:rsidR="00941971">
              <w:rPr>
                <w:rFonts w:ascii="Times New Roman" w:hAnsi="Times New Roman" w:cs="Times New Roman"/>
              </w:rPr>
              <w:t>639</w:t>
            </w:r>
            <w:r w:rsidR="006B310E">
              <w:rPr>
                <w:rFonts w:ascii="Times New Roman" w:hAnsi="Times New Roman" w:cs="Times New Roman"/>
              </w:rPr>
              <w:t>.000,00 TL</w:t>
            </w:r>
          </w:p>
        </w:tc>
        <w:tc>
          <w:tcPr>
            <w:tcW w:w="1843" w:type="dxa"/>
            <w:tcBorders>
              <w:top w:val="nil"/>
              <w:left w:val="nil"/>
              <w:bottom w:val="single" w:sz="4" w:space="0" w:color="auto"/>
              <w:right w:val="single" w:sz="4" w:space="0" w:color="auto"/>
            </w:tcBorders>
            <w:shd w:val="clear" w:color="auto" w:fill="auto"/>
            <w:noWrap/>
            <w:vAlign w:val="center"/>
          </w:tcPr>
          <w:p w14:paraId="7860BF6E" w14:textId="77777777" w:rsidR="00F944A8" w:rsidRPr="00E423DF" w:rsidRDefault="00117365" w:rsidP="00941971">
            <w:pPr>
              <w:jc w:val="both"/>
              <w:rPr>
                <w:rFonts w:ascii="Times New Roman" w:hAnsi="Times New Roman" w:cs="Times New Roman"/>
              </w:rPr>
            </w:pPr>
            <w:r>
              <w:rPr>
                <w:rFonts w:ascii="Times New Roman" w:hAnsi="Times New Roman" w:cs="Times New Roman"/>
              </w:rPr>
              <w:t>2.</w:t>
            </w:r>
            <w:r w:rsidR="00941971">
              <w:rPr>
                <w:rFonts w:ascii="Times New Roman" w:hAnsi="Times New Roman" w:cs="Times New Roman"/>
              </w:rPr>
              <w:t>208.408,</w:t>
            </w:r>
            <w:r w:rsidR="006B310E">
              <w:rPr>
                <w:rFonts w:ascii="Times New Roman" w:hAnsi="Times New Roman" w:cs="Times New Roman"/>
              </w:rPr>
              <w:t>00 TL</w:t>
            </w:r>
          </w:p>
        </w:tc>
      </w:tr>
      <w:tr w:rsidR="007950CB" w:rsidRPr="00E423DF" w14:paraId="208023A0"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465B2951" w14:textId="77777777"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39.03.00.01-09.4.1.00-2-03.5 HİZMET ALIMLARI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24CDE98" w14:textId="77777777" w:rsidR="00F944A8" w:rsidRPr="00E423DF" w:rsidRDefault="00941971" w:rsidP="001161F0">
            <w:pPr>
              <w:jc w:val="both"/>
              <w:rPr>
                <w:rFonts w:ascii="Times New Roman" w:hAnsi="Times New Roman" w:cs="Times New Roman"/>
              </w:rPr>
            </w:pPr>
            <w:r>
              <w:rPr>
                <w:rFonts w:ascii="Times New Roman" w:hAnsi="Times New Roman" w:cs="Times New Roman"/>
              </w:rPr>
              <w:t>7</w:t>
            </w:r>
            <w:r w:rsidR="001161F0" w:rsidRPr="00E423DF">
              <w:rPr>
                <w:rFonts w:ascii="Times New Roman" w:hAnsi="Times New Roman" w:cs="Times New Roman"/>
              </w:rPr>
              <w:t>.</w:t>
            </w:r>
            <w:r w:rsidR="00907446" w:rsidRPr="00E423DF">
              <w:rPr>
                <w:rFonts w:ascii="Times New Roman" w:hAnsi="Times New Roman" w:cs="Times New Roman"/>
              </w:rPr>
              <w:t>000</w:t>
            </w:r>
            <w:r w:rsidR="001161F0" w:rsidRPr="00E423DF">
              <w:rPr>
                <w:rFonts w:ascii="Times New Roman" w:hAnsi="Times New Roman" w:cs="Times New Roman"/>
              </w:rPr>
              <w:t>,</w:t>
            </w:r>
            <w:r w:rsidR="00907446" w:rsidRPr="00E423DF">
              <w:rPr>
                <w:rFonts w:ascii="Times New Roman" w:hAnsi="Times New Roman" w:cs="Times New Roman"/>
              </w:rPr>
              <w:t>00</w:t>
            </w:r>
            <w:r w:rsidR="006B310E">
              <w:rPr>
                <w:rFonts w:ascii="Times New Roman" w:hAnsi="Times New Roman" w:cs="Times New Roman"/>
              </w:rPr>
              <w:t xml:space="preserve"> TL</w:t>
            </w:r>
          </w:p>
        </w:tc>
        <w:tc>
          <w:tcPr>
            <w:tcW w:w="1843" w:type="dxa"/>
            <w:tcBorders>
              <w:top w:val="nil"/>
              <w:left w:val="nil"/>
              <w:bottom w:val="single" w:sz="4" w:space="0" w:color="auto"/>
              <w:right w:val="single" w:sz="4" w:space="0" w:color="auto"/>
            </w:tcBorders>
            <w:shd w:val="clear" w:color="auto" w:fill="auto"/>
            <w:noWrap/>
            <w:vAlign w:val="center"/>
          </w:tcPr>
          <w:p w14:paraId="4A0442B6" w14:textId="77777777" w:rsidR="00F944A8" w:rsidRPr="00E423DF" w:rsidRDefault="00941971" w:rsidP="001161F0">
            <w:pPr>
              <w:jc w:val="both"/>
              <w:rPr>
                <w:rFonts w:ascii="Times New Roman" w:hAnsi="Times New Roman" w:cs="Times New Roman"/>
              </w:rPr>
            </w:pPr>
            <w:r>
              <w:rPr>
                <w:rFonts w:ascii="Times New Roman" w:hAnsi="Times New Roman" w:cs="Times New Roman"/>
              </w:rPr>
              <w:t xml:space="preserve">1.493,00 TL </w:t>
            </w:r>
          </w:p>
        </w:tc>
      </w:tr>
      <w:tr w:rsidR="007950CB" w:rsidRPr="00E423DF" w14:paraId="3B8D590F"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6EE36CFD" w14:textId="77777777"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39.03.00.01-09.4.1.00-2-03.7 MENKUL MAL G.MADDİ HAK ALIM GİDERLERİ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5D92B22" w14:textId="77777777" w:rsidR="00F944A8" w:rsidRPr="00E423DF" w:rsidRDefault="00941971" w:rsidP="0004463A">
            <w:pPr>
              <w:jc w:val="both"/>
              <w:rPr>
                <w:rFonts w:ascii="Times New Roman" w:hAnsi="Times New Roman" w:cs="Times New Roman"/>
              </w:rPr>
            </w:pPr>
            <w:r>
              <w:rPr>
                <w:rFonts w:ascii="Times New Roman" w:hAnsi="Times New Roman" w:cs="Times New Roman"/>
              </w:rPr>
              <w:t>-</w:t>
            </w:r>
          </w:p>
        </w:tc>
        <w:tc>
          <w:tcPr>
            <w:tcW w:w="1843" w:type="dxa"/>
            <w:tcBorders>
              <w:top w:val="nil"/>
              <w:left w:val="nil"/>
              <w:bottom w:val="single" w:sz="4" w:space="0" w:color="auto"/>
              <w:right w:val="single" w:sz="4" w:space="0" w:color="auto"/>
            </w:tcBorders>
            <w:shd w:val="clear" w:color="auto" w:fill="auto"/>
            <w:noWrap/>
            <w:vAlign w:val="center"/>
          </w:tcPr>
          <w:p w14:paraId="17588FB2" w14:textId="77777777" w:rsidR="00F944A8" w:rsidRPr="00E423DF" w:rsidRDefault="00941971" w:rsidP="00941971">
            <w:pPr>
              <w:jc w:val="both"/>
              <w:rPr>
                <w:rFonts w:ascii="Times New Roman" w:hAnsi="Times New Roman" w:cs="Times New Roman"/>
              </w:rPr>
            </w:pPr>
            <w:r>
              <w:rPr>
                <w:rFonts w:ascii="Times New Roman" w:hAnsi="Times New Roman" w:cs="Times New Roman"/>
              </w:rPr>
              <w:t>-</w:t>
            </w:r>
          </w:p>
        </w:tc>
      </w:tr>
      <w:tr w:rsidR="007950CB" w:rsidRPr="00E423DF" w14:paraId="7D4B213C"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389E7389" w14:textId="77777777" w:rsidR="00F944A8" w:rsidRPr="00E423DF" w:rsidRDefault="00F944A8" w:rsidP="0004463A">
            <w:pPr>
              <w:jc w:val="both"/>
              <w:rPr>
                <w:rFonts w:ascii="Times New Roman" w:hAnsi="Times New Roman" w:cs="Times New Roman"/>
              </w:rPr>
            </w:pPr>
            <w:r w:rsidRPr="00E423DF">
              <w:rPr>
                <w:rFonts w:ascii="Times New Roman" w:hAnsi="Times New Roman" w:cs="Times New Roman"/>
              </w:rPr>
              <w:t>39.03.00.01-09.4.1.00-2-06.1 MAMUL MAL ALIM GİDERLERİ</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1C31581" w14:textId="77777777" w:rsidR="00F944A8" w:rsidRPr="00E423DF" w:rsidRDefault="00941971" w:rsidP="001161F0">
            <w:pPr>
              <w:jc w:val="both"/>
              <w:rPr>
                <w:rFonts w:ascii="Times New Roman" w:hAnsi="Times New Roman" w:cs="Times New Roman"/>
              </w:rPr>
            </w:pPr>
            <w:r>
              <w:rPr>
                <w:rFonts w:ascii="Times New Roman" w:hAnsi="Times New Roman" w:cs="Times New Roman"/>
              </w:rPr>
              <w:t>104.792</w:t>
            </w:r>
            <w:r w:rsidR="006B310E">
              <w:rPr>
                <w:rFonts w:ascii="Times New Roman" w:hAnsi="Times New Roman" w:cs="Times New Roman"/>
              </w:rPr>
              <w:t>,00 TL</w:t>
            </w:r>
          </w:p>
        </w:tc>
        <w:tc>
          <w:tcPr>
            <w:tcW w:w="1843" w:type="dxa"/>
            <w:tcBorders>
              <w:top w:val="nil"/>
              <w:left w:val="nil"/>
              <w:bottom w:val="single" w:sz="4" w:space="0" w:color="auto"/>
              <w:right w:val="single" w:sz="4" w:space="0" w:color="auto"/>
            </w:tcBorders>
            <w:shd w:val="clear" w:color="auto" w:fill="auto"/>
            <w:noWrap/>
            <w:vAlign w:val="center"/>
          </w:tcPr>
          <w:p w14:paraId="241CBB53" w14:textId="77777777" w:rsidR="00F944A8" w:rsidRPr="00E423DF" w:rsidRDefault="00941971" w:rsidP="001161F0">
            <w:pPr>
              <w:jc w:val="both"/>
              <w:rPr>
                <w:rFonts w:ascii="Times New Roman" w:hAnsi="Times New Roman" w:cs="Times New Roman"/>
              </w:rPr>
            </w:pPr>
            <w:r>
              <w:rPr>
                <w:rFonts w:ascii="Times New Roman" w:hAnsi="Times New Roman" w:cs="Times New Roman"/>
              </w:rPr>
              <w:t>104.792</w:t>
            </w:r>
            <w:r w:rsidR="006B310E">
              <w:rPr>
                <w:rFonts w:ascii="Times New Roman" w:hAnsi="Times New Roman" w:cs="Times New Roman"/>
              </w:rPr>
              <w:t>,00 TL</w:t>
            </w:r>
          </w:p>
        </w:tc>
      </w:tr>
      <w:tr w:rsidR="007950CB" w:rsidRPr="00E423DF" w14:paraId="5687C1FC" w14:textId="77777777" w:rsidTr="00AC53FB">
        <w:trPr>
          <w:trHeight w:val="471"/>
        </w:trPr>
        <w:tc>
          <w:tcPr>
            <w:tcW w:w="5823" w:type="dxa"/>
            <w:tcBorders>
              <w:top w:val="nil"/>
              <w:left w:val="single" w:sz="4" w:space="0" w:color="auto"/>
              <w:bottom w:val="single" w:sz="4" w:space="0" w:color="auto"/>
              <w:right w:val="single" w:sz="4" w:space="0" w:color="auto"/>
            </w:tcBorders>
            <w:shd w:val="clear" w:color="auto" w:fill="auto"/>
            <w:noWrap/>
            <w:vAlign w:val="center"/>
          </w:tcPr>
          <w:p w14:paraId="464702F1" w14:textId="77777777" w:rsidR="00F944A8" w:rsidRPr="00E423DF" w:rsidRDefault="00117365" w:rsidP="0004463A">
            <w:pPr>
              <w:jc w:val="both"/>
              <w:rPr>
                <w:rFonts w:ascii="Times New Roman" w:hAnsi="Times New Roman" w:cs="Times New Roman"/>
              </w:rPr>
            </w:pPr>
            <w:r>
              <w:rPr>
                <w:rFonts w:ascii="Times New Roman" w:hAnsi="Times New Roman"/>
              </w:rPr>
              <w:t xml:space="preserve">39.03.00.01.01.3.9.06.2.03.5 </w:t>
            </w:r>
            <w:proofErr w:type="spellStart"/>
            <w:r>
              <w:rPr>
                <w:rFonts w:ascii="Times New Roman" w:hAnsi="Times New Roman"/>
              </w:rPr>
              <w:t>Hizmet</w:t>
            </w:r>
            <w:proofErr w:type="spellEnd"/>
            <w:r>
              <w:rPr>
                <w:rFonts w:ascii="Times New Roman" w:hAnsi="Times New Roman"/>
              </w:rPr>
              <w:t xml:space="preserve"> </w:t>
            </w:r>
            <w:proofErr w:type="spellStart"/>
            <w:r>
              <w:rPr>
                <w:rFonts w:ascii="Times New Roman" w:hAnsi="Times New Roman"/>
              </w:rPr>
              <w:t>Alımı</w:t>
            </w:r>
            <w:proofErr w:type="spellEnd"/>
            <w:r>
              <w:rPr>
                <w:rFonts w:ascii="Times New Roman" w:hAnsi="Times New Roman"/>
              </w:rPr>
              <w:t xml:space="preserve"> </w:t>
            </w:r>
          </w:p>
        </w:tc>
        <w:tc>
          <w:tcPr>
            <w:tcW w:w="1760" w:type="dxa"/>
            <w:tcBorders>
              <w:top w:val="nil"/>
              <w:left w:val="nil"/>
              <w:bottom w:val="single" w:sz="4" w:space="0" w:color="auto"/>
              <w:right w:val="single" w:sz="4" w:space="0" w:color="auto"/>
            </w:tcBorders>
            <w:shd w:val="clear" w:color="auto" w:fill="auto"/>
            <w:noWrap/>
            <w:vAlign w:val="center"/>
          </w:tcPr>
          <w:p w14:paraId="2D48B30A" w14:textId="77777777" w:rsidR="00F944A8" w:rsidRPr="00E423DF" w:rsidRDefault="00117365" w:rsidP="001161F0">
            <w:pPr>
              <w:jc w:val="both"/>
              <w:rPr>
                <w:rFonts w:ascii="Times New Roman" w:hAnsi="Times New Roman" w:cs="Times New Roman"/>
              </w:rPr>
            </w:pPr>
            <w:r>
              <w:rPr>
                <w:rFonts w:ascii="Times New Roman" w:hAnsi="Times New Roman" w:cs="Times New Roman"/>
              </w:rPr>
              <w:t>174</w:t>
            </w:r>
            <w:r w:rsidR="006B310E">
              <w:rPr>
                <w:rFonts w:ascii="Times New Roman" w:hAnsi="Times New Roman" w:cs="Times New Roman"/>
              </w:rPr>
              <w:t>.000,00 TL</w:t>
            </w:r>
          </w:p>
        </w:tc>
        <w:tc>
          <w:tcPr>
            <w:tcW w:w="1843" w:type="dxa"/>
            <w:tcBorders>
              <w:top w:val="nil"/>
              <w:left w:val="nil"/>
              <w:bottom w:val="single" w:sz="4" w:space="0" w:color="auto"/>
              <w:right w:val="single" w:sz="4" w:space="0" w:color="auto"/>
            </w:tcBorders>
            <w:shd w:val="clear" w:color="auto" w:fill="auto"/>
            <w:noWrap/>
            <w:vAlign w:val="center"/>
          </w:tcPr>
          <w:p w14:paraId="59095827" w14:textId="77777777" w:rsidR="00F944A8" w:rsidRPr="00E423DF" w:rsidRDefault="00117365" w:rsidP="001161F0">
            <w:pPr>
              <w:jc w:val="both"/>
              <w:rPr>
                <w:rFonts w:ascii="Times New Roman" w:hAnsi="Times New Roman" w:cs="Times New Roman"/>
              </w:rPr>
            </w:pPr>
            <w:r>
              <w:rPr>
                <w:rFonts w:ascii="Times New Roman" w:hAnsi="Times New Roman" w:cs="Times New Roman"/>
              </w:rPr>
              <w:t>87.025,00</w:t>
            </w:r>
            <w:r w:rsidR="006B310E">
              <w:rPr>
                <w:rFonts w:ascii="Times New Roman" w:hAnsi="Times New Roman" w:cs="Times New Roman"/>
              </w:rPr>
              <w:t xml:space="preserve"> TL</w:t>
            </w:r>
          </w:p>
        </w:tc>
      </w:tr>
    </w:tbl>
    <w:p w14:paraId="3129B704" w14:textId="77777777" w:rsidR="00DD45E1" w:rsidRPr="00E423DF" w:rsidRDefault="00DD45E1" w:rsidP="000A1709">
      <w:pPr>
        <w:ind w:firstLine="720"/>
        <w:jc w:val="both"/>
        <w:rPr>
          <w:rFonts w:ascii="Times New Roman" w:hAnsi="Times New Roman" w:cs="Times New Roman"/>
          <w:b/>
          <w:color w:val="000000"/>
          <w:lang w:eastAsia="tr-TR"/>
        </w:rPr>
      </w:pPr>
    </w:p>
    <w:p w14:paraId="285EDF75" w14:textId="77777777" w:rsidR="00DD45E1" w:rsidRPr="00E423DF" w:rsidRDefault="00DD45E1" w:rsidP="000A1709">
      <w:pPr>
        <w:ind w:firstLine="720"/>
        <w:jc w:val="both"/>
        <w:rPr>
          <w:rFonts w:ascii="Times New Roman" w:hAnsi="Times New Roman" w:cs="Times New Roman"/>
          <w:b/>
          <w:color w:val="000000"/>
          <w:lang w:eastAsia="tr-TR"/>
        </w:rPr>
      </w:pPr>
    </w:p>
    <w:p w14:paraId="5AAF5E86" w14:textId="77777777" w:rsidR="00373873" w:rsidRPr="00E423DF" w:rsidRDefault="000A1709" w:rsidP="000A1709">
      <w:pPr>
        <w:ind w:firstLine="720"/>
        <w:jc w:val="both"/>
        <w:rPr>
          <w:rFonts w:ascii="Times New Roman" w:hAnsi="Times New Roman" w:cs="Times New Roman"/>
          <w:b/>
        </w:rPr>
      </w:pPr>
      <w:r w:rsidRPr="00E423DF">
        <w:rPr>
          <w:rFonts w:ascii="Times New Roman" w:hAnsi="Times New Roman" w:cs="Times New Roman"/>
          <w:b/>
          <w:color w:val="000000"/>
          <w:lang w:eastAsia="tr-TR"/>
        </w:rPr>
        <w:t>A.2.</w:t>
      </w:r>
      <w:r w:rsidR="00373873" w:rsidRPr="00E423DF">
        <w:rPr>
          <w:rFonts w:ascii="Times New Roman" w:hAnsi="Times New Roman" w:cs="Times New Roman"/>
          <w:b/>
          <w:color w:val="000000"/>
          <w:lang w:eastAsia="tr-TR"/>
        </w:rPr>
        <w:t xml:space="preserve">Temel Mali </w:t>
      </w:r>
      <w:proofErr w:type="spellStart"/>
      <w:r w:rsidR="00373873" w:rsidRPr="00E423DF">
        <w:rPr>
          <w:rFonts w:ascii="Times New Roman" w:hAnsi="Times New Roman" w:cs="Times New Roman"/>
          <w:b/>
          <w:color w:val="000000"/>
          <w:lang w:eastAsia="tr-TR"/>
        </w:rPr>
        <w:t>Tablolara</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İlişkin</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Açıklamalar</w:t>
      </w:r>
      <w:proofErr w:type="spellEnd"/>
    </w:p>
    <w:p w14:paraId="14CA1E6A" w14:textId="77777777" w:rsidR="00E16943" w:rsidRPr="00E423DF" w:rsidRDefault="00E16943" w:rsidP="008E7E8C">
      <w:pPr>
        <w:jc w:val="both"/>
        <w:rPr>
          <w:rFonts w:ascii="Times New Roman" w:hAnsi="Times New Roman" w:cs="Times New Roman"/>
          <w:i/>
        </w:rPr>
      </w:pPr>
    </w:p>
    <w:p w14:paraId="28FD72EB" w14:textId="77777777" w:rsidR="00E16943"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A.4.</w:t>
      </w:r>
      <w:r w:rsidR="00373873" w:rsidRPr="00E423DF">
        <w:rPr>
          <w:rFonts w:ascii="Times New Roman" w:hAnsi="Times New Roman" w:cs="Times New Roman"/>
          <w:b/>
          <w:color w:val="000000"/>
          <w:lang w:eastAsia="tr-TR"/>
        </w:rPr>
        <w:t xml:space="preserve">Diğer </w:t>
      </w:r>
      <w:proofErr w:type="spellStart"/>
      <w:r w:rsidR="00373873" w:rsidRPr="00E423DF">
        <w:rPr>
          <w:rFonts w:ascii="Times New Roman" w:hAnsi="Times New Roman" w:cs="Times New Roman"/>
          <w:b/>
          <w:color w:val="000000"/>
          <w:lang w:eastAsia="tr-TR"/>
        </w:rPr>
        <w:t>Hususlar</w:t>
      </w:r>
      <w:proofErr w:type="spellEnd"/>
    </w:p>
    <w:p w14:paraId="1E2E73DF" w14:textId="77777777" w:rsidR="000A1709" w:rsidRPr="00E423DF" w:rsidRDefault="00373873" w:rsidP="008E7E8C">
      <w:pPr>
        <w:pStyle w:val="ListeParagraf"/>
        <w:numPr>
          <w:ilvl w:val="0"/>
          <w:numId w:val="12"/>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Performans</w:t>
      </w:r>
      <w:proofErr w:type="spellEnd"/>
      <w:r w:rsidRPr="00E423DF">
        <w:rPr>
          <w:rFonts w:ascii="Times New Roman" w:hAnsi="Times New Roman" w:cs="Times New Roman"/>
          <w:b/>
          <w:color w:val="000000"/>
          <w:lang w:eastAsia="tr-TR"/>
        </w:rPr>
        <w:t xml:space="preserve"> </w:t>
      </w:r>
      <w:proofErr w:type="spellStart"/>
      <w:r w:rsidRPr="00E423DF">
        <w:rPr>
          <w:rFonts w:ascii="Times New Roman" w:hAnsi="Times New Roman" w:cs="Times New Roman"/>
          <w:b/>
          <w:color w:val="000000"/>
          <w:lang w:eastAsia="tr-TR"/>
        </w:rPr>
        <w:t>Bilgileri</w:t>
      </w:r>
      <w:proofErr w:type="spellEnd"/>
    </w:p>
    <w:p w14:paraId="771FE4F6" w14:textId="77777777" w:rsidR="00A4289C"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B.1.</w:t>
      </w:r>
      <w:r w:rsidR="00373873" w:rsidRPr="00E423DF">
        <w:rPr>
          <w:rFonts w:ascii="Times New Roman" w:hAnsi="Times New Roman" w:cs="Times New Roman"/>
          <w:b/>
          <w:color w:val="000000"/>
          <w:lang w:eastAsia="tr-TR"/>
        </w:rPr>
        <w:t xml:space="preserve">Faaliyet </w:t>
      </w:r>
      <w:proofErr w:type="spellStart"/>
      <w:r w:rsidR="00373873" w:rsidRPr="00E423DF">
        <w:rPr>
          <w:rFonts w:ascii="Times New Roman" w:hAnsi="Times New Roman" w:cs="Times New Roman"/>
          <w:b/>
          <w:color w:val="000000"/>
          <w:lang w:eastAsia="tr-TR"/>
        </w:rPr>
        <w:t>ve</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Proje</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Bilgileri</w:t>
      </w:r>
      <w:proofErr w:type="spellEnd"/>
    </w:p>
    <w:p w14:paraId="1D9F9EFD" w14:textId="77777777" w:rsidR="00C06B2D"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B.2.</w:t>
      </w:r>
      <w:r w:rsidR="00373873" w:rsidRPr="00E423DF">
        <w:rPr>
          <w:rFonts w:ascii="Times New Roman" w:hAnsi="Times New Roman" w:cs="Times New Roman"/>
          <w:b/>
          <w:color w:val="000000"/>
          <w:lang w:eastAsia="tr-TR"/>
        </w:rPr>
        <w:t xml:space="preserve">Performans </w:t>
      </w:r>
      <w:proofErr w:type="spellStart"/>
      <w:r w:rsidR="00373873" w:rsidRPr="00E423DF">
        <w:rPr>
          <w:rFonts w:ascii="Times New Roman" w:hAnsi="Times New Roman" w:cs="Times New Roman"/>
          <w:b/>
          <w:color w:val="000000"/>
          <w:lang w:eastAsia="tr-TR"/>
        </w:rPr>
        <w:t>Sonuçları</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Tablosu</w:t>
      </w:r>
      <w:proofErr w:type="spellEnd"/>
      <w:r w:rsidR="007C6BC7" w:rsidRPr="00E423DF">
        <w:rPr>
          <w:rFonts w:ascii="Times New Roman" w:hAnsi="Times New Roman" w:cs="Times New Roman"/>
          <w:i/>
        </w:rPr>
        <w:t xml:space="preserve"> </w:t>
      </w:r>
    </w:p>
    <w:p w14:paraId="0FA31FDD" w14:textId="77777777" w:rsidR="0020231D" w:rsidRPr="00E423DF" w:rsidRDefault="005130D2" w:rsidP="008E7E8C">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B.3.</w:t>
      </w:r>
      <w:r w:rsidR="00373873" w:rsidRPr="00E423DF">
        <w:rPr>
          <w:rFonts w:ascii="Times New Roman" w:hAnsi="Times New Roman" w:cs="Times New Roman"/>
          <w:b/>
          <w:color w:val="000000"/>
          <w:lang w:eastAsia="tr-TR"/>
        </w:rPr>
        <w:t xml:space="preserve">Performans </w:t>
      </w:r>
      <w:proofErr w:type="spellStart"/>
      <w:r w:rsidR="00373873" w:rsidRPr="00E423DF">
        <w:rPr>
          <w:rFonts w:ascii="Times New Roman" w:hAnsi="Times New Roman" w:cs="Times New Roman"/>
          <w:b/>
          <w:color w:val="000000"/>
          <w:lang w:eastAsia="tr-TR"/>
        </w:rPr>
        <w:t>Sonuçlarının</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Değerlendirilmesi</w:t>
      </w:r>
      <w:proofErr w:type="spellEnd"/>
    </w:p>
    <w:p w14:paraId="000A0D7F" w14:textId="77777777" w:rsidR="005130D2"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B.4.</w:t>
      </w:r>
      <w:r w:rsidR="00373873" w:rsidRPr="00E423DF">
        <w:rPr>
          <w:rFonts w:ascii="Times New Roman" w:hAnsi="Times New Roman" w:cs="Times New Roman"/>
          <w:b/>
          <w:color w:val="000000"/>
          <w:lang w:eastAsia="tr-TR"/>
        </w:rPr>
        <w:t xml:space="preserve">Performans Bilgi </w:t>
      </w:r>
      <w:proofErr w:type="spellStart"/>
      <w:r w:rsidR="00373873" w:rsidRPr="00E423DF">
        <w:rPr>
          <w:rFonts w:ascii="Times New Roman" w:hAnsi="Times New Roman" w:cs="Times New Roman"/>
          <w:b/>
          <w:color w:val="000000"/>
          <w:lang w:eastAsia="tr-TR"/>
        </w:rPr>
        <w:t>Sisteminin</w:t>
      </w:r>
      <w:proofErr w:type="spellEnd"/>
      <w:r w:rsidR="00373873" w:rsidRPr="00E423DF">
        <w:rPr>
          <w:rFonts w:ascii="Times New Roman" w:hAnsi="Times New Roman" w:cs="Times New Roman"/>
          <w:b/>
          <w:color w:val="000000"/>
          <w:lang w:eastAsia="tr-TR"/>
        </w:rPr>
        <w:t xml:space="preserve"> </w:t>
      </w:r>
      <w:proofErr w:type="spellStart"/>
      <w:r w:rsidR="00373873" w:rsidRPr="00E423DF">
        <w:rPr>
          <w:rFonts w:ascii="Times New Roman" w:hAnsi="Times New Roman" w:cs="Times New Roman"/>
          <w:b/>
          <w:color w:val="000000"/>
          <w:lang w:eastAsia="tr-TR"/>
        </w:rPr>
        <w:t>Değerlendirilmesi</w:t>
      </w:r>
      <w:proofErr w:type="spellEnd"/>
    </w:p>
    <w:p w14:paraId="1CB47B0F" w14:textId="77777777" w:rsidR="002D2CBD" w:rsidRDefault="005130D2" w:rsidP="006879AB">
      <w:pPr>
        <w:ind w:firstLine="720"/>
        <w:jc w:val="both"/>
        <w:rPr>
          <w:rFonts w:ascii="Times New Roman" w:hAnsi="Times New Roman" w:cs="Times New Roman"/>
          <w:b/>
        </w:rPr>
      </w:pPr>
      <w:r w:rsidRPr="00E423DF">
        <w:rPr>
          <w:rFonts w:ascii="Times New Roman" w:hAnsi="Times New Roman" w:cs="Times New Roman"/>
          <w:b/>
          <w:color w:val="000000"/>
          <w:lang w:eastAsia="tr-TR"/>
        </w:rPr>
        <w:t>B.5.</w:t>
      </w:r>
      <w:r w:rsidR="00373873" w:rsidRPr="00E423DF">
        <w:rPr>
          <w:rFonts w:ascii="Times New Roman" w:hAnsi="Times New Roman" w:cs="Times New Roman"/>
          <w:b/>
          <w:color w:val="000000"/>
          <w:lang w:eastAsia="tr-TR"/>
        </w:rPr>
        <w:t xml:space="preserve">Diğer </w:t>
      </w:r>
      <w:proofErr w:type="spellStart"/>
      <w:r w:rsidR="00373873" w:rsidRPr="00E423DF">
        <w:rPr>
          <w:rFonts w:ascii="Times New Roman" w:hAnsi="Times New Roman" w:cs="Times New Roman"/>
          <w:b/>
          <w:color w:val="000000"/>
          <w:lang w:eastAsia="tr-TR"/>
        </w:rPr>
        <w:t>Hususlar</w:t>
      </w:r>
      <w:proofErr w:type="spellEnd"/>
    </w:p>
    <w:p w14:paraId="52E1B196" w14:textId="77777777" w:rsidR="002D2CBD" w:rsidRPr="00E423DF" w:rsidRDefault="002D2CBD" w:rsidP="00EA12C5">
      <w:pPr>
        <w:jc w:val="both"/>
        <w:rPr>
          <w:rFonts w:ascii="Times New Roman" w:hAnsi="Times New Roman" w:cs="Times New Roman"/>
          <w:b/>
        </w:rPr>
      </w:pPr>
    </w:p>
    <w:p w14:paraId="3766A561" w14:textId="77777777" w:rsidR="00373873"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77E34490" w14:textId="77777777" w:rsidR="005130D2" w:rsidRPr="00E423DF" w:rsidRDefault="005130D2" w:rsidP="00EA12C5">
      <w:pPr>
        <w:jc w:val="both"/>
        <w:rPr>
          <w:rFonts w:ascii="Times New Roman" w:hAnsi="Times New Roman" w:cs="Times New Roman"/>
          <w:b/>
          <w:i/>
          <w:color w:val="000000"/>
          <w:lang w:eastAsia="tr-TR"/>
        </w:rPr>
      </w:pPr>
    </w:p>
    <w:p w14:paraId="64CA4FB5" w14:textId="77777777" w:rsidR="00373873" w:rsidRPr="00E423DF" w:rsidRDefault="00373873" w:rsidP="00EA12C5">
      <w:pPr>
        <w:pStyle w:val="ListeParagraf"/>
        <w:numPr>
          <w:ilvl w:val="0"/>
          <w:numId w:val="13"/>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Üstünlükler</w:t>
      </w:r>
      <w:proofErr w:type="spellEnd"/>
    </w:p>
    <w:p w14:paraId="4060B549" w14:textId="77777777" w:rsidR="007369CC" w:rsidRPr="00E423DF" w:rsidRDefault="007369CC" w:rsidP="00EA12C5">
      <w:pPr>
        <w:pStyle w:val="ListeParagraf"/>
        <w:ind w:left="1080"/>
        <w:jc w:val="both"/>
        <w:rPr>
          <w:rFonts w:ascii="Times New Roman" w:hAnsi="Times New Roman" w:cs="Times New Roman"/>
          <w:color w:val="000000"/>
          <w:lang w:eastAsia="tr-TR"/>
        </w:rPr>
      </w:pPr>
    </w:p>
    <w:p w14:paraId="591785E3" w14:textId="77777777"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 (bilgisayarların yeni oluşu),</w:t>
      </w:r>
    </w:p>
    <w:p w14:paraId="76784388" w14:textId="77777777"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14:paraId="7EC3B216" w14:textId="77777777"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 xml:space="preserve"> kuvvetli olması,</w:t>
      </w:r>
    </w:p>
    <w:p w14:paraId="3493F599" w14:textId="77777777"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İdari birimlere gerekli yetki ve sorumluluğun verilmesi.</w:t>
      </w:r>
    </w:p>
    <w:p w14:paraId="2B41AEF2" w14:textId="77777777"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proofErr w:type="spellStart"/>
      <w:r w:rsidRPr="00E423DF">
        <w:rPr>
          <w:rFonts w:ascii="Times New Roman" w:hAnsi="Times New Roman" w:cs="Times New Roman"/>
          <w:bCs/>
        </w:rPr>
        <w:t>Üniversitemizin</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bütün</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birimleri</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ile</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olduğ</w:t>
      </w:r>
      <w:r w:rsidR="005130D2" w:rsidRPr="00E423DF">
        <w:rPr>
          <w:rFonts w:ascii="Times New Roman" w:hAnsi="Times New Roman" w:cs="Times New Roman"/>
          <w:bCs/>
        </w:rPr>
        <w:t>u</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gibi</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Üniversitemiz</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dışındaki</w:t>
      </w:r>
      <w:proofErr w:type="spellEnd"/>
      <w:r w:rsidR="005130D2" w:rsidRPr="00E423DF">
        <w:rPr>
          <w:rFonts w:ascii="Times New Roman" w:hAnsi="Times New Roman" w:cs="Times New Roman"/>
          <w:bCs/>
        </w:rPr>
        <w:t xml:space="preserve"> </w:t>
      </w:r>
      <w:proofErr w:type="spellStart"/>
      <w:r w:rsidRPr="00E423DF">
        <w:rPr>
          <w:rFonts w:ascii="Times New Roman" w:hAnsi="Times New Roman" w:cs="Times New Roman"/>
          <w:bCs/>
        </w:rPr>
        <w:t>kurumlarla</w:t>
      </w:r>
      <w:proofErr w:type="spellEnd"/>
      <w:r w:rsidRPr="00E423DF">
        <w:rPr>
          <w:rFonts w:ascii="Times New Roman" w:hAnsi="Times New Roman" w:cs="Times New Roman"/>
          <w:bCs/>
        </w:rPr>
        <w:t xml:space="preserve"> da </w:t>
      </w:r>
      <w:proofErr w:type="spellStart"/>
      <w:r w:rsidRPr="00E423DF">
        <w:rPr>
          <w:rFonts w:ascii="Times New Roman" w:hAnsi="Times New Roman" w:cs="Times New Roman"/>
          <w:bCs/>
        </w:rPr>
        <w:t>ilişkilerin</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güçlü</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ve</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iyi</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olması</w:t>
      </w:r>
      <w:proofErr w:type="spellEnd"/>
      <w:r w:rsidRPr="00E423DF">
        <w:rPr>
          <w:rFonts w:ascii="Times New Roman" w:hAnsi="Times New Roman" w:cs="Times New Roman"/>
          <w:bCs/>
        </w:rPr>
        <w:t>.</w:t>
      </w:r>
    </w:p>
    <w:p w14:paraId="11E154E1" w14:textId="77777777"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proofErr w:type="spellStart"/>
      <w:r w:rsidRPr="00E423DF">
        <w:rPr>
          <w:rFonts w:ascii="Times New Roman" w:hAnsi="Times New Roman" w:cs="Times New Roman"/>
          <w:bCs/>
        </w:rPr>
        <w:t>Üst</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Yönetim</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ile</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idari</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birimler</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arasında</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düzgün</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ve</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seviyeli</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bir</w:t>
      </w:r>
      <w:proofErr w:type="spellEnd"/>
      <w:r w:rsidR="005130D2" w:rsidRPr="00E423DF">
        <w:rPr>
          <w:rFonts w:ascii="Times New Roman" w:hAnsi="Times New Roman" w:cs="Times New Roman"/>
          <w:bCs/>
        </w:rPr>
        <w:t xml:space="preserve"> </w:t>
      </w:r>
      <w:proofErr w:type="spellStart"/>
      <w:r w:rsidR="005130D2" w:rsidRPr="00E423DF">
        <w:rPr>
          <w:rFonts w:ascii="Times New Roman" w:hAnsi="Times New Roman" w:cs="Times New Roman"/>
          <w:bCs/>
        </w:rPr>
        <w:t>diyalogun</w:t>
      </w:r>
      <w:proofErr w:type="spellEnd"/>
      <w:r w:rsidR="005130D2" w:rsidRPr="00E423DF">
        <w:rPr>
          <w:rFonts w:ascii="Times New Roman" w:hAnsi="Times New Roman" w:cs="Times New Roman"/>
          <w:bCs/>
        </w:rPr>
        <w:t xml:space="preserve"> </w:t>
      </w:r>
      <w:proofErr w:type="spellStart"/>
      <w:r w:rsidRPr="00E423DF">
        <w:rPr>
          <w:rFonts w:ascii="Times New Roman" w:hAnsi="Times New Roman" w:cs="Times New Roman"/>
          <w:bCs/>
        </w:rPr>
        <w:t>bulunması</w:t>
      </w:r>
      <w:proofErr w:type="spellEnd"/>
      <w:r w:rsidRPr="00E423DF">
        <w:rPr>
          <w:rFonts w:ascii="Times New Roman" w:hAnsi="Times New Roman" w:cs="Times New Roman"/>
          <w:bCs/>
        </w:rPr>
        <w:t>.</w:t>
      </w:r>
    </w:p>
    <w:p w14:paraId="0C8202D9" w14:textId="77777777"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proofErr w:type="spellStart"/>
      <w:r w:rsidRPr="00E423DF">
        <w:rPr>
          <w:rFonts w:ascii="Times New Roman" w:hAnsi="Times New Roman" w:cs="Times New Roman"/>
          <w:bCs/>
        </w:rPr>
        <w:t>Personelin</w:t>
      </w:r>
      <w:proofErr w:type="spellEnd"/>
      <w:r w:rsidRPr="00E423DF">
        <w:rPr>
          <w:rFonts w:ascii="Times New Roman" w:hAnsi="Times New Roman" w:cs="Times New Roman"/>
          <w:bCs/>
        </w:rPr>
        <w:t xml:space="preserve"> </w:t>
      </w:r>
      <w:proofErr w:type="spellStart"/>
      <w:r w:rsidRPr="00E423DF">
        <w:rPr>
          <w:rFonts w:ascii="Times New Roman" w:hAnsi="Times New Roman" w:cs="Times New Roman"/>
          <w:bCs/>
        </w:rPr>
        <w:t>işini</w:t>
      </w:r>
      <w:proofErr w:type="spellEnd"/>
      <w:r w:rsidRPr="00E423DF">
        <w:rPr>
          <w:rFonts w:ascii="Times New Roman" w:hAnsi="Times New Roman" w:cs="Times New Roman"/>
          <w:bCs/>
        </w:rPr>
        <w:t xml:space="preserve"> </w:t>
      </w:r>
      <w:proofErr w:type="spellStart"/>
      <w:r w:rsidR="00C20809">
        <w:rPr>
          <w:rFonts w:ascii="Times New Roman" w:hAnsi="Times New Roman" w:cs="Times New Roman"/>
          <w:bCs/>
        </w:rPr>
        <w:t>büyük</w:t>
      </w:r>
      <w:proofErr w:type="spellEnd"/>
      <w:r w:rsidR="00C20809">
        <w:rPr>
          <w:rFonts w:ascii="Times New Roman" w:hAnsi="Times New Roman" w:cs="Times New Roman"/>
          <w:bCs/>
        </w:rPr>
        <w:t xml:space="preserve"> </w:t>
      </w:r>
      <w:proofErr w:type="spellStart"/>
      <w:r w:rsidR="00C20809">
        <w:rPr>
          <w:rFonts w:ascii="Times New Roman" w:hAnsi="Times New Roman" w:cs="Times New Roman"/>
          <w:bCs/>
        </w:rPr>
        <w:t>bir</w:t>
      </w:r>
      <w:proofErr w:type="spellEnd"/>
      <w:r w:rsidR="00C20809">
        <w:rPr>
          <w:rFonts w:ascii="Times New Roman" w:hAnsi="Times New Roman" w:cs="Times New Roman"/>
          <w:bCs/>
        </w:rPr>
        <w:t xml:space="preserve"> </w:t>
      </w:r>
      <w:proofErr w:type="spellStart"/>
      <w:r w:rsidR="00C20809">
        <w:rPr>
          <w:rFonts w:ascii="Times New Roman" w:hAnsi="Times New Roman" w:cs="Times New Roman"/>
          <w:bCs/>
        </w:rPr>
        <w:t>özveri</w:t>
      </w:r>
      <w:proofErr w:type="spellEnd"/>
      <w:r w:rsidR="00C20809">
        <w:rPr>
          <w:rFonts w:ascii="Times New Roman" w:hAnsi="Times New Roman" w:cs="Times New Roman"/>
          <w:bCs/>
        </w:rPr>
        <w:t xml:space="preserve"> </w:t>
      </w:r>
      <w:proofErr w:type="spellStart"/>
      <w:r w:rsidR="00C20809">
        <w:rPr>
          <w:rFonts w:ascii="Times New Roman" w:hAnsi="Times New Roman" w:cs="Times New Roman"/>
          <w:bCs/>
        </w:rPr>
        <w:t>ile</w:t>
      </w:r>
      <w:proofErr w:type="spellEnd"/>
      <w:r w:rsidR="00C20809">
        <w:rPr>
          <w:rFonts w:ascii="Times New Roman" w:hAnsi="Times New Roman" w:cs="Times New Roman"/>
          <w:bCs/>
        </w:rPr>
        <w:t xml:space="preserve"> </w:t>
      </w:r>
      <w:proofErr w:type="spellStart"/>
      <w:r w:rsidR="00C20809">
        <w:rPr>
          <w:rFonts w:ascii="Times New Roman" w:hAnsi="Times New Roman" w:cs="Times New Roman"/>
          <w:bCs/>
        </w:rPr>
        <w:t>yapması</w:t>
      </w:r>
      <w:proofErr w:type="spellEnd"/>
      <w:r w:rsidR="00C20809">
        <w:rPr>
          <w:rFonts w:ascii="Times New Roman" w:hAnsi="Times New Roman" w:cs="Times New Roman"/>
          <w:bCs/>
        </w:rPr>
        <w:t xml:space="preserve">. </w:t>
      </w:r>
    </w:p>
    <w:p w14:paraId="72B400C4" w14:textId="77777777" w:rsidR="007369CC" w:rsidRPr="00E423DF" w:rsidRDefault="007369CC" w:rsidP="005130D2">
      <w:pPr>
        <w:pStyle w:val="ListeParagraf"/>
        <w:numPr>
          <w:ilvl w:val="1"/>
          <w:numId w:val="39"/>
        </w:numPr>
        <w:spacing w:line="360" w:lineRule="auto"/>
        <w:jc w:val="both"/>
        <w:rPr>
          <w:rFonts w:ascii="Times New Roman" w:hAnsi="Times New Roman" w:cs="Times New Roman"/>
        </w:rPr>
      </w:pPr>
      <w:proofErr w:type="spellStart"/>
      <w:r w:rsidRPr="00E423DF">
        <w:rPr>
          <w:rFonts w:ascii="Times New Roman" w:hAnsi="Times New Roman" w:cs="Times New Roman"/>
        </w:rPr>
        <w:t>Toplam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Kalite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Yönetimi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anlayışına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önem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verilmesi</w:t>
      </w:r>
      <w:proofErr w:type="spellEnd"/>
      <w:r w:rsidRPr="00E423DF">
        <w:rPr>
          <w:rFonts w:ascii="Times New Roman" w:hAnsi="Times New Roman" w:cs="Times New Roman"/>
        </w:rPr>
        <w:t>.</w:t>
      </w:r>
    </w:p>
    <w:p w14:paraId="7E8E5968" w14:textId="77777777"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 xml:space="preserve">İl </w:t>
      </w:r>
      <w:proofErr w:type="spellStart"/>
      <w:r w:rsidRPr="00E423DF">
        <w:rPr>
          <w:rFonts w:ascii="Times New Roman" w:hAnsi="Times New Roman" w:cs="Times New Roman"/>
        </w:rPr>
        <w:t>düzeyinde</w:t>
      </w:r>
      <w:proofErr w:type="spellEnd"/>
      <w:r w:rsidR="00C20809">
        <w:rPr>
          <w:rFonts w:ascii="Times New Roman" w:hAnsi="Times New Roman" w:cs="Times New Roman"/>
        </w:rPr>
        <w:t xml:space="preserve"> </w:t>
      </w:r>
      <w:proofErr w:type="spellStart"/>
      <w:r w:rsidR="00C20809">
        <w:rPr>
          <w:rFonts w:ascii="Times New Roman" w:hAnsi="Times New Roman" w:cs="Times New Roman"/>
        </w:rPr>
        <w:t>ve</w:t>
      </w:r>
      <w:proofErr w:type="spellEnd"/>
      <w:r w:rsidR="00C20809">
        <w:rPr>
          <w:rFonts w:ascii="Times New Roman" w:hAnsi="Times New Roman" w:cs="Times New Roman"/>
        </w:rPr>
        <w:t xml:space="preserve"> </w:t>
      </w:r>
      <w:proofErr w:type="spellStart"/>
      <w:r w:rsidR="00C20809">
        <w:rPr>
          <w:rFonts w:ascii="Times New Roman" w:hAnsi="Times New Roman" w:cs="Times New Roman"/>
        </w:rPr>
        <w:t>ülke</w:t>
      </w:r>
      <w:proofErr w:type="spellEnd"/>
      <w:r w:rsidR="00C20809">
        <w:rPr>
          <w:rFonts w:ascii="Times New Roman" w:hAnsi="Times New Roman" w:cs="Times New Roman"/>
        </w:rPr>
        <w:t xml:space="preserve"> </w:t>
      </w:r>
      <w:proofErr w:type="spellStart"/>
      <w:r w:rsidR="00C20809">
        <w:rPr>
          <w:rFonts w:ascii="Times New Roman" w:hAnsi="Times New Roman" w:cs="Times New Roman"/>
        </w:rPr>
        <w:t>genelinde</w:t>
      </w:r>
      <w:proofErr w:type="spellEnd"/>
      <w:r w:rsidR="00C20809">
        <w:rPr>
          <w:rFonts w:ascii="Times New Roman" w:hAnsi="Times New Roman" w:cs="Times New Roman"/>
        </w:rPr>
        <w:t xml:space="preserve"> </w:t>
      </w:r>
      <w:proofErr w:type="spellStart"/>
      <w:r w:rsidR="00C20809">
        <w:rPr>
          <w:rFonts w:ascii="Times New Roman" w:hAnsi="Times New Roman" w:cs="Times New Roman"/>
        </w:rPr>
        <w:t>üniversitemize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bakışın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olumlu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olması</w:t>
      </w:r>
      <w:proofErr w:type="spellEnd"/>
      <w:r w:rsidRPr="00E423DF">
        <w:rPr>
          <w:rFonts w:ascii="Times New Roman" w:hAnsi="Times New Roman" w:cs="Times New Roman"/>
        </w:rPr>
        <w:t>.</w:t>
      </w:r>
    </w:p>
    <w:p w14:paraId="3608F4E0" w14:textId="77777777" w:rsidR="005130D2" w:rsidRDefault="007369CC" w:rsidP="007C6BC7">
      <w:pPr>
        <w:pStyle w:val="ListeParagraf"/>
        <w:numPr>
          <w:ilvl w:val="1"/>
          <w:numId w:val="39"/>
        </w:numPr>
        <w:spacing w:line="360" w:lineRule="auto"/>
        <w:jc w:val="both"/>
        <w:rPr>
          <w:rFonts w:ascii="Times New Roman" w:hAnsi="Times New Roman" w:cs="Times New Roman"/>
        </w:rPr>
      </w:pPr>
      <w:proofErr w:type="spellStart"/>
      <w:r w:rsidRPr="00E423DF">
        <w:rPr>
          <w:rFonts w:ascii="Times New Roman" w:hAnsi="Times New Roman" w:cs="Times New Roman"/>
        </w:rPr>
        <w:t>Personelimizin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eğitim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düzeyi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yüksek</w:t>
      </w:r>
      <w:proofErr w:type="spellEnd"/>
      <w:r w:rsidR="005130D2" w:rsidRPr="00E423DF">
        <w:rPr>
          <w:rFonts w:ascii="Times New Roman" w:hAnsi="Times New Roman" w:cs="Times New Roman"/>
        </w:rPr>
        <w:t xml:space="preserve"> </w:t>
      </w:r>
      <w:proofErr w:type="spellStart"/>
      <w:r w:rsidR="005130D2" w:rsidRPr="00E423DF">
        <w:rPr>
          <w:rFonts w:ascii="Times New Roman" w:hAnsi="Times New Roman" w:cs="Times New Roman"/>
        </w:rPr>
        <w:t>olması</w:t>
      </w:r>
      <w:proofErr w:type="spellEnd"/>
      <w:r w:rsidR="005130D2" w:rsidRPr="00E423DF">
        <w:rPr>
          <w:rFonts w:ascii="Times New Roman" w:hAnsi="Times New Roman" w:cs="Times New Roman"/>
        </w:rPr>
        <w:t xml:space="preserve">, </w:t>
      </w:r>
      <w:proofErr w:type="spellStart"/>
      <w:r w:rsidR="005130D2" w:rsidRPr="00E423DF">
        <w:rPr>
          <w:rFonts w:ascii="Times New Roman" w:hAnsi="Times New Roman" w:cs="Times New Roman"/>
        </w:rPr>
        <w:t>genç</w:t>
      </w:r>
      <w:proofErr w:type="spellEnd"/>
      <w:r w:rsidR="005130D2" w:rsidRPr="00E423DF">
        <w:rPr>
          <w:rFonts w:ascii="Times New Roman" w:hAnsi="Times New Roman" w:cs="Times New Roman"/>
        </w:rPr>
        <w:t xml:space="preserve"> </w:t>
      </w:r>
      <w:proofErr w:type="spellStart"/>
      <w:r w:rsidR="005130D2" w:rsidRPr="00E423DF">
        <w:rPr>
          <w:rFonts w:ascii="Times New Roman" w:hAnsi="Times New Roman" w:cs="Times New Roman"/>
        </w:rPr>
        <w:t>ve</w:t>
      </w:r>
      <w:proofErr w:type="spellEnd"/>
      <w:r w:rsidR="005130D2" w:rsidRPr="00E423DF">
        <w:rPr>
          <w:rFonts w:ascii="Times New Roman" w:hAnsi="Times New Roman" w:cs="Times New Roman"/>
        </w:rPr>
        <w:t xml:space="preserve"> </w:t>
      </w:r>
      <w:proofErr w:type="spellStart"/>
      <w:r w:rsidR="005130D2" w:rsidRPr="00E423DF">
        <w:rPr>
          <w:rFonts w:ascii="Times New Roman" w:hAnsi="Times New Roman" w:cs="Times New Roman"/>
        </w:rPr>
        <w:t>dinamik</w:t>
      </w:r>
      <w:proofErr w:type="spellEnd"/>
      <w:r w:rsidR="005130D2" w:rsidRPr="00E423DF">
        <w:rPr>
          <w:rFonts w:ascii="Times New Roman" w:hAnsi="Times New Roman" w:cs="Times New Roman"/>
        </w:rPr>
        <w:t xml:space="preserve"> </w:t>
      </w:r>
      <w:proofErr w:type="spellStart"/>
      <w:r w:rsidR="005130D2" w:rsidRPr="00E423DF">
        <w:rPr>
          <w:rFonts w:ascii="Times New Roman" w:hAnsi="Times New Roman" w:cs="Times New Roman"/>
        </w:rPr>
        <w:t>olması</w:t>
      </w:r>
      <w:proofErr w:type="spellEnd"/>
      <w:r w:rsidR="005130D2" w:rsidRPr="00E423DF">
        <w:rPr>
          <w:rFonts w:ascii="Times New Roman" w:hAnsi="Times New Roman" w:cs="Times New Roman"/>
        </w:rPr>
        <w:t xml:space="preserve"> </w:t>
      </w:r>
      <w:proofErr w:type="spellStart"/>
      <w:r w:rsidRPr="00E423DF">
        <w:rPr>
          <w:rFonts w:ascii="Times New Roman" w:hAnsi="Times New Roman" w:cs="Times New Roman"/>
        </w:rPr>
        <w:t>teknolojik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gelişmelerde</w:t>
      </w:r>
      <w:proofErr w:type="spellEnd"/>
      <w:r w:rsidRPr="00E423DF">
        <w:rPr>
          <w:rFonts w:ascii="Times New Roman" w:hAnsi="Times New Roman" w:cs="Times New Roman"/>
        </w:rPr>
        <w:t xml:space="preserve"> yeni </w:t>
      </w:r>
      <w:proofErr w:type="spellStart"/>
      <w:r w:rsidRPr="00E423DF">
        <w:rPr>
          <w:rFonts w:ascii="Times New Roman" w:hAnsi="Times New Roman" w:cs="Times New Roman"/>
        </w:rPr>
        <w:t>y</w:t>
      </w:r>
      <w:r w:rsidR="007C6BC7" w:rsidRPr="00E423DF">
        <w:rPr>
          <w:rFonts w:ascii="Times New Roman" w:hAnsi="Times New Roman" w:cs="Times New Roman"/>
        </w:rPr>
        <w:t>apılanmalara</w:t>
      </w:r>
      <w:proofErr w:type="spellEnd"/>
      <w:r w:rsidR="007C6BC7" w:rsidRPr="00E423DF">
        <w:rPr>
          <w:rFonts w:ascii="Times New Roman" w:hAnsi="Times New Roman" w:cs="Times New Roman"/>
        </w:rPr>
        <w:t xml:space="preserve"> </w:t>
      </w:r>
      <w:proofErr w:type="spellStart"/>
      <w:r w:rsidR="007C6BC7" w:rsidRPr="00E423DF">
        <w:rPr>
          <w:rFonts w:ascii="Times New Roman" w:hAnsi="Times New Roman" w:cs="Times New Roman"/>
        </w:rPr>
        <w:t>olanak</w:t>
      </w:r>
      <w:proofErr w:type="spellEnd"/>
      <w:r w:rsidR="007C6BC7" w:rsidRPr="00E423DF">
        <w:rPr>
          <w:rFonts w:ascii="Times New Roman" w:hAnsi="Times New Roman" w:cs="Times New Roman"/>
        </w:rPr>
        <w:t xml:space="preserve"> </w:t>
      </w:r>
      <w:proofErr w:type="spellStart"/>
      <w:r w:rsidR="007C6BC7" w:rsidRPr="00E423DF">
        <w:rPr>
          <w:rFonts w:ascii="Times New Roman" w:hAnsi="Times New Roman" w:cs="Times New Roman"/>
        </w:rPr>
        <w:t>vermektedir</w:t>
      </w:r>
      <w:proofErr w:type="spellEnd"/>
      <w:r w:rsidR="007C6BC7" w:rsidRPr="00E423DF">
        <w:rPr>
          <w:rFonts w:ascii="Times New Roman" w:hAnsi="Times New Roman" w:cs="Times New Roman"/>
        </w:rPr>
        <w:t>.</w:t>
      </w:r>
    </w:p>
    <w:p w14:paraId="10A7063A" w14:textId="77777777" w:rsidR="003E4848" w:rsidRPr="003E4848" w:rsidRDefault="003E4848" w:rsidP="003E4848">
      <w:pPr>
        <w:spacing w:line="360" w:lineRule="auto"/>
        <w:jc w:val="both"/>
        <w:rPr>
          <w:rFonts w:ascii="Times New Roman" w:hAnsi="Times New Roman" w:cs="Times New Roman"/>
        </w:rPr>
      </w:pPr>
    </w:p>
    <w:p w14:paraId="72A6922B" w14:textId="77777777" w:rsidR="007369CC" w:rsidRPr="00E423DF" w:rsidRDefault="00373873" w:rsidP="00EA12C5">
      <w:pPr>
        <w:pStyle w:val="ListeParagraf"/>
        <w:numPr>
          <w:ilvl w:val="0"/>
          <w:numId w:val="13"/>
        </w:numPr>
        <w:jc w:val="both"/>
        <w:rPr>
          <w:rFonts w:ascii="Times New Roman" w:hAnsi="Times New Roman" w:cs="Times New Roman"/>
          <w:b/>
        </w:rPr>
      </w:pPr>
      <w:proofErr w:type="spellStart"/>
      <w:r w:rsidRPr="00E423DF">
        <w:rPr>
          <w:rFonts w:ascii="Times New Roman" w:hAnsi="Times New Roman" w:cs="Times New Roman"/>
          <w:b/>
          <w:color w:val="000000"/>
          <w:lang w:eastAsia="tr-TR"/>
        </w:rPr>
        <w:t>Zayıflıklar</w:t>
      </w:r>
      <w:proofErr w:type="spellEnd"/>
    </w:p>
    <w:p w14:paraId="7B42772D" w14:textId="77777777" w:rsidR="007369CC" w:rsidRPr="00E423DF" w:rsidRDefault="007369CC" w:rsidP="00EA12C5">
      <w:pPr>
        <w:jc w:val="both"/>
        <w:rPr>
          <w:rFonts w:ascii="Times New Roman" w:hAnsi="Times New Roman" w:cs="Times New Roman"/>
        </w:rPr>
      </w:pPr>
    </w:p>
    <w:p w14:paraId="3FE2E76B" w14:textId="77777777" w:rsidR="007369CC" w:rsidRPr="00E423DF" w:rsidRDefault="007369CC" w:rsidP="005130D2">
      <w:pPr>
        <w:pStyle w:val="ListeParagraf"/>
        <w:numPr>
          <w:ilvl w:val="0"/>
          <w:numId w:val="40"/>
        </w:numPr>
        <w:spacing w:line="240" w:lineRule="exact"/>
        <w:jc w:val="both"/>
        <w:rPr>
          <w:rFonts w:ascii="Times New Roman" w:hAnsi="Times New Roman" w:cs="Times New Roman"/>
        </w:rPr>
      </w:pPr>
      <w:proofErr w:type="spellStart"/>
      <w:r w:rsidRPr="00E423DF">
        <w:rPr>
          <w:rFonts w:ascii="Times New Roman" w:hAnsi="Times New Roman" w:cs="Times New Roman"/>
        </w:rPr>
        <w:lastRenderedPageBreak/>
        <w:t>Bürokrasinin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fazla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sık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değişken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olması</w:t>
      </w:r>
      <w:proofErr w:type="spellEnd"/>
      <w:r w:rsidRPr="00E423DF">
        <w:rPr>
          <w:rFonts w:ascii="Times New Roman" w:hAnsi="Times New Roman" w:cs="Times New Roman"/>
        </w:rPr>
        <w:t xml:space="preserve"> ( 4734, 4735, 5018 </w:t>
      </w:r>
      <w:proofErr w:type="spellStart"/>
      <w:r w:rsidRPr="00E423DF">
        <w:rPr>
          <w:rFonts w:ascii="Times New Roman" w:hAnsi="Times New Roman" w:cs="Times New Roman"/>
        </w:rPr>
        <w:t>sayılı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Kanunlar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bunlarla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ilgili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ikincil</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mevzuatın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devamlı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değişimi</w:t>
      </w:r>
      <w:proofErr w:type="spellEnd"/>
      <w:r w:rsidRPr="00E423DF">
        <w:rPr>
          <w:rFonts w:ascii="Times New Roman" w:hAnsi="Times New Roman" w:cs="Times New Roman"/>
        </w:rPr>
        <w:t>)</w:t>
      </w:r>
    </w:p>
    <w:p w14:paraId="7ED4C743" w14:textId="77777777" w:rsidR="005130D2" w:rsidRPr="00E423DF" w:rsidRDefault="007369CC" w:rsidP="005130D2">
      <w:pPr>
        <w:spacing w:line="240" w:lineRule="exact"/>
        <w:jc w:val="both"/>
        <w:rPr>
          <w:rFonts w:ascii="Times New Roman" w:hAnsi="Times New Roman" w:cs="Times New Roman"/>
        </w:rPr>
      </w:pPr>
      <w:r w:rsidRPr="00E423DF">
        <w:rPr>
          <w:rFonts w:ascii="Times New Roman" w:hAnsi="Times New Roman" w:cs="Times New Roman"/>
        </w:rPr>
        <w:t xml:space="preserve">          </w:t>
      </w:r>
    </w:p>
    <w:p w14:paraId="43ED5BE9" w14:textId="77777777" w:rsidR="007369CC" w:rsidRPr="00E423DF" w:rsidRDefault="003E4848" w:rsidP="005130D2">
      <w:pPr>
        <w:pStyle w:val="ListeParagraf"/>
        <w:numPr>
          <w:ilvl w:val="0"/>
          <w:numId w:val="40"/>
        </w:numPr>
        <w:spacing w:line="240" w:lineRule="exact"/>
        <w:jc w:val="both"/>
        <w:rPr>
          <w:rFonts w:ascii="Times New Roman" w:hAnsi="Times New Roman" w:cs="Times New Roman"/>
        </w:rPr>
      </w:pPr>
      <w:proofErr w:type="spellStart"/>
      <w:r>
        <w:rPr>
          <w:rFonts w:ascii="Times New Roman" w:hAnsi="Times New Roman" w:cs="Times New Roman"/>
        </w:rPr>
        <w:t>Personelin</w:t>
      </w:r>
      <w:proofErr w:type="spellEnd"/>
      <w:r>
        <w:rPr>
          <w:rFonts w:ascii="Times New Roman" w:hAnsi="Times New Roman" w:cs="Times New Roman"/>
        </w:rPr>
        <w:t xml:space="preserve"> yeni </w:t>
      </w:r>
      <w:proofErr w:type="spellStart"/>
      <w:r>
        <w:rPr>
          <w:rFonts w:ascii="Times New Roman" w:hAnsi="Times New Roman" w:cs="Times New Roman"/>
        </w:rPr>
        <w:t>olması</w:t>
      </w:r>
      <w:proofErr w:type="spellEnd"/>
      <w:r>
        <w:rPr>
          <w:rFonts w:ascii="Times New Roman" w:hAnsi="Times New Roman" w:cs="Times New Roman"/>
        </w:rPr>
        <w:t xml:space="preserve"> </w:t>
      </w:r>
      <w:proofErr w:type="spellStart"/>
      <w:r>
        <w:rPr>
          <w:rFonts w:ascii="Times New Roman" w:hAnsi="Times New Roman" w:cs="Times New Roman"/>
        </w:rPr>
        <w:t>nedeniyle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tecrübe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ve</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bilgi</w:t>
      </w:r>
      <w:proofErr w:type="spellEnd"/>
      <w:r w:rsidR="007369CC" w:rsidRPr="00E423DF">
        <w:rPr>
          <w:rFonts w:ascii="Times New Roman" w:hAnsi="Times New Roman" w:cs="Times New Roman"/>
        </w:rPr>
        <w:t xml:space="preserve"> </w:t>
      </w:r>
      <w:proofErr w:type="spellStart"/>
      <w:r w:rsidR="007369CC" w:rsidRPr="00E423DF">
        <w:rPr>
          <w:rFonts w:ascii="Times New Roman" w:hAnsi="Times New Roman" w:cs="Times New Roman"/>
        </w:rPr>
        <w:t>eksikliği</w:t>
      </w:r>
      <w:proofErr w:type="spellEnd"/>
      <w:r w:rsidR="007369CC" w:rsidRPr="00E423DF">
        <w:rPr>
          <w:rFonts w:ascii="Times New Roman" w:hAnsi="Times New Roman" w:cs="Times New Roman"/>
        </w:rPr>
        <w:t>.</w:t>
      </w:r>
    </w:p>
    <w:p w14:paraId="03EBDC2E" w14:textId="77777777" w:rsidR="00547D36" w:rsidRPr="00E423DF" w:rsidRDefault="00547D36" w:rsidP="00966B1E">
      <w:pPr>
        <w:spacing w:line="240" w:lineRule="exact"/>
        <w:jc w:val="both"/>
        <w:rPr>
          <w:rFonts w:ascii="Times New Roman" w:hAnsi="Times New Roman" w:cs="Times New Roman"/>
        </w:rPr>
      </w:pPr>
    </w:p>
    <w:p w14:paraId="0A6A7EB8" w14:textId="77777777" w:rsidR="00547D36" w:rsidRPr="00E423DF" w:rsidRDefault="00547D36" w:rsidP="005130D2">
      <w:pPr>
        <w:pStyle w:val="ListeParagraf"/>
        <w:spacing w:line="240" w:lineRule="exact"/>
        <w:ind w:left="1440"/>
        <w:jc w:val="both"/>
        <w:rPr>
          <w:rFonts w:ascii="Times New Roman" w:hAnsi="Times New Roman" w:cs="Times New Roman"/>
        </w:rPr>
      </w:pPr>
    </w:p>
    <w:p w14:paraId="328C208D" w14:textId="77777777" w:rsidR="00373873" w:rsidRPr="00E423DF" w:rsidRDefault="00373873" w:rsidP="00EA12C5">
      <w:pPr>
        <w:pStyle w:val="ListeParagraf"/>
        <w:numPr>
          <w:ilvl w:val="0"/>
          <w:numId w:val="13"/>
        </w:numPr>
        <w:jc w:val="both"/>
        <w:rPr>
          <w:rFonts w:ascii="Times New Roman" w:hAnsi="Times New Roman" w:cs="Times New Roman"/>
          <w:b/>
        </w:rPr>
      </w:pPr>
      <w:proofErr w:type="spellStart"/>
      <w:r w:rsidRPr="00E423DF">
        <w:rPr>
          <w:rFonts w:ascii="Times New Roman" w:hAnsi="Times New Roman" w:cs="Times New Roman"/>
          <w:b/>
        </w:rPr>
        <w:t>Değerlendirme</w:t>
      </w:r>
      <w:proofErr w:type="spellEnd"/>
    </w:p>
    <w:p w14:paraId="44C9948B" w14:textId="77777777" w:rsidR="007369CC" w:rsidRPr="00E423DF" w:rsidRDefault="007369CC" w:rsidP="00EA12C5">
      <w:pPr>
        <w:ind w:left="720"/>
        <w:jc w:val="both"/>
        <w:rPr>
          <w:rFonts w:ascii="Times New Roman" w:hAnsi="Times New Roman" w:cs="Times New Roman"/>
        </w:rPr>
      </w:pPr>
    </w:p>
    <w:p w14:paraId="045471BD" w14:textId="77777777" w:rsidR="007369CC" w:rsidRPr="00E423DF" w:rsidRDefault="007369CC" w:rsidP="005D1A6A">
      <w:pPr>
        <w:ind w:firstLine="720"/>
        <w:jc w:val="both"/>
        <w:rPr>
          <w:rFonts w:ascii="Times New Roman" w:hAnsi="Times New Roman" w:cs="Times New Roman"/>
        </w:rPr>
      </w:pPr>
      <w:proofErr w:type="spellStart"/>
      <w:r w:rsidRPr="00E423DF">
        <w:rPr>
          <w:rFonts w:ascii="Times New Roman" w:hAnsi="Times New Roman" w:cs="Times New Roman"/>
        </w:rPr>
        <w:t>Başkanlığımız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çalışanları</w:t>
      </w:r>
      <w:proofErr w:type="spellEnd"/>
      <w:r w:rsidRPr="00E423DF">
        <w:rPr>
          <w:rFonts w:ascii="Times New Roman" w:hAnsi="Times New Roman" w:cs="Times New Roman"/>
        </w:rPr>
        <w:t xml:space="preserve"> her </w:t>
      </w:r>
      <w:proofErr w:type="spellStart"/>
      <w:r w:rsidRPr="00E423DF">
        <w:rPr>
          <w:rFonts w:ascii="Times New Roman" w:hAnsi="Times New Roman" w:cs="Times New Roman"/>
        </w:rPr>
        <w:t>geçen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gün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kendini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geliştirmekte</w:t>
      </w:r>
      <w:proofErr w:type="spellEnd"/>
      <w:r w:rsidR="005130D2" w:rsidRPr="00E423DF">
        <w:rPr>
          <w:rFonts w:ascii="Times New Roman" w:hAnsi="Times New Roman" w:cs="Times New Roman"/>
        </w:rPr>
        <w:t>,</w:t>
      </w:r>
      <w:r w:rsidRPr="00E423DF">
        <w:rPr>
          <w:rFonts w:ascii="Times New Roman" w:hAnsi="Times New Roman" w:cs="Times New Roman"/>
        </w:rPr>
        <w:t xml:space="preserve"> </w:t>
      </w:r>
      <w:proofErr w:type="spellStart"/>
      <w:r w:rsidRPr="00E423DF">
        <w:rPr>
          <w:rFonts w:ascii="Times New Roman" w:hAnsi="Times New Roman" w:cs="Times New Roman"/>
        </w:rPr>
        <w:t>değişen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mevzuatı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yakından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takip</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ederek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üstüne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düşen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görevleri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kısa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zamanda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doğru</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şekilde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yerine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getirmeye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üstün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özelliklerini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pekiştirerek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zayıflıklarını</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yenmeye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çalışmaktadır</w:t>
      </w:r>
      <w:proofErr w:type="spellEnd"/>
      <w:r w:rsidRPr="00E423DF">
        <w:rPr>
          <w:rFonts w:ascii="Times New Roman" w:hAnsi="Times New Roman" w:cs="Times New Roman"/>
        </w:rPr>
        <w:t>.</w:t>
      </w:r>
      <w:r w:rsidRPr="00E423DF">
        <w:rPr>
          <w:rFonts w:ascii="Times New Roman" w:hAnsi="Times New Roman" w:cs="Times New Roman"/>
          <w:b/>
        </w:rPr>
        <w:t xml:space="preserve">      </w:t>
      </w:r>
    </w:p>
    <w:p w14:paraId="369C1FF3" w14:textId="77777777" w:rsidR="00373873" w:rsidRPr="00E423DF" w:rsidRDefault="00373873" w:rsidP="00EA12C5">
      <w:pPr>
        <w:jc w:val="both"/>
        <w:rPr>
          <w:rFonts w:ascii="Times New Roman" w:hAnsi="Times New Roman" w:cs="Times New Roman"/>
          <w:b/>
          <w:color w:val="000000"/>
          <w:lang w:eastAsia="tr-TR"/>
        </w:rPr>
      </w:pPr>
    </w:p>
    <w:p w14:paraId="1E828146" w14:textId="77777777" w:rsidR="00373873" w:rsidRPr="00E423DF" w:rsidRDefault="00373873" w:rsidP="005130D2">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14:paraId="0FA625A9" w14:textId="77777777" w:rsidR="007369CC" w:rsidRPr="00E423DF" w:rsidRDefault="007369CC" w:rsidP="00EA12C5">
      <w:pPr>
        <w:jc w:val="both"/>
        <w:rPr>
          <w:rFonts w:ascii="Times New Roman" w:hAnsi="Times New Roman" w:cs="Times New Roman"/>
        </w:rPr>
      </w:pPr>
    </w:p>
    <w:p w14:paraId="73FF85F4" w14:textId="77777777"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proofErr w:type="spellStart"/>
      <w:r w:rsidR="000F38C3" w:rsidRPr="00E423DF">
        <w:rPr>
          <w:rFonts w:ascii="Times New Roman" w:hAnsi="Times New Roman" w:cs="Times New Roman"/>
        </w:rPr>
        <w:t>D</w:t>
      </w:r>
      <w:r w:rsidRPr="00E423DF">
        <w:rPr>
          <w:rFonts w:ascii="Times New Roman" w:hAnsi="Times New Roman" w:cs="Times New Roman"/>
        </w:rPr>
        <w:t>emirbaş</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alımlarında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teknik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şartnameye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uygunluğun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yanında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cihazların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ekonomik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ömürleri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ve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kaliteleri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göz</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önünde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bulundurulmalı</w:t>
      </w:r>
      <w:proofErr w:type="spellEnd"/>
      <w:r w:rsidRPr="00E423DF">
        <w:rPr>
          <w:rFonts w:ascii="Times New Roman" w:hAnsi="Times New Roman" w:cs="Times New Roman"/>
        </w:rPr>
        <w:t>.</w:t>
      </w:r>
    </w:p>
    <w:p w14:paraId="2CC2DF5F" w14:textId="77777777" w:rsidR="007369CC" w:rsidRPr="00E423DF" w:rsidRDefault="007369CC" w:rsidP="006F37B6">
      <w:pPr>
        <w:jc w:val="both"/>
        <w:rPr>
          <w:rFonts w:ascii="Times New Roman" w:hAnsi="Times New Roman" w:cs="Times New Roman"/>
        </w:rPr>
      </w:pPr>
    </w:p>
    <w:p w14:paraId="4B00118F" w14:textId="77777777" w:rsidR="00853E4B" w:rsidRDefault="007369CC" w:rsidP="002A2763">
      <w:pPr>
        <w:jc w:val="both"/>
        <w:rPr>
          <w:rFonts w:ascii="Times New Roman" w:hAnsi="Times New Roman" w:cs="Times New Roman"/>
        </w:rPr>
      </w:pPr>
      <w:r w:rsidRPr="00E423DF">
        <w:rPr>
          <w:rFonts w:ascii="Times New Roman" w:hAnsi="Times New Roman" w:cs="Times New Roman"/>
        </w:rPr>
        <w:tab/>
      </w:r>
      <w:proofErr w:type="spellStart"/>
      <w:r w:rsidRPr="00E423DF">
        <w:rPr>
          <w:rFonts w:ascii="Times New Roman" w:hAnsi="Times New Roman" w:cs="Times New Roman"/>
        </w:rPr>
        <w:t>Birimlerin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listeleri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yıllık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olarak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belirlenmeli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İhtiyaçlar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belirlenirken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malzeme</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özelliklerini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içeren</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teknik</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şartnameler</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mutlaka</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hazırlanmalı</w:t>
      </w:r>
      <w:proofErr w:type="spellEnd"/>
      <w:r w:rsidRPr="00E423DF">
        <w:rPr>
          <w:rFonts w:ascii="Times New Roman" w:hAnsi="Times New Roman" w:cs="Times New Roman"/>
        </w:rPr>
        <w:t>.</w:t>
      </w:r>
    </w:p>
    <w:p w14:paraId="5CAE70D1" w14:textId="77777777" w:rsidR="00853E4B" w:rsidRPr="00E423DF" w:rsidRDefault="00853E4B" w:rsidP="006F37B6">
      <w:pPr>
        <w:ind w:left="360"/>
        <w:jc w:val="both"/>
        <w:rPr>
          <w:rFonts w:ascii="Times New Roman" w:hAnsi="Times New Roman" w:cs="Times New Roman"/>
          <w:i/>
          <w:color w:val="000000"/>
          <w:lang w:eastAsia="tr-TR"/>
        </w:rPr>
      </w:pPr>
    </w:p>
    <w:p w14:paraId="2B2AE1E9" w14:textId="77777777" w:rsidR="002E7F61" w:rsidRPr="00E423DF" w:rsidRDefault="002E7F61" w:rsidP="00EA12C5">
      <w:pPr>
        <w:widowControl w:val="0"/>
        <w:autoSpaceDE w:val="0"/>
        <w:autoSpaceDN w:val="0"/>
        <w:adjustRightInd w:val="0"/>
        <w:spacing w:before="29"/>
        <w:jc w:val="both"/>
        <w:rPr>
          <w:rFonts w:ascii="Times New Roman" w:hAnsi="Times New Roman" w:cs="Times New Roman"/>
          <w:b/>
          <w:bCs/>
          <w:w w:val="89"/>
        </w:rPr>
      </w:pPr>
    </w:p>
    <w:p w14:paraId="27297546" w14:textId="77777777"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14:paraId="7C84B8CC" w14:textId="77777777"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14:paraId="0AB2570F" w14:textId="77777777" w:rsidR="004B0DE2" w:rsidRPr="00E423DF" w:rsidRDefault="004B0DE2" w:rsidP="00EA12C5">
      <w:pPr>
        <w:widowControl w:val="0"/>
        <w:autoSpaceDE w:val="0"/>
        <w:autoSpaceDN w:val="0"/>
        <w:adjustRightInd w:val="0"/>
        <w:jc w:val="both"/>
        <w:rPr>
          <w:rFonts w:ascii="Times New Roman" w:hAnsi="Times New Roman" w:cs="Times New Roman"/>
        </w:rPr>
      </w:pPr>
      <w:proofErr w:type="spellStart"/>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proofErr w:type="spellEnd"/>
      <w:r w:rsidRPr="00E423DF">
        <w:rPr>
          <w:rFonts w:ascii="Times New Roman" w:hAnsi="Times New Roman" w:cs="Times New Roman"/>
          <w:spacing w:val="4"/>
        </w:rPr>
        <w:t xml:space="preserve"> </w:t>
      </w:r>
      <w:proofErr w:type="spellStart"/>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proofErr w:type="spellEnd"/>
      <w:r w:rsidRPr="00E423DF">
        <w:rPr>
          <w:rFonts w:ascii="Times New Roman" w:hAnsi="Times New Roman" w:cs="Times New Roman"/>
          <w:spacing w:val="2"/>
        </w:rPr>
        <w:t xml:space="preserve"> </w:t>
      </w:r>
      <w:proofErr w:type="spellStart"/>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w:t>
      </w:r>
      <w:proofErr w:type="spellEnd"/>
      <w:r w:rsidRPr="00E423DF">
        <w:rPr>
          <w:rFonts w:ascii="Times New Roman" w:hAnsi="Times New Roman" w:cs="Times New Roman"/>
        </w:rPr>
        <w:t xml:space="preserve"> </w:t>
      </w:r>
      <w:proofErr w:type="spellStart"/>
      <w:r w:rsidRPr="00E423DF">
        <w:rPr>
          <w:rFonts w:ascii="Times New Roman" w:hAnsi="Times New Roman" w:cs="Times New Roman"/>
        </w:rPr>
        <w:t>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proofErr w:type="spellEnd"/>
      <w:r w:rsidRPr="00E423DF">
        <w:rPr>
          <w:rFonts w:ascii="Times New Roman" w:hAnsi="Times New Roman" w:cs="Times New Roman"/>
        </w:rPr>
        <w:t>;</w:t>
      </w:r>
    </w:p>
    <w:p w14:paraId="76C2921E" w14:textId="77777777" w:rsidR="004B0DE2" w:rsidRPr="00E423DF" w:rsidRDefault="004B0DE2" w:rsidP="00EA12C5">
      <w:pPr>
        <w:widowControl w:val="0"/>
        <w:autoSpaceDE w:val="0"/>
        <w:autoSpaceDN w:val="0"/>
        <w:adjustRightInd w:val="0"/>
        <w:spacing w:before="6" w:line="110" w:lineRule="exact"/>
        <w:jc w:val="both"/>
        <w:rPr>
          <w:rFonts w:ascii="Times New Roman" w:hAnsi="Times New Roman" w:cs="Times New Roman"/>
        </w:rPr>
      </w:pPr>
    </w:p>
    <w:p w14:paraId="216C8788" w14:textId="77777777"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w:t>
      </w:r>
      <w:proofErr w:type="spellStart"/>
      <w:r w:rsidRPr="002E7F61">
        <w:rPr>
          <w:rFonts w:ascii="Times New Roman" w:hAnsi="Times New Roman" w:cs="Times New Roman"/>
          <w:spacing w:val="-1"/>
        </w:rPr>
        <w:t>raporda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yer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alan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bilgilerin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güvenilir</w:t>
      </w:r>
      <w:proofErr w:type="spellEnd"/>
      <w:r w:rsidRPr="002E7F61">
        <w:rPr>
          <w:rFonts w:ascii="Times New Roman" w:hAnsi="Times New Roman" w:cs="Times New Roman"/>
          <w:spacing w:val="-1"/>
        </w:rPr>
        <w:t xml:space="preserve">, tam </w:t>
      </w:r>
      <w:proofErr w:type="spellStart"/>
      <w:r w:rsidRPr="002E7F61">
        <w:rPr>
          <w:rFonts w:ascii="Times New Roman" w:hAnsi="Times New Roman" w:cs="Times New Roman"/>
          <w:spacing w:val="-1"/>
        </w:rPr>
        <w:t>ve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doğru</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olduğunu</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beyan</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roofErr w:type="spellEnd"/>
      <w:r w:rsidRPr="002E7F61">
        <w:rPr>
          <w:rFonts w:ascii="Times New Roman" w:hAnsi="Times New Roman" w:cs="Times New Roman"/>
          <w:spacing w:val="-1"/>
        </w:rPr>
        <w:t>.</w:t>
      </w:r>
    </w:p>
    <w:p w14:paraId="5B981EFB"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75E97453" w14:textId="77777777"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w:t>
      </w:r>
      <w:proofErr w:type="spellStart"/>
      <w:r w:rsidRPr="002E7F61">
        <w:rPr>
          <w:rFonts w:ascii="Times New Roman" w:hAnsi="Times New Roman" w:cs="Times New Roman"/>
          <w:spacing w:val="-1"/>
        </w:rPr>
        <w:t>raporda</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için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idare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bütçesinden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birimimiz</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tahsis</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e</w:t>
      </w:r>
      <w:r w:rsidRPr="002E7F61">
        <w:rPr>
          <w:rFonts w:ascii="Times New Roman" w:hAnsi="Times New Roman" w:cs="Times New Roman"/>
          <w:spacing w:val="-1"/>
        </w:rPr>
        <w:t>dilmiş</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kaynakların</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e</w:t>
      </w:r>
      <w:r w:rsidRPr="002E7F61">
        <w:rPr>
          <w:rFonts w:ascii="Times New Roman" w:hAnsi="Times New Roman" w:cs="Times New Roman"/>
          <w:spacing w:val="-1"/>
        </w:rPr>
        <w:t>tkili</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e</w:t>
      </w:r>
      <w:r w:rsidRPr="002E7F61">
        <w:rPr>
          <w:rFonts w:ascii="Times New Roman" w:hAnsi="Times New Roman" w:cs="Times New Roman"/>
          <w:spacing w:val="-1"/>
        </w:rPr>
        <w:t>konomik</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rimli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kull</w:t>
      </w:r>
      <w:r w:rsidRPr="00E423DF">
        <w:rPr>
          <w:rFonts w:ascii="Times New Roman" w:hAnsi="Times New Roman" w:cs="Times New Roman"/>
          <w:spacing w:val="-1"/>
        </w:rPr>
        <w:t>a</w:t>
      </w:r>
      <w:r w:rsidRPr="002E7F61">
        <w:rPr>
          <w:rFonts w:ascii="Times New Roman" w:hAnsi="Times New Roman" w:cs="Times New Roman"/>
          <w:spacing w:val="-1"/>
        </w:rPr>
        <w:t>nıldığı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gör</w:t>
      </w:r>
      <w:r w:rsidRPr="00E423DF">
        <w:rPr>
          <w:rFonts w:ascii="Times New Roman" w:hAnsi="Times New Roman" w:cs="Times New Roman"/>
          <w:spacing w:val="-1"/>
        </w:rPr>
        <w:t>e</w:t>
      </w:r>
      <w:r w:rsidRPr="002E7F61">
        <w:rPr>
          <w:rFonts w:ascii="Times New Roman" w:hAnsi="Times New Roman" w:cs="Times New Roman"/>
          <w:spacing w:val="-1"/>
        </w:rPr>
        <w:t>v</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y</w:t>
      </w:r>
      <w:r w:rsidRPr="00E423DF">
        <w:rPr>
          <w:rFonts w:ascii="Times New Roman" w:hAnsi="Times New Roman" w:cs="Times New Roman"/>
          <w:spacing w:val="-1"/>
        </w:rPr>
        <w:t>e</w:t>
      </w:r>
      <w:r w:rsidRPr="002E7F61">
        <w:rPr>
          <w:rFonts w:ascii="Times New Roman" w:hAnsi="Times New Roman" w:cs="Times New Roman"/>
          <w:spacing w:val="-1"/>
        </w:rPr>
        <w:t>tki</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nım</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iç</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kontrol</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sisteminin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ida</w:t>
      </w:r>
      <w:r w:rsidRPr="00E423DF">
        <w:rPr>
          <w:rFonts w:ascii="Times New Roman" w:hAnsi="Times New Roman" w:cs="Times New Roman"/>
          <w:spacing w:val="-1"/>
        </w:rPr>
        <w:t>r</w:t>
      </w:r>
      <w:r w:rsidRPr="002E7F61">
        <w:rPr>
          <w:rFonts w:ascii="Times New Roman" w:hAnsi="Times New Roman" w:cs="Times New Roman"/>
          <w:spacing w:val="-1"/>
        </w:rPr>
        <w:t>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mali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ile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bunla</w:t>
      </w:r>
      <w:r w:rsidRPr="00E423DF">
        <w:rPr>
          <w:rFonts w:ascii="Times New Roman" w:hAnsi="Times New Roman" w:cs="Times New Roman"/>
          <w:spacing w:val="-1"/>
        </w:rPr>
        <w:t>r</w:t>
      </w:r>
      <w:r w:rsidRPr="002E7F61">
        <w:rPr>
          <w:rFonts w:ascii="Times New Roman" w:hAnsi="Times New Roman" w:cs="Times New Roman"/>
          <w:spacing w:val="-1"/>
        </w:rPr>
        <w:t>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ilişkin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işlemlerin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llık</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düz</w:t>
      </w:r>
      <w:r w:rsidRPr="00E423DF">
        <w:rPr>
          <w:rFonts w:ascii="Times New Roman" w:hAnsi="Times New Roman" w:cs="Times New Roman"/>
          <w:spacing w:val="-1"/>
        </w:rPr>
        <w:t>e</w:t>
      </w:r>
      <w:r w:rsidRPr="002E7F61">
        <w:rPr>
          <w:rFonts w:ascii="Times New Roman" w:hAnsi="Times New Roman" w:cs="Times New Roman"/>
          <w:spacing w:val="-1"/>
        </w:rPr>
        <w:t>nliliği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hususund</w:t>
      </w:r>
      <w:r w:rsidRPr="00E423DF">
        <w:rPr>
          <w:rFonts w:ascii="Times New Roman" w:hAnsi="Times New Roman" w:cs="Times New Roman"/>
          <w:spacing w:val="-1"/>
        </w:rPr>
        <w:t>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yeterli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güv</w:t>
      </w:r>
      <w:r w:rsidRPr="00E423DF">
        <w:rPr>
          <w:rFonts w:ascii="Times New Roman" w:hAnsi="Times New Roman" w:cs="Times New Roman"/>
          <w:spacing w:val="-1"/>
        </w:rPr>
        <w:t>e</w:t>
      </w:r>
      <w:r w:rsidRPr="002E7F61">
        <w:rPr>
          <w:rFonts w:ascii="Times New Roman" w:hAnsi="Times New Roman" w:cs="Times New Roman"/>
          <w:spacing w:val="-1"/>
        </w:rPr>
        <w:t>nceyi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Pr="002E7F61">
        <w:rPr>
          <w:rFonts w:ascii="Times New Roman" w:hAnsi="Times New Roman" w:cs="Times New Roman"/>
          <w:spacing w:val="-1"/>
        </w:rPr>
        <w:t>dığını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birimimizd</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sür</w:t>
      </w:r>
      <w:r w:rsidRPr="00E423DF">
        <w:rPr>
          <w:rFonts w:ascii="Times New Roman" w:hAnsi="Times New Roman" w:cs="Times New Roman"/>
          <w:spacing w:val="-1"/>
        </w:rPr>
        <w:t>eç</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kontrolünün</w:t>
      </w:r>
      <w:proofErr w:type="spellEnd"/>
      <w:r w:rsidRPr="002E7F61">
        <w:rPr>
          <w:rFonts w:ascii="Times New Roman" w:hAnsi="Times New Roman" w:cs="Times New Roman"/>
          <w:spacing w:val="-1"/>
        </w:rPr>
        <w:t xml:space="preserve"> </w:t>
      </w:r>
      <w:proofErr w:type="spellStart"/>
      <w:r w:rsidRPr="00E423DF">
        <w:rPr>
          <w:rFonts w:ascii="Times New Roman" w:hAnsi="Times New Roman" w:cs="Times New Roman"/>
          <w:spacing w:val="-1"/>
        </w:rPr>
        <w:t>e</w:t>
      </w:r>
      <w:r w:rsidRPr="002E7F61">
        <w:rPr>
          <w:rFonts w:ascii="Times New Roman" w:hAnsi="Times New Roman" w:cs="Times New Roman"/>
          <w:spacing w:val="-1"/>
        </w:rPr>
        <w:t>tkin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ola</w:t>
      </w:r>
      <w:r w:rsidRPr="00E423DF">
        <w:rPr>
          <w:rFonts w:ascii="Times New Roman" w:hAnsi="Times New Roman" w:cs="Times New Roman"/>
          <w:spacing w:val="-1"/>
        </w:rPr>
        <w:t>ra</w:t>
      </w:r>
      <w:r w:rsidRPr="002E7F61">
        <w:rPr>
          <w:rFonts w:ascii="Times New Roman" w:hAnsi="Times New Roman" w:cs="Times New Roman"/>
          <w:spacing w:val="-1"/>
        </w:rPr>
        <w:t>k</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uygulandığını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bildiririm</w:t>
      </w:r>
      <w:proofErr w:type="spellEnd"/>
      <w:r w:rsidRPr="002E7F61">
        <w:rPr>
          <w:rFonts w:ascii="Times New Roman" w:hAnsi="Times New Roman" w:cs="Times New Roman"/>
          <w:spacing w:val="-1"/>
        </w:rPr>
        <w:t>.</w:t>
      </w:r>
    </w:p>
    <w:p w14:paraId="182078A2"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30C0A8A8" w14:textId="77777777"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w:t>
      </w:r>
      <w:proofErr w:type="spellStart"/>
      <w:r w:rsidRPr="002E7F61">
        <w:rPr>
          <w:rFonts w:ascii="Times New Roman" w:hAnsi="Times New Roman" w:cs="Times New Roman"/>
          <w:spacing w:val="-1"/>
        </w:rPr>
        <w:t>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y</w:t>
      </w:r>
      <w:r w:rsidRPr="00E423DF">
        <w:rPr>
          <w:rFonts w:ascii="Times New Roman" w:hAnsi="Times New Roman" w:cs="Times New Roman"/>
          <w:spacing w:val="-1"/>
        </w:rPr>
        <w:t>e</w:t>
      </w:r>
      <w:r w:rsidRPr="002E7F61">
        <w:rPr>
          <w:rFonts w:ascii="Times New Roman" w:hAnsi="Times New Roman" w:cs="Times New Roman"/>
          <w:spacing w:val="-1"/>
        </w:rPr>
        <w:t>tkilisi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ola</w:t>
      </w:r>
      <w:r w:rsidRPr="00E423DF">
        <w:rPr>
          <w:rFonts w:ascii="Times New Roman" w:hAnsi="Times New Roman" w:cs="Times New Roman"/>
          <w:spacing w:val="-1"/>
        </w:rPr>
        <w:t>ra</w:t>
      </w:r>
      <w:r w:rsidRPr="002E7F61">
        <w:rPr>
          <w:rFonts w:ascii="Times New Roman" w:hAnsi="Times New Roman" w:cs="Times New Roman"/>
          <w:spacing w:val="-1"/>
        </w:rPr>
        <w:t>k</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hip</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olduğum</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bilgi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iç</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kontroll</w:t>
      </w:r>
      <w:r w:rsidRPr="00E423DF">
        <w:rPr>
          <w:rFonts w:ascii="Times New Roman" w:hAnsi="Times New Roman" w:cs="Times New Roman"/>
          <w:spacing w:val="-1"/>
        </w:rPr>
        <w:t>e</w:t>
      </w:r>
      <w:r w:rsidRPr="002E7F61">
        <w:rPr>
          <w:rFonts w:ascii="Times New Roman" w:hAnsi="Times New Roman" w:cs="Times New Roman"/>
          <w:spacing w:val="-1"/>
        </w:rPr>
        <w:t>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iç</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denetçi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il</w:t>
      </w:r>
      <w:r w:rsidRPr="00E423DF">
        <w:rPr>
          <w:rFonts w:ascii="Times New Roman" w:hAnsi="Times New Roman" w:cs="Times New Roman"/>
          <w:spacing w:val="-1"/>
        </w:rPr>
        <w:t>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Sayıştay</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raporl</w:t>
      </w:r>
      <w:r w:rsidRPr="00E423DF">
        <w:rPr>
          <w:rFonts w:ascii="Times New Roman" w:hAnsi="Times New Roman" w:cs="Times New Roman"/>
          <w:spacing w:val="-1"/>
        </w:rPr>
        <w:t>a</w:t>
      </w:r>
      <w:r w:rsidRPr="002E7F61">
        <w:rPr>
          <w:rFonts w:ascii="Times New Roman" w:hAnsi="Times New Roman" w:cs="Times New Roman"/>
          <w:spacing w:val="-1"/>
        </w:rPr>
        <w:t>rı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gibi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bilgim</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dahilindeki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hususl</w:t>
      </w:r>
      <w:r w:rsidRPr="00E423DF">
        <w:rPr>
          <w:rFonts w:ascii="Times New Roman" w:hAnsi="Times New Roman" w:cs="Times New Roman"/>
          <w:spacing w:val="-1"/>
        </w:rPr>
        <w:t>a</w:t>
      </w:r>
      <w:r w:rsidRPr="002E7F61">
        <w:rPr>
          <w:rFonts w:ascii="Times New Roman" w:hAnsi="Times New Roman" w:cs="Times New Roman"/>
          <w:spacing w:val="-1"/>
        </w:rPr>
        <w:t>ra</w:t>
      </w:r>
      <w:proofErr w:type="spellEnd"/>
      <w:r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ve</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benden</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önceki</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yetkililerinden</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almış</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olduğum</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bilgilere</w:t>
      </w:r>
      <w:proofErr w:type="spellEnd"/>
      <w:r w:rsidR="00DF38A3" w:rsidRPr="002E7F61">
        <w:rPr>
          <w:rFonts w:ascii="Times New Roman" w:hAnsi="Times New Roman" w:cs="Times New Roman"/>
          <w:spacing w:val="-1"/>
        </w:rPr>
        <w:t xml:space="preserve"> </w:t>
      </w:r>
      <w:proofErr w:type="spellStart"/>
      <w:r w:rsidR="00DF38A3" w:rsidRPr="002E7F61">
        <w:rPr>
          <w:rFonts w:ascii="Times New Roman" w:hAnsi="Times New Roman" w:cs="Times New Roman"/>
          <w:spacing w:val="-1"/>
        </w:rPr>
        <w:t>dayanmaktadır</w:t>
      </w:r>
      <w:proofErr w:type="spellEnd"/>
      <w:r w:rsidR="00DF38A3" w:rsidRPr="002E7F61">
        <w:rPr>
          <w:rFonts w:ascii="Times New Roman" w:hAnsi="Times New Roman" w:cs="Times New Roman"/>
          <w:spacing w:val="-1"/>
        </w:rPr>
        <w:t>.</w:t>
      </w:r>
    </w:p>
    <w:p w14:paraId="6A130BA5" w14:textId="77777777"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14:paraId="77B2B83E"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1E5313AB" w14:textId="66711725" w:rsidR="004B0DE2" w:rsidRPr="002E7F61" w:rsidRDefault="004B0DE2" w:rsidP="00DF38A3">
      <w:pPr>
        <w:widowControl w:val="0"/>
        <w:autoSpaceDE w:val="0"/>
        <w:autoSpaceDN w:val="0"/>
        <w:adjustRightInd w:val="0"/>
        <w:jc w:val="both"/>
        <w:rPr>
          <w:rFonts w:ascii="Times New Roman" w:hAnsi="Times New Roman" w:cs="Times New Roman"/>
          <w:spacing w:val="-1"/>
        </w:rPr>
      </w:pPr>
      <w:proofErr w:type="spellStart"/>
      <w:r w:rsidRPr="002E7F61">
        <w:rPr>
          <w:rFonts w:ascii="Times New Roman" w:hAnsi="Times New Roman" w:cs="Times New Roman"/>
          <w:spacing w:val="-1"/>
        </w:rPr>
        <w:t>Burada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ida</w:t>
      </w:r>
      <w:r w:rsidRPr="00E423DF">
        <w:rPr>
          <w:rFonts w:ascii="Times New Roman" w:hAnsi="Times New Roman" w:cs="Times New Roman"/>
          <w:spacing w:val="-1"/>
        </w:rPr>
        <w:t>r</w:t>
      </w:r>
      <w:r w:rsidRPr="002E7F61">
        <w:rPr>
          <w:rFonts w:ascii="Times New Roman" w:hAnsi="Times New Roman" w:cs="Times New Roman"/>
          <w:spacing w:val="-1"/>
        </w:rPr>
        <w:t>enin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z</w:t>
      </w:r>
      <w:r w:rsidRPr="00E423DF">
        <w:rPr>
          <w:rFonts w:ascii="Times New Roman" w:hAnsi="Times New Roman" w:cs="Times New Roman"/>
          <w:spacing w:val="-1"/>
        </w:rPr>
        <w:t>a</w:t>
      </w:r>
      <w:r w:rsidRPr="002E7F61">
        <w:rPr>
          <w:rFonts w:ascii="Times New Roman" w:hAnsi="Times New Roman" w:cs="Times New Roman"/>
          <w:spacing w:val="-1"/>
        </w:rPr>
        <w:t>rar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bir</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husus</w:t>
      </w:r>
      <w:proofErr w:type="spellEnd"/>
      <w:r w:rsidR="002E7F61"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hakkında</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bilgim</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olm</w:t>
      </w:r>
      <w:r w:rsidRPr="00E423DF">
        <w:rPr>
          <w:rFonts w:ascii="Times New Roman" w:hAnsi="Times New Roman" w:cs="Times New Roman"/>
          <w:spacing w:val="-1"/>
        </w:rPr>
        <w:t>a</w:t>
      </w:r>
      <w:r w:rsidRPr="002E7F61">
        <w:rPr>
          <w:rFonts w:ascii="Times New Roman" w:hAnsi="Times New Roman" w:cs="Times New Roman"/>
          <w:spacing w:val="-1"/>
        </w:rPr>
        <w:t>dığını</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bey</w:t>
      </w:r>
      <w:r w:rsidRPr="00E423DF">
        <w:rPr>
          <w:rFonts w:ascii="Times New Roman" w:hAnsi="Times New Roman" w:cs="Times New Roman"/>
          <w:spacing w:val="-1"/>
        </w:rPr>
        <w:t>a</w:t>
      </w:r>
      <w:r w:rsidRPr="002E7F61">
        <w:rPr>
          <w:rFonts w:ascii="Times New Roman" w:hAnsi="Times New Roman" w:cs="Times New Roman"/>
          <w:spacing w:val="-1"/>
        </w:rPr>
        <w:t>n</w:t>
      </w:r>
      <w:proofErr w:type="spellEnd"/>
      <w:r w:rsidRPr="002E7F61">
        <w:rPr>
          <w:rFonts w:ascii="Times New Roman" w:hAnsi="Times New Roman" w:cs="Times New Roman"/>
          <w:spacing w:val="-1"/>
        </w:rPr>
        <w:t xml:space="preserve"> </w:t>
      </w:r>
      <w:proofErr w:type="spellStart"/>
      <w:r w:rsidRPr="002E7F61">
        <w:rPr>
          <w:rFonts w:ascii="Times New Roman" w:hAnsi="Times New Roman" w:cs="Times New Roman"/>
          <w:spacing w:val="-1"/>
        </w:rPr>
        <w:t>ederim</w:t>
      </w:r>
      <w:proofErr w:type="spellEnd"/>
      <w:r w:rsidRPr="002E7F61">
        <w:rPr>
          <w:rFonts w:ascii="Times New Roman" w:hAnsi="Times New Roman" w:cs="Times New Roman"/>
          <w:spacing w:val="-1"/>
        </w:rPr>
        <w:t>. (</w:t>
      </w:r>
      <w:r w:rsidR="00E66FAE" w:rsidRPr="002E7F61">
        <w:rPr>
          <w:rFonts w:ascii="Times New Roman" w:hAnsi="Times New Roman" w:cs="Times New Roman"/>
          <w:spacing w:val="-1"/>
        </w:rPr>
        <w:t>Kayseri-</w:t>
      </w:r>
      <w:r w:rsidR="00A72CBA">
        <w:rPr>
          <w:rFonts w:ascii="Times New Roman" w:hAnsi="Times New Roman" w:cs="Times New Roman"/>
          <w:spacing w:val="-1"/>
        </w:rPr>
        <w:t>15</w:t>
      </w:r>
      <w:r w:rsidR="004D03F6">
        <w:rPr>
          <w:rFonts w:ascii="Times New Roman" w:hAnsi="Times New Roman" w:cs="Times New Roman"/>
          <w:spacing w:val="-1"/>
        </w:rPr>
        <w:t>/01/2020</w:t>
      </w:r>
      <w:r w:rsidRPr="002E7F61">
        <w:rPr>
          <w:rFonts w:ascii="Times New Roman" w:hAnsi="Times New Roman" w:cs="Times New Roman"/>
          <w:spacing w:val="-1"/>
        </w:rPr>
        <w:t>)</w:t>
      </w:r>
    </w:p>
    <w:p w14:paraId="74264562" w14:textId="77777777"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14:paraId="7B40BEA1" w14:textId="77777777"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14:paraId="7DDE1468" w14:textId="77777777"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4BC1C59A" w14:textId="77777777"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63C68D78" w14:textId="77777777"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proofErr w:type="spellStart"/>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proofErr w:type="spellEnd"/>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14:paraId="532E1D58" w14:textId="77777777"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proofErr w:type="spellStart"/>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proofErr w:type="spellEnd"/>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 xml:space="preserve">Mehmet </w:t>
      </w:r>
      <w:proofErr w:type="spellStart"/>
      <w:r w:rsidR="003F6465" w:rsidRPr="00E423DF">
        <w:rPr>
          <w:rFonts w:ascii="Times New Roman" w:hAnsi="Times New Roman" w:cs="Times New Roman"/>
        </w:rPr>
        <w:t>Yücel</w:t>
      </w:r>
      <w:proofErr w:type="spellEnd"/>
      <w:r w:rsidR="003F6465" w:rsidRPr="00E423DF">
        <w:rPr>
          <w:rFonts w:ascii="Times New Roman" w:hAnsi="Times New Roman" w:cs="Times New Roman"/>
        </w:rPr>
        <w:t xml:space="preserve"> TÜRK</w:t>
      </w:r>
    </w:p>
    <w:p w14:paraId="2B289043" w14:textId="77777777"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proofErr w:type="spellStart"/>
      <w:r w:rsidRPr="00E423DF">
        <w:rPr>
          <w:rFonts w:ascii="Times New Roman" w:hAnsi="Times New Roman" w:cs="Times New Roman"/>
        </w:rPr>
        <w:t>Unv</w:t>
      </w:r>
      <w:r w:rsidRPr="00E423DF">
        <w:rPr>
          <w:rFonts w:ascii="Times New Roman" w:hAnsi="Times New Roman" w:cs="Times New Roman"/>
          <w:spacing w:val="-1"/>
        </w:rPr>
        <w:t>a</w:t>
      </w:r>
      <w:r w:rsidRPr="00E423DF">
        <w:rPr>
          <w:rFonts w:ascii="Times New Roman" w:hAnsi="Times New Roman" w:cs="Times New Roman"/>
        </w:rPr>
        <w:t>n</w:t>
      </w:r>
      <w:proofErr w:type="spellEnd"/>
      <w:r w:rsidR="00C20809">
        <w:rPr>
          <w:rFonts w:ascii="Times New Roman" w:hAnsi="Times New Roman" w:cs="Times New Roman"/>
        </w:rPr>
        <w:t xml:space="preserve">         </w:t>
      </w:r>
      <w:r w:rsidRPr="00E423DF">
        <w:rPr>
          <w:rFonts w:ascii="Times New Roman" w:hAnsi="Times New Roman" w:cs="Times New Roman"/>
        </w:rPr>
        <w:t xml:space="preserve">: </w:t>
      </w:r>
      <w:proofErr w:type="spellStart"/>
      <w:r w:rsidR="006226FF" w:rsidRPr="00E423DF">
        <w:rPr>
          <w:rFonts w:ascii="Times New Roman" w:hAnsi="Times New Roman" w:cs="Times New Roman"/>
        </w:rPr>
        <w:t>İ</w:t>
      </w:r>
      <w:r w:rsidR="002E7F61">
        <w:rPr>
          <w:rFonts w:ascii="Times New Roman" w:hAnsi="Times New Roman" w:cs="Times New Roman"/>
        </w:rPr>
        <w:t>dari</w:t>
      </w:r>
      <w:proofErr w:type="spellEnd"/>
      <w:r w:rsidR="002E7F61">
        <w:rPr>
          <w:rFonts w:ascii="Times New Roman" w:hAnsi="Times New Roman" w:cs="Times New Roman"/>
        </w:rPr>
        <w:t xml:space="preserve"> </w:t>
      </w:r>
      <w:proofErr w:type="spellStart"/>
      <w:r w:rsidR="002E7F61">
        <w:rPr>
          <w:rFonts w:ascii="Times New Roman" w:hAnsi="Times New Roman" w:cs="Times New Roman"/>
        </w:rPr>
        <w:t>ve</w:t>
      </w:r>
      <w:proofErr w:type="spellEnd"/>
      <w:r w:rsidR="002E7F61">
        <w:rPr>
          <w:rFonts w:ascii="Times New Roman" w:hAnsi="Times New Roman" w:cs="Times New Roman"/>
        </w:rPr>
        <w:t xml:space="preserve"> Mali </w:t>
      </w:r>
      <w:proofErr w:type="spellStart"/>
      <w:r w:rsidR="002E7F61">
        <w:rPr>
          <w:rFonts w:ascii="Times New Roman" w:hAnsi="Times New Roman" w:cs="Times New Roman"/>
        </w:rPr>
        <w:t>İşler</w:t>
      </w:r>
      <w:proofErr w:type="spellEnd"/>
      <w:r w:rsidR="002E7F61">
        <w:rPr>
          <w:rFonts w:ascii="Times New Roman" w:hAnsi="Times New Roman" w:cs="Times New Roman"/>
        </w:rPr>
        <w:t xml:space="preserve"> </w:t>
      </w:r>
      <w:proofErr w:type="spellStart"/>
      <w:r w:rsidR="002E7F61">
        <w:rPr>
          <w:rFonts w:ascii="Times New Roman" w:hAnsi="Times New Roman" w:cs="Times New Roman"/>
        </w:rPr>
        <w:t>Daire</w:t>
      </w:r>
      <w:proofErr w:type="spellEnd"/>
      <w:r w:rsidR="002E7F61">
        <w:rPr>
          <w:rFonts w:ascii="Times New Roman" w:hAnsi="Times New Roman" w:cs="Times New Roman"/>
        </w:rPr>
        <w:t xml:space="preserve"> </w:t>
      </w:r>
      <w:proofErr w:type="spellStart"/>
      <w:r w:rsidR="002E7F61">
        <w:rPr>
          <w:rFonts w:ascii="Times New Roman" w:hAnsi="Times New Roman" w:cs="Times New Roman"/>
        </w:rPr>
        <w:t>Başkan</w:t>
      </w:r>
      <w:r w:rsidR="004D03F6">
        <w:rPr>
          <w:rFonts w:ascii="Times New Roman" w:hAnsi="Times New Roman" w:cs="Times New Roman"/>
        </w:rPr>
        <w:t>ı</w:t>
      </w:r>
      <w:proofErr w:type="spellEnd"/>
    </w:p>
    <w:p w14:paraId="4E332545" w14:textId="77777777"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14:paraId="1B29941F" w14:textId="77777777" w:rsidR="004B0DE2" w:rsidRPr="00E423DF" w:rsidRDefault="004B0DE2" w:rsidP="00EA12C5">
      <w:pPr>
        <w:jc w:val="both"/>
        <w:rPr>
          <w:rFonts w:ascii="Times New Roman" w:hAnsi="Times New Roman" w:cs="Times New Roman"/>
          <w:b/>
        </w:rPr>
      </w:pPr>
    </w:p>
    <w:p w14:paraId="25242AC0" w14:textId="77777777" w:rsidR="004B0DE2" w:rsidRPr="00E423DF" w:rsidRDefault="004B0DE2" w:rsidP="00EA12C5">
      <w:pPr>
        <w:jc w:val="both"/>
        <w:rPr>
          <w:rFonts w:ascii="Times New Roman" w:hAnsi="Times New Roman" w:cs="Times New Roman"/>
        </w:rPr>
      </w:pPr>
    </w:p>
    <w:p w14:paraId="7788D825" w14:textId="77777777" w:rsidR="00373873" w:rsidRPr="00E423DF" w:rsidRDefault="00373873" w:rsidP="00EA12C5">
      <w:pPr>
        <w:jc w:val="both"/>
        <w:rPr>
          <w:rFonts w:ascii="Times New Roman" w:hAnsi="Times New Roman" w:cs="Times New Roman"/>
        </w:rPr>
      </w:pPr>
    </w:p>
    <w:sectPr w:rsidR="00373873" w:rsidRPr="00E423DF" w:rsidSect="00372478">
      <w:footerReference w:type="default" r:id="rId14"/>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8D73D" w14:textId="77777777" w:rsidR="00686F3B" w:rsidRDefault="00686F3B" w:rsidP="005C642F">
      <w:r>
        <w:separator/>
      </w:r>
    </w:p>
  </w:endnote>
  <w:endnote w:type="continuationSeparator" w:id="0">
    <w:p w14:paraId="5C4AC479" w14:textId="77777777" w:rsidR="00686F3B" w:rsidRDefault="00686F3B"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056910"/>
      <w:docPartObj>
        <w:docPartGallery w:val="Page Numbers (Bottom of Page)"/>
        <w:docPartUnique/>
      </w:docPartObj>
    </w:sdtPr>
    <w:sdtEndPr/>
    <w:sdtContent>
      <w:p w14:paraId="6C24F13A" w14:textId="77777777" w:rsidR="00380983" w:rsidRDefault="00380983">
        <w:pPr>
          <w:pStyle w:val="AltBilgi"/>
          <w:jc w:val="center"/>
        </w:pPr>
        <w:r>
          <w:fldChar w:fldCharType="begin"/>
        </w:r>
        <w:r>
          <w:instrText>PAGE   \* MERGEFORMAT</w:instrText>
        </w:r>
        <w:r>
          <w:fldChar w:fldCharType="separate"/>
        </w:r>
        <w:r w:rsidR="00C13361" w:rsidRPr="00C13361">
          <w:rPr>
            <w:noProof/>
            <w:lang w:val="tr-TR"/>
          </w:rPr>
          <w:t>19</w:t>
        </w:r>
        <w:r>
          <w:fldChar w:fldCharType="end"/>
        </w:r>
      </w:p>
    </w:sdtContent>
  </w:sdt>
  <w:p w14:paraId="60472266" w14:textId="77777777" w:rsidR="00380983" w:rsidRDefault="003809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2A82" w14:textId="77777777" w:rsidR="00686F3B" w:rsidRDefault="00686F3B" w:rsidP="005C642F">
      <w:r>
        <w:separator/>
      </w:r>
    </w:p>
  </w:footnote>
  <w:footnote w:type="continuationSeparator" w:id="0">
    <w:p w14:paraId="3349ED66" w14:textId="77777777" w:rsidR="00686F3B" w:rsidRDefault="00686F3B" w:rsidP="005C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Word Work File L_"/>
      </v:shape>
    </w:pict>
  </w:numPicBullet>
  <w:abstractNum w:abstractNumId="0" w15:restartNumberingAfterBreak="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15:restartNumberingAfterBreak="0">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15:restartNumberingAfterBreak="0">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15:restartNumberingAfterBreak="0">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15:restartNumberingAfterBreak="0">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10"/>
    <w:rsid w:val="00000C31"/>
    <w:rsid w:val="000021BD"/>
    <w:rsid w:val="00007A37"/>
    <w:rsid w:val="00013F07"/>
    <w:rsid w:val="00014C7D"/>
    <w:rsid w:val="00016EF0"/>
    <w:rsid w:val="000309F9"/>
    <w:rsid w:val="00036566"/>
    <w:rsid w:val="0004463A"/>
    <w:rsid w:val="00044999"/>
    <w:rsid w:val="00052B3F"/>
    <w:rsid w:val="000551B4"/>
    <w:rsid w:val="00060827"/>
    <w:rsid w:val="00063D14"/>
    <w:rsid w:val="0007689C"/>
    <w:rsid w:val="00090D8E"/>
    <w:rsid w:val="00094EEE"/>
    <w:rsid w:val="00095669"/>
    <w:rsid w:val="000A1709"/>
    <w:rsid w:val="000B0331"/>
    <w:rsid w:val="000B1661"/>
    <w:rsid w:val="000B1B2C"/>
    <w:rsid w:val="000C052D"/>
    <w:rsid w:val="000C1B06"/>
    <w:rsid w:val="000C53A4"/>
    <w:rsid w:val="000D523B"/>
    <w:rsid w:val="000D7C3B"/>
    <w:rsid w:val="000F1EF3"/>
    <w:rsid w:val="000F38C3"/>
    <w:rsid w:val="00103077"/>
    <w:rsid w:val="00111D2D"/>
    <w:rsid w:val="001136D7"/>
    <w:rsid w:val="001161F0"/>
    <w:rsid w:val="00117365"/>
    <w:rsid w:val="00121B43"/>
    <w:rsid w:val="00123769"/>
    <w:rsid w:val="00124A47"/>
    <w:rsid w:val="00132F87"/>
    <w:rsid w:val="00141055"/>
    <w:rsid w:val="00141E96"/>
    <w:rsid w:val="00142E96"/>
    <w:rsid w:val="001508B5"/>
    <w:rsid w:val="00161D39"/>
    <w:rsid w:val="00163B14"/>
    <w:rsid w:val="00164CA0"/>
    <w:rsid w:val="001650D9"/>
    <w:rsid w:val="0016556D"/>
    <w:rsid w:val="00177986"/>
    <w:rsid w:val="001811C3"/>
    <w:rsid w:val="001828CF"/>
    <w:rsid w:val="001869EB"/>
    <w:rsid w:val="001906B8"/>
    <w:rsid w:val="00196A64"/>
    <w:rsid w:val="001B3E6A"/>
    <w:rsid w:val="001C2F54"/>
    <w:rsid w:val="001C46C9"/>
    <w:rsid w:val="001D304B"/>
    <w:rsid w:val="001D355B"/>
    <w:rsid w:val="001D73D5"/>
    <w:rsid w:val="001E1E00"/>
    <w:rsid w:val="001F2018"/>
    <w:rsid w:val="0020231D"/>
    <w:rsid w:val="00204950"/>
    <w:rsid w:val="00204C49"/>
    <w:rsid w:val="00207A6F"/>
    <w:rsid w:val="00215811"/>
    <w:rsid w:val="00222D58"/>
    <w:rsid w:val="00225769"/>
    <w:rsid w:val="00225AD6"/>
    <w:rsid w:val="0023374E"/>
    <w:rsid w:val="00254039"/>
    <w:rsid w:val="00260FDD"/>
    <w:rsid w:val="00273E12"/>
    <w:rsid w:val="00282DA9"/>
    <w:rsid w:val="00283803"/>
    <w:rsid w:val="002858E8"/>
    <w:rsid w:val="002861B0"/>
    <w:rsid w:val="0029043C"/>
    <w:rsid w:val="00290577"/>
    <w:rsid w:val="00291F47"/>
    <w:rsid w:val="002922B0"/>
    <w:rsid w:val="0029430E"/>
    <w:rsid w:val="00297CB4"/>
    <w:rsid w:val="002A2763"/>
    <w:rsid w:val="002A5885"/>
    <w:rsid w:val="002B18C2"/>
    <w:rsid w:val="002B3716"/>
    <w:rsid w:val="002B4096"/>
    <w:rsid w:val="002B4A77"/>
    <w:rsid w:val="002C0464"/>
    <w:rsid w:val="002C155A"/>
    <w:rsid w:val="002D1755"/>
    <w:rsid w:val="002D2CBD"/>
    <w:rsid w:val="002D5F4F"/>
    <w:rsid w:val="002D6F09"/>
    <w:rsid w:val="002E0AC1"/>
    <w:rsid w:val="002E3412"/>
    <w:rsid w:val="002E74DF"/>
    <w:rsid w:val="002E7F61"/>
    <w:rsid w:val="002F2AED"/>
    <w:rsid w:val="002F2DAB"/>
    <w:rsid w:val="003030A0"/>
    <w:rsid w:val="00310310"/>
    <w:rsid w:val="00310DCD"/>
    <w:rsid w:val="00311C0E"/>
    <w:rsid w:val="0031475B"/>
    <w:rsid w:val="0032055F"/>
    <w:rsid w:val="003230AE"/>
    <w:rsid w:val="003266FA"/>
    <w:rsid w:val="00330229"/>
    <w:rsid w:val="003353EC"/>
    <w:rsid w:val="00337A45"/>
    <w:rsid w:val="003444C9"/>
    <w:rsid w:val="003523FE"/>
    <w:rsid w:val="0035354F"/>
    <w:rsid w:val="00357227"/>
    <w:rsid w:val="00362426"/>
    <w:rsid w:val="00364997"/>
    <w:rsid w:val="00370305"/>
    <w:rsid w:val="00372478"/>
    <w:rsid w:val="0037273E"/>
    <w:rsid w:val="00373873"/>
    <w:rsid w:val="00380983"/>
    <w:rsid w:val="0038170F"/>
    <w:rsid w:val="00384932"/>
    <w:rsid w:val="003920E2"/>
    <w:rsid w:val="003959DD"/>
    <w:rsid w:val="003A1ABC"/>
    <w:rsid w:val="003B3F12"/>
    <w:rsid w:val="003B4EB3"/>
    <w:rsid w:val="003C4661"/>
    <w:rsid w:val="003E4848"/>
    <w:rsid w:val="003F0388"/>
    <w:rsid w:val="003F0FD9"/>
    <w:rsid w:val="003F1961"/>
    <w:rsid w:val="003F46F8"/>
    <w:rsid w:val="003F6465"/>
    <w:rsid w:val="003F696C"/>
    <w:rsid w:val="00404BE0"/>
    <w:rsid w:val="00410294"/>
    <w:rsid w:val="00410ABE"/>
    <w:rsid w:val="004137EA"/>
    <w:rsid w:val="00413D31"/>
    <w:rsid w:val="00415526"/>
    <w:rsid w:val="00425182"/>
    <w:rsid w:val="00440273"/>
    <w:rsid w:val="00451F38"/>
    <w:rsid w:val="004562E4"/>
    <w:rsid w:val="00472A10"/>
    <w:rsid w:val="004857A5"/>
    <w:rsid w:val="00487026"/>
    <w:rsid w:val="00491341"/>
    <w:rsid w:val="00493344"/>
    <w:rsid w:val="00493CCE"/>
    <w:rsid w:val="0049487B"/>
    <w:rsid w:val="00496DF8"/>
    <w:rsid w:val="004971A8"/>
    <w:rsid w:val="004A1629"/>
    <w:rsid w:val="004A6C98"/>
    <w:rsid w:val="004A79DA"/>
    <w:rsid w:val="004B0DE2"/>
    <w:rsid w:val="004B3A18"/>
    <w:rsid w:val="004B648B"/>
    <w:rsid w:val="004B71DB"/>
    <w:rsid w:val="004C4C15"/>
    <w:rsid w:val="004C677C"/>
    <w:rsid w:val="004D03F6"/>
    <w:rsid w:val="004D1729"/>
    <w:rsid w:val="004E00F5"/>
    <w:rsid w:val="004E6737"/>
    <w:rsid w:val="004E72AC"/>
    <w:rsid w:val="004E7946"/>
    <w:rsid w:val="004F1DA3"/>
    <w:rsid w:val="004F40E8"/>
    <w:rsid w:val="004F540B"/>
    <w:rsid w:val="004F5663"/>
    <w:rsid w:val="004F7443"/>
    <w:rsid w:val="005011FA"/>
    <w:rsid w:val="00501683"/>
    <w:rsid w:val="005035C6"/>
    <w:rsid w:val="00503CF7"/>
    <w:rsid w:val="0050774A"/>
    <w:rsid w:val="00510CD6"/>
    <w:rsid w:val="005130D2"/>
    <w:rsid w:val="005146B2"/>
    <w:rsid w:val="00515157"/>
    <w:rsid w:val="00515916"/>
    <w:rsid w:val="00521257"/>
    <w:rsid w:val="00533670"/>
    <w:rsid w:val="00534544"/>
    <w:rsid w:val="00536836"/>
    <w:rsid w:val="00536B4E"/>
    <w:rsid w:val="00540FD2"/>
    <w:rsid w:val="00546445"/>
    <w:rsid w:val="00547112"/>
    <w:rsid w:val="00547D36"/>
    <w:rsid w:val="00557E80"/>
    <w:rsid w:val="0056072D"/>
    <w:rsid w:val="00560E58"/>
    <w:rsid w:val="00564CB5"/>
    <w:rsid w:val="00565447"/>
    <w:rsid w:val="00565D75"/>
    <w:rsid w:val="0057087A"/>
    <w:rsid w:val="005755D1"/>
    <w:rsid w:val="00580EFF"/>
    <w:rsid w:val="00586AF9"/>
    <w:rsid w:val="005A11B8"/>
    <w:rsid w:val="005A253A"/>
    <w:rsid w:val="005A4025"/>
    <w:rsid w:val="005A728A"/>
    <w:rsid w:val="005A7976"/>
    <w:rsid w:val="005B15A4"/>
    <w:rsid w:val="005C0133"/>
    <w:rsid w:val="005C1C4E"/>
    <w:rsid w:val="005C22AA"/>
    <w:rsid w:val="005C642F"/>
    <w:rsid w:val="005D1571"/>
    <w:rsid w:val="005D1A6A"/>
    <w:rsid w:val="005D4C1D"/>
    <w:rsid w:val="005E2F42"/>
    <w:rsid w:val="005E5485"/>
    <w:rsid w:val="005F00D8"/>
    <w:rsid w:val="005F5842"/>
    <w:rsid w:val="005F5B3E"/>
    <w:rsid w:val="00601A24"/>
    <w:rsid w:val="00605F35"/>
    <w:rsid w:val="0061368F"/>
    <w:rsid w:val="006226FF"/>
    <w:rsid w:val="006227A9"/>
    <w:rsid w:val="00622ED5"/>
    <w:rsid w:val="0062428D"/>
    <w:rsid w:val="00624963"/>
    <w:rsid w:val="00625B31"/>
    <w:rsid w:val="00626246"/>
    <w:rsid w:val="0063605D"/>
    <w:rsid w:val="00636FB1"/>
    <w:rsid w:val="00643B41"/>
    <w:rsid w:val="00643BE4"/>
    <w:rsid w:val="00647E88"/>
    <w:rsid w:val="00654D83"/>
    <w:rsid w:val="00661149"/>
    <w:rsid w:val="006713A4"/>
    <w:rsid w:val="00675D85"/>
    <w:rsid w:val="00676CCD"/>
    <w:rsid w:val="00686F3B"/>
    <w:rsid w:val="00686F71"/>
    <w:rsid w:val="006879AB"/>
    <w:rsid w:val="00691315"/>
    <w:rsid w:val="00693434"/>
    <w:rsid w:val="00694836"/>
    <w:rsid w:val="00697298"/>
    <w:rsid w:val="006A72B9"/>
    <w:rsid w:val="006A79AF"/>
    <w:rsid w:val="006B310E"/>
    <w:rsid w:val="006B7328"/>
    <w:rsid w:val="006C0D42"/>
    <w:rsid w:val="006C3BBD"/>
    <w:rsid w:val="006D3503"/>
    <w:rsid w:val="006D4706"/>
    <w:rsid w:val="006E57C3"/>
    <w:rsid w:val="006F0D7C"/>
    <w:rsid w:val="006F37B6"/>
    <w:rsid w:val="006F403D"/>
    <w:rsid w:val="006F60DB"/>
    <w:rsid w:val="006F764A"/>
    <w:rsid w:val="006F7CA2"/>
    <w:rsid w:val="00716F05"/>
    <w:rsid w:val="00720635"/>
    <w:rsid w:val="00721796"/>
    <w:rsid w:val="007369CC"/>
    <w:rsid w:val="00737819"/>
    <w:rsid w:val="007438E7"/>
    <w:rsid w:val="00747071"/>
    <w:rsid w:val="007477A3"/>
    <w:rsid w:val="00754D8E"/>
    <w:rsid w:val="007563C7"/>
    <w:rsid w:val="007602ED"/>
    <w:rsid w:val="00761570"/>
    <w:rsid w:val="007621D7"/>
    <w:rsid w:val="007649F5"/>
    <w:rsid w:val="00770CEB"/>
    <w:rsid w:val="007760FD"/>
    <w:rsid w:val="00781B4D"/>
    <w:rsid w:val="00785648"/>
    <w:rsid w:val="00787A31"/>
    <w:rsid w:val="00792DEE"/>
    <w:rsid w:val="007950CB"/>
    <w:rsid w:val="007A1B79"/>
    <w:rsid w:val="007A3127"/>
    <w:rsid w:val="007A4E6D"/>
    <w:rsid w:val="007B0891"/>
    <w:rsid w:val="007B1E18"/>
    <w:rsid w:val="007C0E7D"/>
    <w:rsid w:val="007C1432"/>
    <w:rsid w:val="007C5F02"/>
    <w:rsid w:val="007C6BC7"/>
    <w:rsid w:val="007C738D"/>
    <w:rsid w:val="007C7CBA"/>
    <w:rsid w:val="007D1509"/>
    <w:rsid w:val="007D33D1"/>
    <w:rsid w:val="007D36BA"/>
    <w:rsid w:val="007D736E"/>
    <w:rsid w:val="007E114C"/>
    <w:rsid w:val="007E1B28"/>
    <w:rsid w:val="007E1F97"/>
    <w:rsid w:val="007E7D69"/>
    <w:rsid w:val="007F3115"/>
    <w:rsid w:val="007F7756"/>
    <w:rsid w:val="00810F50"/>
    <w:rsid w:val="00813A40"/>
    <w:rsid w:val="008161C8"/>
    <w:rsid w:val="0082071A"/>
    <w:rsid w:val="00821BDA"/>
    <w:rsid w:val="008243FE"/>
    <w:rsid w:val="00830D48"/>
    <w:rsid w:val="00831497"/>
    <w:rsid w:val="008455C2"/>
    <w:rsid w:val="00850AA7"/>
    <w:rsid w:val="00852A0B"/>
    <w:rsid w:val="00853663"/>
    <w:rsid w:val="00853E4B"/>
    <w:rsid w:val="0086382E"/>
    <w:rsid w:val="008640BF"/>
    <w:rsid w:val="008678DE"/>
    <w:rsid w:val="00872883"/>
    <w:rsid w:val="008731FC"/>
    <w:rsid w:val="00877177"/>
    <w:rsid w:val="008A0259"/>
    <w:rsid w:val="008A55F0"/>
    <w:rsid w:val="008A7479"/>
    <w:rsid w:val="008B07E3"/>
    <w:rsid w:val="008B10F4"/>
    <w:rsid w:val="008B23B2"/>
    <w:rsid w:val="008B2A43"/>
    <w:rsid w:val="008B2CDE"/>
    <w:rsid w:val="008B33AA"/>
    <w:rsid w:val="008C512C"/>
    <w:rsid w:val="008C74F9"/>
    <w:rsid w:val="008D43E0"/>
    <w:rsid w:val="008E7E8C"/>
    <w:rsid w:val="008F583A"/>
    <w:rsid w:val="009023B2"/>
    <w:rsid w:val="00905283"/>
    <w:rsid w:val="00907446"/>
    <w:rsid w:val="00910B30"/>
    <w:rsid w:val="00911743"/>
    <w:rsid w:val="009118BD"/>
    <w:rsid w:val="00914161"/>
    <w:rsid w:val="0092255F"/>
    <w:rsid w:val="009225FD"/>
    <w:rsid w:val="00924B0B"/>
    <w:rsid w:val="00925453"/>
    <w:rsid w:val="009303C6"/>
    <w:rsid w:val="00935098"/>
    <w:rsid w:val="009365A5"/>
    <w:rsid w:val="00941971"/>
    <w:rsid w:val="00943824"/>
    <w:rsid w:val="00961C6D"/>
    <w:rsid w:val="00966B1E"/>
    <w:rsid w:val="009742E6"/>
    <w:rsid w:val="00976967"/>
    <w:rsid w:val="00977139"/>
    <w:rsid w:val="00982FED"/>
    <w:rsid w:val="00987A6C"/>
    <w:rsid w:val="00996F91"/>
    <w:rsid w:val="00997E0A"/>
    <w:rsid w:val="009B36BC"/>
    <w:rsid w:val="009B596E"/>
    <w:rsid w:val="009B6176"/>
    <w:rsid w:val="009C0B50"/>
    <w:rsid w:val="009C0F21"/>
    <w:rsid w:val="009D22A3"/>
    <w:rsid w:val="009D2E36"/>
    <w:rsid w:val="009D30D2"/>
    <w:rsid w:val="009D45DB"/>
    <w:rsid w:val="009D6EC7"/>
    <w:rsid w:val="009E18D7"/>
    <w:rsid w:val="009E6B84"/>
    <w:rsid w:val="009E6DFD"/>
    <w:rsid w:val="009F1B4F"/>
    <w:rsid w:val="009F47A9"/>
    <w:rsid w:val="009F510B"/>
    <w:rsid w:val="00A01359"/>
    <w:rsid w:val="00A02FBD"/>
    <w:rsid w:val="00A049A7"/>
    <w:rsid w:val="00A05579"/>
    <w:rsid w:val="00A05CAD"/>
    <w:rsid w:val="00A05D07"/>
    <w:rsid w:val="00A06ECC"/>
    <w:rsid w:val="00A11A59"/>
    <w:rsid w:val="00A2161E"/>
    <w:rsid w:val="00A2736A"/>
    <w:rsid w:val="00A27486"/>
    <w:rsid w:val="00A3077D"/>
    <w:rsid w:val="00A34025"/>
    <w:rsid w:val="00A407A7"/>
    <w:rsid w:val="00A41017"/>
    <w:rsid w:val="00A4289C"/>
    <w:rsid w:val="00A46307"/>
    <w:rsid w:val="00A52DFB"/>
    <w:rsid w:val="00A54C5A"/>
    <w:rsid w:val="00A56181"/>
    <w:rsid w:val="00A60741"/>
    <w:rsid w:val="00A62C8B"/>
    <w:rsid w:val="00A705E6"/>
    <w:rsid w:val="00A72CBA"/>
    <w:rsid w:val="00A73792"/>
    <w:rsid w:val="00A74704"/>
    <w:rsid w:val="00A811BA"/>
    <w:rsid w:val="00A81A48"/>
    <w:rsid w:val="00A91610"/>
    <w:rsid w:val="00A92659"/>
    <w:rsid w:val="00AA13E5"/>
    <w:rsid w:val="00AA2427"/>
    <w:rsid w:val="00AA29E9"/>
    <w:rsid w:val="00AA7323"/>
    <w:rsid w:val="00AC05A8"/>
    <w:rsid w:val="00AC1003"/>
    <w:rsid w:val="00AC2E73"/>
    <w:rsid w:val="00AC53FB"/>
    <w:rsid w:val="00AC6C8A"/>
    <w:rsid w:val="00AC7628"/>
    <w:rsid w:val="00AD0FEF"/>
    <w:rsid w:val="00AD21A7"/>
    <w:rsid w:val="00AD4DE3"/>
    <w:rsid w:val="00AE0DB2"/>
    <w:rsid w:val="00AE17F4"/>
    <w:rsid w:val="00AE1B6B"/>
    <w:rsid w:val="00AF0B08"/>
    <w:rsid w:val="00AF3952"/>
    <w:rsid w:val="00AF496F"/>
    <w:rsid w:val="00B01D94"/>
    <w:rsid w:val="00B028C9"/>
    <w:rsid w:val="00B02E80"/>
    <w:rsid w:val="00B034E4"/>
    <w:rsid w:val="00B0355F"/>
    <w:rsid w:val="00B03FB7"/>
    <w:rsid w:val="00B05974"/>
    <w:rsid w:val="00B0760C"/>
    <w:rsid w:val="00B07F9B"/>
    <w:rsid w:val="00B108DC"/>
    <w:rsid w:val="00B11F83"/>
    <w:rsid w:val="00B231D5"/>
    <w:rsid w:val="00B246E9"/>
    <w:rsid w:val="00B34A8E"/>
    <w:rsid w:val="00B34B4C"/>
    <w:rsid w:val="00B35006"/>
    <w:rsid w:val="00B3672B"/>
    <w:rsid w:val="00B36D42"/>
    <w:rsid w:val="00B446CE"/>
    <w:rsid w:val="00B45138"/>
    <w:rsid w:val="00B46BC3"/>
    <w:rsid w:val="00B51F5E"/>
    <w:rsid w:val="00B56F53"/>
    <w:rsid w:val="00B6258D"/>
    <w:rsid w:val="00B77869"/>
    <w:rsid w:val="00B80DD0"/>
    <w:rsid w:val="00B91934"/>
    <w:rsid w:val="00B94B77"/>
    <w:rsid w:val="00B94C43"/>
    <w:rsid w:val="00B9589B"/>
    <w:rsid w:val="00B96A9D"/>
    <w:rsid w:val="00BA1E65"/>
    <w:rsid w:val="00BA506E"/>
    <w:rsid w:val="00BA6F7C"/>
    <w:rsid w:val="00BA6FF4"/>
    <w:rsid w:val="00BA7897"/>
    <w:rsid w:val="00BB61B8"/>
    <w:rsid w:val="00BB7268"/>
    <w:rsid w:val="00BC471B"/>
    <w:rsid w:val="00BC504C"/>
    <w:rsid w:val="00BC5581"/>
    <w:rsid w:val="00BC7AED"/>
    <w:rsid w:val="00BE0D03"/>
    <w:rsid w:val="00BE0DA3"/>
    <w:rsid w:val="00BE4407"/>
    <w:rsid w:val="00BF1BBC"/>
    <w:rsid w:val="00C00FB5"/>
    <w:rsid w:val="00C030A6"/>
    <w:rsid w:val="00C0484C"/>
    <w:rsid w:val="00C06B2D"/>
    <w:rsid w:val="00C0703C"/>
    <w:rsid w:val="00C07E39"/>
    <w:rsid w:val="00C13361"/>
    <w:rsid w:val="00C16BCE"/>
    <w:rsid w:val="00C20809"/>
    <w:rsid w:val="00C22C8D"/>
    <w:rsid w:val="00C24D7D"/>
    <w:rsid w:val="00C30245"/>
    <w:rsid w:val="00C30A3B"/>
    <w:rsid w:val="00C33FC5"/>
    <w:rsid w:val="00C40D4F"/>
    <w:rsid w:val="00C504A8"/>
    <w:rsid w:val="00C813AE"/>
    <w:rsid w:val="00C82532"/>
    <w:rsid w:val="00C829FB"/>
    <w:rsid w:val="00C90F59"/>
    <w:rsid w:val="00C94126"/>
    <w:rsid w:val="00C94B47"/>
    <w:rsid w:val="00C94E11"/>
    <w:rsid w:val="00CA0157"/>
    <w:rsid w:val="00CB2300"/>
    <w:rsid w:val="00CB2492"/>
    <w:rsid w:val="00CB608D"/>
    <w:rsid w:val="00CC18A2"/>
    <w:rsid w:val="00CC18A7"/>
    <w:rsid w:val="00CC2076"/>
    <w:rsid w:val="00CC60E9"/>
    <w:rsid w:val="00CD2205"/>
    <w:rsid w:val="00CD36B7"/>
    <w:rsid w:val="00CD643C"/>
    <w:rsid w:val="00CD66C9"/>
    <w:rsid w:val="00CE0A41"/>
    <w:rsid w:val="00CF3936"/>
    <w:rsid w:val="00CF59C2"/>
    <w:rsid w:val="00CF5FC8"/>
    <w:rsid w:val="00D0540F"/>
    <w:rsid w:val="00D06D4C"/>
    <w:rsid w:val="00D14C04"/>
    <w:rsid w:val="00D16C01"/>
    <w:rsid w:val="00D251BB"/>
    <w:rsid w:val="00D30E2A"/>
    <w:rsid w:val="00D31200"/>
    <w:rsid w:val="00D456E0"/>
    <w:rsid w:val="00D45F5D"/>
    <w:rsid w:val="00D5525A"/>
    <w:rsid w:val="00D56A41"/>
    <w:rsid w:val="00D63A0F"/>
    <w:rsid w:val="00D648F6"/>
    <w:rsid w:val="00D65895"/>
    <w:rsid w:val="00D66550"/>
    <w:rsid w:val="00D90A83"/>
    <w:rsid w:val="00D91B8B"/>
    <w:rsid w:val="00D92EC3"/>
    <w:rsid w:val="00D93D89"/>
    <w:rsid w:val="00DA0264"/>
    <w:rsid w:val="00DA18CA"/>
    <w:rsid w:val="00DB28F6"/>
    <w:rsid w:val="00DB34FE"/>
    <w:rsid w:val="00DB6533"/>
    <w:rsid w:val="00DD016F"/>
    <w:rsid w:val="00DD438A"/>
    <w:rsid w:val="00DD45E1"/>
    <w:rsid w:val="00DD541F"/>
    <w:rsid w:val="00DD7D64"/>
    <w:rsid w:val="00DE0007"/>
    <w:rsid w:val="00DE2A90"/>
    <w:rsid w:val="00DE2DFE"/>
    <w:rsid w:val="00DF38A3"/>
    <w:rsid w:val="00DF50B7"/>
    <w:rsid w:val="00E016CF"/>
    <w:rsid w:val="00E02336"/>
    <w:rsid w:val="00E11A50"/>
    <w:rsid w:val="00E16943"/>
    <w:rsid w:val="00E20BAB"/>
    <w:rsid w:val="00E3335C"/>
    <w:rsid w:val="00E33A00"/>
    <w:rsid w:val="00E34A0C"/>
    <w:rsid w:val="00E35D47"/>
    <w:rsid w:val="00E423DF"/>
    <w:rsid w:val="00E47FF0"/>
    <w:rsid w:val="00E51943"/>
    <w:rsid w:val="00E55D39"/>
    <w:rsid w:val="00E56924"/>
    <w:rsid w:val="00E606FC"/>
    <w:rsid w:val="00E65E17"/>
    <w:rsid w:val="00E66FAE"/>
    <w:rsid w:val="00E72AAB"/>
    <w:rsid w:val="00E752D6"/>
    <w:rsid w:val="00E75A32"/>
    <w:rsid w:val="00E77AD4"/>
    <w:rsid w:val="00E820D1"/>
    <w:rsid w:val="00E9667B"/>
    <w:rsid w:val="00EA0E83"/>
    <w:rsid w:val="00EA12C5"/>
    <w:rsid w:val="00EA26A0"/>
    <w:rsid w:val="00EB5996"/>
    <w:rsid w:val="00EC37FB"/>
    <w:rsid w:val="00EC61F4"/>
    <w:rsid w:val="00EC72D8"/>
    <w:rsid w:val="00ED58BC"/>
    <w:rsid w:val="00ED78A8"/>
    <w:rsid w:val="00EE0447"/>
    <w:rsid w:val="00EE3F9D"/>
    <w:rsid w:val="00EF51D1"/>
    <w:rsid w:val="00EF5AEA"/>
    <w:rsid w:val="00EF7E44"/>
    <w:rsid w:val="00F003E9"/>
    <w:rsid w:val="00F00B7C"/>
    <w:rsid w:val="00F07364"/>
    <w:rsid w:val="00F12967"/>
    <w:rsid w:val="00F2389F"/>
    <w:rsid w:val="00F267ED"/>
    <w:rsid w:val="00F32D0A"/>
    <w:rsid w:val="00F33647"/>
    <w:rsid w:val="00F36D3D"/>
    <w:rsid w:val="00F3734F"/>
    <w:rsid w:val="00F4069A"/>
    <w:rsid w:val="00F40F08"/>
    <w:rsid w:val="00F42472"/>
    <w:rsid w:val="00F43A7D"/>
    <w:rsid w:val="00F511CD"/>
    <w:rsid w:val="00F631E2"/>
    <w:rsid w:val="00F76EE5"/>
    <w:rsid w:val="00F777CD"/>
    <w:rsid w:val="00F80AA3"/>
    <w:rsid w:val="00F83D98"/>
    <w:rsid w:val="00F87CD6"/>
    <w:rsid w:val="00F90224"/>
    <w:rsid w:val="00F92ACF"/>
    <w:rsid w:val="00F944A8"/>
    <w:rsid w:val="00F95C20"/>
    <w:rsid w:val="00FA3326"/>
    <w:rsid w:val="00FB0002"/>
    <w:rsid w:val="00FB053A"/>
    <w:rsid w:val="00FB398C"/>
    <w:rsid w:val="00FB5D10"/>
    <w:rsid w:val="00FB6D76"/>
    <w:rsid w:val="00FB6E03"/>
    <w:rsid w:val="00FC2221"/>
    <w:rsid w:val="00FC338A"/>
    <w:rsid w:val="00FF04D9"/>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3E20A"/>
  <w14:defaultImageDpi w14:val="300"/>
  <w15:docId w15:val="{B93D2B25-7CD7-9A4A-82E6-32C046A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 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 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(1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(2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(1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92F4C274-7EFB-4273-84DF-9B25900EE9F5}">
      <dgm:prSet custT="1"/>
      <dgm:spPr/>
      <dgm:t>
        <a:bodyPr/>
        <a:lstStyle/>
        <a:p>
          <a:r>
            <a:rPr lang="tr-TR" sz="900"/>
            <a:t>KİRALAMA BİRİMİ</a:t>
          </a:r>
        </a:p>
        <a:p>
          <a:r>
            <a:rPr lang="tr-TR" sz="900"/>
            <a:t>(1 KİŞİ)</a:t>
          </a:r>
        </a:p>
      </dgm:t>
    </dgm:pt>
    <dgm:pt modelId="{9CB9C5E9-E758-47C1-8C50-51EB509398B8}" type="parTrans" cxnId="{2EF9669A-741C-4FEC-A0AB-FA164081E66F}">
      <dgm:prSet/>
      <dgm:spPr/>
      <dgm:t>
        <a:bodyPr/>
        <a:lstStyle/>
        <a:p>
          <a:endParaRPr lang="tr-TR" sz="900"/>
        </a:p>
      </dgm:t>
    </dgm:pt>
    <dgm:pt modelId="{F6FAD571-D2D1-4B3B-BF91-ADC7220FC1ED}" type="sibTrans" cxnId="{2EF9669A-741C-4FEC-A0AB-FA164081E66F}">
      <dgm:prSet/>
      <dgm:spPr/>
      <dgm:t>
        <a:bodyPr/>
        <a:lstStyle/>
        <a:p>
          <a:endParaRPr lang="tr-TR" sz="900"/>
        </a:p>
      </dgm:t>
    </dgm:pt>
    <dgm:pt modelId="{3A0581BA-B09A-4F89-A504-1106DFE4F9A4}">
      <dgm:prSet custT="1"/>
      <dgm:spPr/>
      <dgm:t>
        <a:bodyPr/>
        <a:lstStyle/>
        <a:p>
          <a:r>
            <a:rPr lang="tr-TR" sz="900"/>
            <a:t>YAZI İŞLERİ ve ARŞİV BİRİMİ</a:t>
          </a:r>
        </a:p>
        <a:p>
          <a:r>
            <a:rPr lang="tr-TR" sz="900"/>
            <a:t>(1 KİŞİ)</a:t>
          </a:r>
        </a:p>
      </dgm:t>
    </dgm:pt>
    <dgm:pt modelId="{98A7ECEE-FA87-4EE8-ADE9-002788C29535}" type="parTrans" cxnId="{0E662652-1100-465D-8883-EB01F4D06F81}">
      <dgm:prSet/>
      <dgm:spPr/>
      <dgm:t>
        <a:bodyPr/>
        <a:lstStyle/>
        <a:p>
          <a:endParaRPr lang="tr-TR" sz="900"/>
        </a:p>
      </dgm:t>
    </dgm:pt>
    <dgm:pt modelId="{58FA318D-E193-41EF-A60C-320D374C2A7F}" type="sibTrans" cxnId="{0E662652-1100-465D-8883-EB01F4D06F81}">
      <dgm:prSet/>
      <dgm:spPr/>
      <dgm:t>
        <a:bodyPr/>
        <a:lstStyle/>
        <a:p>
          <a:endParaRPr lang="tr-TR" sz="900"/>
        </a:p>
      </dgm:t>
    </dgm:pt>
    <dgm:pt modelId="{4EB27E76-160D-410A-92C0-B7F5521FA0C0}">
      <dgm:prSet custT="1"/>
      <dgm:spPr/>
      <dgm:t>
        <a:bodyPr/>
        <a:lstStyle/>
        <a:p>
          <a:r>
            <a:rPr lang="tr-TR" sz="900"/>
            <a:t>ARAÇ SEVK AMİRLİĞİ</a:t>
          </a:r>
        </a:p>
        <a:p>
          <a:r>
            <a:rPr lang="tr-TR" sz="900"/>
            <a:t>(3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endParaRPr lang="tr-TR" sz="900"/>
        </a:p>
        <a:p>
          <a:r>
            <a:rPr lang="tr-TR" sz="900"/>
            <a:t>(1 KİŞİ)</a:t>
          </a:r>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7"/>
      <dgm:spPr/>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7"/>
      <dgm:spPr/>
    </dgm:pt>
    <dgm:pt modelId="{D06097CF-0679-435F-88D7-2C14FA33225D}" type="pres">
      <dgm:prSet presAssocID="{C53E51F1-9281-4226-B854-3494C79B1B4B}" presName="text3" presStyleLbl="fgAcc3" presStyleIdx="0" presStyleCnt="7" custScaleY="150616">
        <dgm:presLayoutVars>
          <dgm:chPref val="3"/>
        </dgm:presLayoutVars>
      </dgm:prSet>
      <dgm:spPr/>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7"/>
      <dgm:spPr/>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7"/>
      <dgm:spPr/>
    </dgm:pt>
    <dgm:pt modelId="{D85A2AFB-1AAA-41B0-9AF5-A151300AAE68}" type="pres">
      <dgm:prSet presAssocID="{6B712699-6640-485A-9D12-D4AEBF282DBF}" presName="text3" presStyleLbl="fgAcc3" presStyleIdx="1" presStyleCnt="7" custScaleY="150616">
        <dgm:presLayoutVars>
          <dgm:chPref val="3"/>
        </dgm:presLayoutVars>
      </dgm:prSet>
      <dgm:spPr/>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7"/>
      <dgm:spPr/>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7"/>
      <dgm:spPr/>
    </dgm:pt>
    <dgm:pt modelId="{1D099207-BD37-46C6-994A-775E710E5A91}" type="pres">
      <dgm:prSet presAssocID="{DE59F7B7-BD8D-4219-89F3-FDDC278C44D6}" presName="text3" presStyleLbl="fgAcc3" presStyleIdx="2" presStyleCnt="7" custScaleX="105487" custScaleY="150616" custLinFactNeighborY="0">
        <dgm:presLayoutVars>
          <dgm:chPref val="3"/>
        </dgm:presLayoutVars>
      </dgm:prSet>
      <dgm:spPr/>
    </dgm:pt>
    <dgm:pt modelId="{B4E35682-A28C-4D54-9C14-E9F5FBA59287}" type="pres">
      <dgm:prSet presAssocID="{DE59F7B7-BD8D-4219-89F3-FDDC278C44D6}" presName="hierChild4" presStyleCnt="0"/>
      <dgm:spPr/>
    </dgm:pt>
    <dgm:pt modelId="{A54E3FF2-15C0-4DBB-9658-B94627A9DD9B}" type="pres">
      <dgm:prSet presAssocID="{9CB9C5E9-E758-47C1-8C50-51EB509398B8}" presName="Name17" presStyleLbl="parChTrans1D3" presStyleIdx="3" presStyleCnt="7"/>
      <dgm:spPr/>
    </dgm:pt>
    <dgm:pt modelId="{E9A468BC-8A18-493F-9424-30416A745C99}" type="pres">
      <dgm:prSet presAssocID="{92F4C274-7EFB-4273-84DF-9B25900EE9F5}" presName="hierRoot3" presStyleCnt="0"/>
      <dgm:spPr/>
    </dgm:pt>
    <dgm:pt modelId="{A856FD09-974F-4B92-B2AE-B848F79BDE7E}" type="pres">
      <dgm:prSet presAssocID="{92F4C274-7EFB-4273-84DF-9B25900EE9F5}" presName="composite3" presStyleCnt="0"/>
      <dgm:spPr/>
    </dgm:pt>
    <dgm:pt modelId="{B04626D7-DC7F-4491-AEE0-E39EB769A3E5}" type="pres">
      <dgm:prSet presAssocID="{92F4C274-7EFB-4273-84DF-9B25900EE9F5}" presName="background3" presStyleLbl="node3" presStyleIdx="3" presStyleCnt="7"/>
      <dgm:spPr/>
    </dgm:pt>
    <dgm:pt modelId="{7520213E-E96B-46DA-AAAF-B4A70190F762}" type="pres">
      <dgm:prSet presAssocID="{92F4C274-7EFB-4273-84DF-9B25900EE9F5}" presName="text3" presStyleLbl="fgAcc3" presStyleIdx="3" presStyleCnt="7">
        <dgm:presLayoutVars>
          <dgm:chPref val="3"/>
        </dgm:presLayoutVars>
      </dgm:prSet>
      <dgm:spPr/>
    </dgm:pt>
    <dgm:pt modelId="{B5C6057E-B41C-437A-A667-CB6DDA1AB3EF}" type="pres">
      <dgm:prSet presAssocID="{92F4C274-7EFB-4273-84DF-9B25900EE9F5}" presName="hierChild4" presStyleCnt="0"/>
      <dgm:spPr/>
    </dgm:pt>
    <dgm:pt modelId="{4344528F-226A-4AB5-95CF-37D64734BC34}" type="pres">
      <dgm:prSet presAssocID="{98A7ECEE-FA87-4EE8-ADE9-002788C29535}" presName="Name17" presStyleLbl="parChTrans1D3" presStyleIdx="4" presStyleCnt="7"/>
      <dgm:spPr/>
    </dgm:pt>
    <dgm:pt modelId="{4FD0BD89-84D9-4F26-8922-869FA43A0B1C}" type="pres">
      <dgm:prSet presAssocID="{3A0581BA-B09A-4F89-A504-1106DFE4F9A4}" presName="hierRoot3" presStyleCnt="0"/>
      <dgm:spPr/>
    </dgm:pt>
    <dgm:pt modelId="{DEBD1589-9A05-46BA-8DC2-0293ADAAB9C8}" type="pres">
      <dgm:prSet presAssocID="{3A0581BA-B09A-4F89-A504-1106DFE4F9A4}" presName="composite3" presStyleCnt="0"/>
      <dgm:spPr/>
    </dgm:pt>
    <dgm:pt modelId="{EA31C7EB-4319-4AFF-A370-6A6BD16E21CE}" type="pres">
      <dgm:prSet presAssocID="{3A0581BA-B09A-4F89-A504-1106DFE4F9A4}" presName="background3" presStyleLbl="node3" presStyleIdx="4" presStyleCnt="7"/>
      <dgm:spPr/>
    </dgm:pt>
    <dgm:pt modelId="{6D1D4B93-D0BF-4182-AC10-A9D2825B5A2C}" type="pres">
      <dgm:prSet presAssocID="{3A0581BA-B09A-4F89-A504-1106DFE4F9A4}" presName="text3" presStyleLbl="fgAcc3" presStyleIdx="4" presStyleCnt="7" custScaleX="95484" custScaleY="153189">
        <dgm:presLayoutVars>
          <dgm:chPref val="3"/>
        </dgm:presLayoutVars>
      </dgm:prSet>
      <dgm:spPr/>
    </dgm:pt>
    <dgm:pt modelId="{ACE118E3-CBD5-4BD4-8609-D34630EF37FF}" type="pres">
      <dgm:prSet presAssocID="{3A0581BA-B09A-4F89-A504-1106DFE4F9A4}" presName="hierChild4" presStyleCnt="0"/>
      <dgm:spPr/>
    </dgm:pt>
    <dgm:pt modelId="{C7F591B9-ABB8-476C-8343-E3153BCA9DF3}" type="pres">
      <dgm:prSet presAssocID="{CCF71DB0-B0D4-4D21-84AC-227C0C665F41}" presName="Name10" presStyleLbl="parChTrans1D2" presStyleIdx="2" presStyleCnt="3"/>
      <dgm:spPr/>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5" presStyleCnt="7"/>
      <dgm:spPr/>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5" presStyleCnt="7"/>
      <dgm:spPr/>
    </dgm:pt>
    <dgm:pt modelId="{2B35BFC8-4E90-4DB1-9C1F-3D0641FC64FE}" type="pres">
      <dgm:prSet presAssocID="{A1F2BD73-C03E-4D2E-BADA-32387A1A19DB}" presName="text3" presStyleLbl="fgAcc3" presStyleIdx="5" presStyleCnt="7" custScaleX="103332" custScaleY="146391">
        <dgm:presLayoutVars>
          <dgm:chPref val="3"/>
        </dgm:presLayoutVars>
      </dgm:prSet>
      <dgm:spPr/>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6" presStyleCnt="7"/>
      <dgm:spPr/>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6" presStyleCnt="7"/>
      <dgm:spPr/>
    </dgm:pt>
    <dgm:pt modelId="{250E5900-7D51-47F4-930E-C454A1AACB23}" type="pres">
      <dgm:prSet presAssocID="{4EB27E76-160D-410A-92C0-B7F5521FA0C0}" presName="text3" presStyleLbl="fgAcc3" presStyleIdx="6" presStyleCnt="7" custScaleY="159119">
        <dgm:presLayoutVars>
          <dgm:chPref val="3"/>
        </dgm:presLayoutVars>
      </dgm:prSet>
      <dgm:spPr/>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pt>
    <dgm:pt modelId="{9A54502A-1569-45E9-BBA6-096B65876971}" type="pres">
      <dgm:prSet presAssocID="{D0DC0CA0-C9BD-4A02-9CFE-7B5D87AA1FF2}" presName="hierChild2" presStyleCnt="0"/>
      <dgm:spPr/>
    </dgm:pt>
  </dgm:ptLst>
  <dgm:cxnLst>
    <dgm:cxn modelId="{347CB510-6A6D-4DF4-84C7-D5D6EB958E04}" type="presOf" srcId="{98A7ECEE-FA87-4EE8-ADE9-002788C29535}" destId="{4344528F-226A-4AB5-95CF-37D64734BC34}" srcOrd="0" destOrd="0" presId="urn:microsoft.com/office/officeart/2005/8/layout/hierarchy1"/>
    <dgm:cxn modelId="{65240D12-4575-4A94-9523-EF9BBC4B492C}" type="presOf" srcId="{CF0CF26A-90C4-4039-990F-7FA182821C87}" destId="{6C632AE3-8B18-4C5F-8C2A-6BE91221E878}" srcOrd="0" destOrd="0" presId="urn:microsoft.com/office/officeart/2005/8/layout/hierarchy1"/>
    <dgm:cxn modelId="{3DA84A19-19E2-4CE7-AB00-89B4886818AE}" type="presOf" srcId="{A1F2BD73-C03E-4D2E-BADA-32387A1A19DB}" destId="{2B35BFC8-4E90-4DB1-9C1F-3D0641FC64FE}" srcOrd="0" destOrd="0" presId="urn:microsoft.com/office/officeart/2005/8/layout/hierarchy1"/>
    <dgm:cxn modelId="{4B3A4922-312C-44C7-B11B-5E0C375D7F08}" srcId="{A13E2FD2-AEC7-4053-9A50-7866DEC25C58}" destId="{A1F2BD73-C03E-4D2E-BADA-32387A1A19DB}" srcOrd="0" destOrd="0" parTransId="{1C6E7C05-6CA1-424E-AAC1-F9344419DE35}" sibTransId="{747C22C4-9706-4487-B248-56E7E5989D21}"/>
    <dgm:cxn modelId="{1C45AF2B-BC8E-46C2-9DB1-CD3BA000F21A}" type="presOf" srcId="{DE59F7B7-BD8D-4219-89F3-FDDC278C44D6}" destId="{1D099207-BD37-46C6-994A-775E710E5A91}" srcOrd="0" destOrd="0" presId="urn:microsoft.com/office/officeart/2005/8/layout/hierarchy1"/>
    <dgm:cxn modelId="{E92A032D-100B-4729-BD00-703A5ED70CAB}" type="presOf" srcId="{C53E51F1-9281-4226-B854-3494C79B1B4B}" destId="{D06097CF-0679-435F-88D7-2C14FA33225D}" srcOrd="0" destOrd="0" presId="urn:microsoft.com/office/officeart/2005/8/layout/hierarchy1"/>
    <dgm:cxn modelId="{6D7C662D-5A73-426A-89DB-0FCE0750AF7E}" srcId="{AFAACA5F-D0C0-4EC5-9908-94BF2AF8D793}" destId="{876BD400-FBE0-4AF5-ACC2-22E1553EA6EC}" srcOrd="0" destOrd="0" parTransId="{9875B54C-CBA0-4E3C-885B-54022B5D6101}" sibTransId="{706B96E0-A25D-461D-9EE2-7B927D1AA3D8}"/>
    <dgm:cxn modelId="{20762D35-48CD-4FA1-A31E-65FF48C10F34}" type="presOf" srcId="{1C6E7C05-6CA1-424E-AAC1-F9344419DE35}" destId="{553FF9D7-C9FC-41D8-ADC2-4B2F385AA353}" srcOrd="0" destOrd="0" presId="urn:microsoft.com/office/officeart/2005/8/layout/hierarchy1"/>
    <dgm:cxn modelId="{5B7D6739-083B-47B8-A460-AEFBE0B26549}" type="presOf" srcId="{9CB9C5E9-E758-47C1-8C50-51EB509398B8}" destId="{A54E3FF2-15C0-4DBB-9658-B94627A9DD9B}" srcOrd="0" destOrd="0" presId="urn:microsoft.com/office/officeart/2005/8/layout/hierarchy1"/>
    <dgm:cxn modelId="{E5FF1543-9D74-45C2-96BF-6248C36A3819}" srcId="{F809F29E-59CF-493A-AC3E-66FEBBFD3014}" destId="{D0DC0CA0-C9BD-4A02-9CFE-7B5D87AA1FF2}" srcOrd="1" destOrd="0" parTransId="{B0E2E5D8-6C0D-4D5C-BDBF-58AC6C72517D}" sibTransId="{BC2C401C-5AAD-4764-B125-2A5A176A459E}"/>
    <dgm:cxn modelId="{0B2F5145-ADCD-4F44-9EDD-EB5BF8E30598}" type="presOf" srcId="{CCF71DB0-B0D4-4D21-84AC-227C0C665F41}" destId="{C7F591B9-ABB8-476C-8343-E3153BCA9DF3}" srcOrd="0" destOrd="0" presId="urn:microsoft.com/office/officeart/2005/8/layout/hierarchy1"/>
    <dgm:cxn modelId="{B2B0D04A-A725-4620-9539-54047EE3A0EC}" srcId="{AFAACA5F-D0C0-4EC5-9908-94BF2AF8D793}" destId="{CF0CF26A-90C4-4039-990F-7FA182821C87}" srcOrd="1" destOrd="0" parTransId="{E822D90C-9A33-407F-B968-F37298FAC2C7}" sibTransId="{A9E90A43-B35B-460E-B87F-FE2A96673404}"/>
    <dgm:cxn modelId="{0E662652-1100-465D-8883-EB01F4D06F81}" srcId="{CF0CF26A-90C4-4039-990F-7FA182821C87}" destId="{3A0581BA-B09A-4F89-A504-1106DFE4F9A4}" srcOrd="2" destOrd="0" parTransId="{98A7ECEE-FA87-4EE8-ADE9-002788C29535}" sibTransId="{58FA318D-E193-41EF-A60C-320D374C2A7F}"/>
    <dgm:cxn modelId="{9A4CEF6D-0F0F-4E56-9A0F-F92654B27FA9}" type="presOf" srcId="{28628FC2-469C-46A3-85F1-FBD6A224965A}" destId="{865F0A30-B421-42FA-B1D0-B1ACD8DD7DD8}" srcOrd="0" destOrd="0" presId="urn:microsoft.com/office/officeart/2005/8/layout/hierarchy1"/>
    <dgm:cxn modelId="{B073E370-F315-41FE-9B55-107074BB5813}" type="presOf" srcId="{F809F29E-59CF-493A-AC3E-66FEBBFD3014}" destId="{FDE043E8-4C7B-4E2D-990E-28986563C2F6}" srcOrd="0" destOrd="0" presId="urn:microsoft.com/office/officeart/2005/8/layout/hierarchy1"/>
    <dgm:cxn modelId="{5644DC7B-2D78-4339-88FD-E6A366463F1D}" type="presOf" srcId="{6B712699-6640-485A-9D12-D4AEBF282DBF}" destId="{D85A2AFB-1AAA-41B0-9AF5-A151300AAE68}" srcOrd="0" destOrd="0" presId="urn:microsoft.com/office/officeart/2005/8/layout/hierarchy1"/>
    <dgm:cxn modelId="{159D4883-EFBE-4125-A21C-C0126D0AB6C2}" srcId="{F809F29E-59CF-493A-AC3E-66FEBBFD3014}" destId="{AFAACA5F-D0C0-4EC5-9908-94BF2AF8D793}" srcOrd="0" destOrd="0" parTransId="{4FBA1878-C272-40C6-8E92-A64BDAFBCF82}" sibTransId="{9E359D5B-2F20-42C6-B6B0-AB14A984DA83}"/>
    <dgm:cxn modelId="{0476788A-C91D-430D-8200-015D26CB6447}" type="presOf" srcId="{E822D90C-9A33-407F-B968-F37298FAC2C7}" destId="{5F1E76A0-A2A3-48EA-976A-FEFEF092A6BB}"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2EF9669A-741C-4FEC-A0AB-FA164081E66F}" srcId="{CF0CF26A-90C4-4039-990F-7FA182821C87}" destId="{92F4C274-7EFB-4273-84DF-9B25900EE9F5}" srcOrd="1" destOrd="0" parTransId="{9CB9C5E9-E758-47C1-8C50-51EB509398B8}" sibTransId="{F6FAD571-D2D1-4B3B-BF91-ADC7220FC1ED}"/>
    <dgm:cxn modelId="{ADDA569F-B27A-4B91-A199-42A415217777}" srcId="{A13E2FD2-AEC7-4053-9A50-7866DEC25C58}" destId="{4EB27E76-160D-410A-92C0-B7F5521FA0C0}" srcOrd="1" destOrd="0" parTransId="{57252E54-A6D2-426D-A6F3-CB85D2DB3B33}" sibTransId="{B5D030C4-3D64-4217-8C56-909BA1ED40DF}"/>
    <dgm:cxn modelId="{FD8DD39F-5F4E-4D8A-8CD8-B68B74236C2E}" type="presOf" srcId="{9875B54C-CBA0-4E3C-885B-54022B5D6101}" destId="{757CEE25-FC55-4805-A53E-89C3950E8A0C}" srcOrd="0" destOrd="0" presId="urn:microsoft.com/office/officeart/2005/8/layout/hierarchy1"/>
    <dgm:cxn modelId="{69A2B5AD-9D38-4197-8676-72ABFB3F38ED}" type="presOf" srcId="{F9A224E0-589B-403C-A57C-F82AC9B3F60A}" destId="{CF4689E7-D55C-4561-AC2D-9ADF8058F679}" srcOrd="0" destOrd="0" presId="urn:microsoft.com/office/officeart/2005/8/layout/hierarchy1"/>
    <dgm:cxn modelId="{1C07FCB0-0B94-4165-94D7-9573ED686C94}" type="presOf" srcId="{57252E54-A6D2-426D-A6F3-CB85D2DB3B33}" destId="{D2183575-B16A-4F1B-9137-BA5C525B58F4}" srcOrd="0" destOrd="0" presId="urn:microsoft.com/office/officeart/2005/8/layout/hierarchy1"/>
    <dgm:cxn modelId="{1D88ECBB-2623-4731-B25E-ABF4E9D06DC6}" type="presOf" srcId="{D0DC0CA0-C9BD-4A02-9CFE-7B5D87AA1FF2}" destId="{1803B843-850F-4BB9-B005-84BC5F5193F2}" srcOrd="0" destOrd="0" presId="urn:microsoft.com/office/officeart/2005/8/layout/hierarchy1"/>
    <dgm:cxn modelId="{0D4959BF-6CE9-4F18-A80E-E41FFB81AFE4}" type="presOf" srcId="{876BD400-FBE0-4AF5-ACC2-22E1553EA6EC}" destId="{1CAB5A94-8394-43E1-90C9-CF74A1B3531A}" srcOrd="0" destOrd="0" presId="urn:microsoft.com/office/officeart/2005/8/layout/hierarchy1"/>
    <dgm:cxn modelId="{B3E3F7CE-800F-40DF-A85C-F9B77A6F4B78}" type="presOf" srcId="{4EB27E76-160D-410A-92C0-B7F5521FA0C0}" destId="{250E5900-7D51-47F4-930E-C454A1AACB23}" srcOrd="0" destOrd="0" presId="urn:microsoft.com/office/officeart/2005/8/layout/hierarchy1"/>
    <dgm:cxn modelId="{BA090DD2-24CB-44A7-895E-833231866B39}" type="presOf" srcId="{AFAACA5F-D0C0-4EC5-9908-94BF2AF8D793}" destId="{E78DE69A-1E98-4E65-8F04-FED08E74D83E}" srcOrd="0" destOrd="0" presId="urn:microsoft.com/office/officeart/2005/8/layout/hierarchy1"/>
    <dgm:cxn modelId="{45E38FD3-2DF3-4AC6-9D96-1B0D483387B2}" type="presOf" srcId="{8EB6E410-BDEE-439A-82D1-B4E7ADC369D9}" destId="{EB36384B-2E92-4366-8A60-FAF96653AAB8}" srcOrd="0" destOrd="0" presId="urn:microsoft.com/office/officeart/2005/8/layout/hierarchy1"/>
    <dgm:cxn modelId="{68E5A9D6-0B21-424D-A81F-EB73A3798E8F}" type="presOf" srcId="{92F4C274-7EFB-4273-84DF-9B25900EE9F5}" destId="{7520213E-E96B-46DA-AAAF-B4A70190F762}" srcOrd="0" destOrd="0" presId="urn:microsoft.com/office/officeart/2005/8/layout/hierarchy1"/>
    <dgm:cxn modelId="{27E064D7-4DF6-4DB5-A373-C969D61D7ABA}" type="presOf" srcId="{3A0581BA-B09A-4F89-A504-1106DFE4F9A4}" destId="{6D1D4B93-D0BF-4182-AC10-A9D2825B5A2C}"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6BB140E3-34BE-4834-8B04-B0B1E5C43649}" srcId="{876BD400-FBE0-4AF5-ACC2-22E1553EA6EC}" destId="{C53E51F1-9281-4226-B854-3494C79B1B4B}" srcOrd="0" destOrd="0" parTransId="{F9A224E0-589B-403C-A57C-F82AC9B3F60A}" sibTransId="{6DBF5FBC-D3FC-4DCA-9C02-689EB90033F6}"/>
    <dgm:cxn modelId="{2C3910EF-BC16-44C9-B245-7D986591E3F3}" srcId="{876BD400-FBE0-4AF5-ACC2-22E1553EA6EC}" destId="{6B712699-6640-485A-9D12-D4AEBF282DBF}" srcOrd="1" destOrd="0" parTransId="{28628FC2-469C-46A3-85F1-FBD6A224965A}" sibTransId="{8F12B537-B5DE-42ED-91FD-624D41FE91BC}"/>
    <dgm:cxn modelId="{4D9800FB-9D9A-4592-92A6-97224385980D}" type="presOf" srcId="{A13E2FD2-AEC7-4053-9A50-7866DEC25C58}" destId="{2E3444C3-3E34-445D-B4BC-CE10AC86B340}" srcOrd="0" destOrd="0" presId="urn:microsoft.com/office/officeart/2005/8/layout/hierarchy1"/>
    <dgm:cxn modelId="{AC6CF27E-56D4-4CE1-97E1-4939FC8B492F}" type="presParOf" srcId="{FDE043E8-4C7B-4E2D-990E-28986563C2F6}" destId="{54A7C019-EFBB-4C75-A9E9-D574D6A34529}" srcOrd="0" destOrd="0" presId="urn:microsoft.com/office/officeart/2005/8/layout/hierarchy1"/>
    <dgm:cxn modelId="{39AB5EFD-7A5B-40EC-99BA-39E599D6BC94}" type="presParOf" srcId="{54A7C019-EFBB-4C75-A9E9-D574D6A34529}" destId="{D330E0F5-1E6D-4797-8241-0B21B6F01C31}" srcOrd="0" destOrd="0" presId="urn:microsoft.com/office/officeart/2005/8/layout/hierarchy1"/>
    <dgm:cxn modelId="{1FB3FF9C-7C70-4A9C-98C8-14AD671C7F03}" type="presParOf" srcId="{D330E0F5-1E6D-4797-8241-0B21B6F01C31}" destId="{19125867-9077-4673-8EBA-DA6E3C22793E}" srcOrd="0" destOrd="0" presId="urn:microsoft.com/office/officeart/2005/8/layout/hierarchy1"/>
    <dgm:cxn modelId="{89F84FE6-1ADB-40A7-B810-863C0930430C}" type="presParOf" srcId="{D330E0F5-1E6D-4797-8241-0B21B6F01C31}" destId="{E78DE69A-1E98-4E65-8F04-FED08E74D83E}" srcOrd="1" destOrd="0" presId="urn:microsoft.com/office/officeart/2005/8/layout/hierarchy1"/>
    <dgm:cxn modelId="{2A338A17-65ED-4B14-A88E-1475F0356292}" type="presParOf" srcId="{54A7C019-EFBB-4C75-A9E9-D574D6A34529}" destId="{D8E40C7A-A713-42BA-B000-B104FDB8CF17}" srcOrd="1" destOrd="0" presId="urn:microsoft.com/office/officeart/2005/8/layout/hierarchy1"/>
    <dgm:cxn modelId="{A082350E-C7C1-45B2-A6E7-53637F1D661B}" type="presParOf" srcId="{D8E40C7A-A713-42BA-B000-B104FDB8CF17}" destId="{757CEE25-FC55-4805-A53E-89C3950E8A0C}" srcOrd="0" destOrd="0" presId="urn:microsoft.com/office/officeart/2005/8/layout/hierarchy1"/>
    <dgm:cxn modelId="{3FD1EFAF-ACC0-48DE-AA7B-E33396CD7309}" type="presParOf" srcId="{D8E40C7A-A713-42BA-B000-B104FDB8CF17}" destId="{1007C78C-A69E-437D-B602-E9CAA50458FF}" srcOrd="1" destOrd="0" presId="urn:microsoft.com/office/officeart/2005/8/layout/hierarchy1"/>
    <dgm:cxn modelId="{EF9D74DC-96D9-408E-8853-B7476D3CE18A}" type="presParOf" srcId="{1007C78C-A69E-437D-B602-E9CAA50458FF}" destId="{6B0AA253-5481-4971-A604-A6A00777282C}" srcOrd="0" destOrd="0" presId="urn:microsoft.com/office/officeart/2005/8/layout/hierarchy1"/>
    <dgm:cxn modelId="{0C803D53-BFFB-4FAC-9533-BCE0DF81298A}" type="presParOf" srcId="{6B0AA253-5481-4971-A604-A6A00777282C}" destId="{207C8169-0A36-4B0D-82BB-4AC7345DB9F3}" srcOrd="0" destOrd="0" presId="urn:microsoft.com/office/officeart/2005/8/layout/hierarchy1"/>
    <dgm:cxn modelId="{62896727-7229-4089-8DEB-8C995221FB28}" type="presParOf" srcId="{6B0AA253-5481-4971-A604-A6A00777282C}" destId="{1CAB5A94-8394-43E1-90C9-CF74A1B3531A}" srcOrd="1" destOrd="0" presId="urn:microsoft.com/office/officeart/2005/8/layout/hierarchy1"/>
    <dgm:cxn modelId="{5AA06E68-6F41-43AA-81D7-3A9D36A4EE2F}" type="presParOf" srcId="{1007C78C-A69E-437D-B602-E9CAA50458FF}" destId="{44B466E1-36D3-46DB-9584-3BD90B3A3CA3}" srcOrd="1" destOrd="0" presId="urn:microsoft.com/office/officeart/2005/8/layout/hierarchy1"/>
    <dgm:cxn modelId="{F5CF0E81-426C-41EA-AD5E-BF72642EDF28}" type="presParOf" srcId="{44B466E1-36D3-46DB-9584-3BD90B3A3CA3}" destId="{CF4689E7-D55C-4561-AC2D-9ADF8058F679}" srcOrd="0" destOrd="0" presId="urn:microsoft.com/office/officeart/2005/8/layout/hierarchy1"/>
    <dgm:cxn modelId="{5DAAABBA-7C1E-4247-B776-C239F390EBE0}" type="presParOf" srcId="{44B466E1-36D3-46DB-9584-3BD90B3A3CA3}" destId="{D1C2FF2E-0D11-41BF-9863-398EF5CB4ADB}" srcOrd="1" destOrd="0" presId="urn:microsoft.com/office/officeart/2005/8/layout/hierarchy1"/>
    <dgm:cxn modelId="{33BDCAFA-88F1-4C14-9A36-3F11FF6ACAC0}" type="presParOf" srcId="{D1C2FF2E-0D11-41BF-9863-398EF5CB4ADB}" destId="{AA051AB1-9981-49F0-8006-D352B64A2F5A}" srcOrd="0" destOrd="0" presId="urn:microsoft.com/office/officeart/2005/8/layout/hierarchy1"/>
    <dgm:cxn modelId="{FA0515A0-17EE-467E-94B6-CE15017E6995}" type="presParOf" srcId="{AA051AB1-9981-49F0-8006-D352B64A2F5A}" destId="{48A5F498-2199-4A7E-A3E2-DAA51111EA39}" srcOrd="0" destOrd="0" presId="urn:microsoft.com/office/officeart/2005/8/layout/hierarchy1"/>
    <dgm:cxn modelId="{8312B04A-BECE-44C6-A46A-305FF7327899}" type="presParOf" srcId="{AA051AB1-9981-49F0-8006-D352B64A2F5A}" destId="{D06097CF-0679-435F-88D7-2C14FA33225D}" srcOrd="1" destOrd="0" presId="urn:microsoft.com/office/officeart/2005/8/layout/hierarchy1"/>
    <dgm:cxn modelId="{7C8057ED-E56B-47A4-8C89-DAADE355AFE5}" type="presParOf" srcId="{D1C2FF2E-0D11-41BF-9863-398EF5CB4ADB}" destId="{FD6BD4D5-8A3F-4942-B8B7-C5D083137A9B}" srcOrd="1" destOrd="0" presId="urn:microsoft.com/office/officeart/2005/8/layout/hierarchy1"/>
    <dgm:cxn modelId="{51D7A920-FF6B-4AAF-9F02-67A0E9EED215}" type="presParOf" srcId="{44B466E1-36D3-46DB-9584-3BD90B3A3CA3}" destId="{865F0A30-B421-42FA-B1D0-B1ACD8DD7DD8}" srcOrd="2" destOrd="0" presId="urn:microsoft.com/office/officeart/2005/8/layout/hierarchy1"/>
    <dgm:cxn modelId="{0ABCBE87-4FB9-416B-BBB8-A07AB50D3C8C}" type="presParOf" srcId="{44B466E1-36D3-46DB-9584-3BD90B3A3CA3}" destId="{3C0863C6-467A-47C1-B1B9-B96CAA92DCC1}" srcOrd="3" destOrd="0" presId="urn:microsoft.com/office/officeart/2005/8/layout/hierarchy1"/>
    <dgm:cxn modelId="{6C80974D-1ECC-4403-8E02-35EB5A65B210}" type="presParOf" srcId="{3C0863C6-467A-47C1-B1B9-B96CAA92DCC1}" destId="{B2F38540-18DC-41F3-B50F-EDFAD0E9AFA4}" srcOrd="0" destOrd="0" presId="urn:microsoft.com/office/officeart/2005/8/layout/hierarchy1"/>
    <dgm:cxn modelId="{B6984913-A11E-4BBA-9DD6-737EFB8AD569}" type="presParOf" srcId="{B2F38540-18DC-41F3-B50F-EDFAD0E9AFA4}" destId="{FF77D4BF-5D0F-4186-B211-D8A47DCEA4F2}" srcOrd="0" destOrd="0" presId="urn:microsoft.com/office/officeart/2005/8/layout/hierarchy1"/>
    <dgm:cxn modelId="{7B6C25C8-4D81-4A01-A379-15092AA49380}" type="presParOf" srcId="{B2F38540-18DC-41F3-B50F-EDFAD0E9AFA4}" destId="{D85A2AFB-1AAA-41B0-9AF5-A151300AAE68}" srcOrd="1" destOrd="0" presId="urn:microsoft.com/office/officeart/2005/8/layout/hierarchy1"/>
    <dgm:cxn modelId="{B0892688-389F-4710-B0A6-FDA47BD202F2}" type="presParOf" srcId="{3C0863C6-467A-47C1-B1B9-B96CAA92DCC1}" destId="{E99AED5B-80A8-4E06-B96F-781026F916F1}" srcOrd="1" destOrd="0" presId="urn:microsoft.com/office/officeart/2005/8/layout/hierarchy1"/>
    <dgm:cxn modelId="{6609A3B2-D7E6-4B99-8278-1EFF3CD9E967}" type="presParOf" srcId="{D8E40C7A-A713-42BA-B000-B104FDB8CF17}" destId="{5F1E76A0-A2A3-48EA-976A-FEFEF092A6BB}" srcOrd="2" destOrd="0" presId="urn:microsoft.com/office/officeart/2005/8/layout/hierarchy1"/>
    <dgm:cxn modelId="{2D3EDD0E-7034-4C13-A567-7BD458936CCA}" type="presParOf" srcId="{D8E40C7A-A713-42BA-B000-B104FDB8CF17}" destId="{43DAB88D-3CE2-4526-A1B7-595B83372EEF}" srcOrd="3" destOrd="0" presId="urn:microsoft.com/office/officeart/2005/8/layout/hierarchy1"/>
    <dgm:cxn modelId="{84D4B7F8-F26F-4922-8B33-68E952FFD01C}" type="presParOf" srcId="{43DAB88D-3CE2-4526-A1B7-595B83372EEF}" destId="{0F2D8C71-6EEC-4144-B7FD-ABAA711C1215}" srcOrd="0" destOrd="0" presId="urn:microsoft.com/office/officeart/2005/8/layout/hierarchy1"/>
    <dgm:cxn modelId="{9D500FEA-E1D1-471C-950A-C3F5E38EA60C}" type="presParOf" srcId="{0F2D8C71-6EEC-4144-B7FD-ABAA711C1215}" destId="{E573B16B-6F0A-41ED-AA99-DD87354032EA}" srcOrd="0" destOrd="0" presId="urn:microsoft.com/office/officeart/2005/8/layout/hierarchy1"/>
    <dgm:cxn modelId="{EFB322CD-7C37-4D41-AA41-A4DBAFD8A253}" type="presParOf" srcId="{0F2D8C71-6EEC-4144-B7FD-ABAA711C1215}" destId="{6C632AE3-8B18-4C5F-8C2A-6BE91221E878}" srcOrd="1" destOrd="0" presId="urn:microsoft.com/office/officeart/2005/8/layout/hierarchy1"/>
    <dgm:cxn modelId="{B6C58FE0-7A22-4D60-B325-E8C25406C0A2}" type="presParOf" srcId="{43DAB88D-3CE2-4526-A1B7-595B83372EEF}" destId="{2FF91658-CD5E-4FD4-A317-9764942424B5}" srcOrd="1" destOrd="0" presId="urn:microsoft.com/office/officeart/2005/8/layout/hierarchy1"/>
    <dgm:cxn modelId="{1ADC8021-187F-4ECE-A424-2C046F98420C}" type="presParOf" srcId="{2FF91658-CD5E-4FD4-A317-9764942424B5}" destId="{EB36384B-2E92-4366-8A60-FAF96653AAB8}" srcOrd="0" destOrd="0" presId="urn:microsoft.com/office/officeart/2005/8/layout/hierarchy1"/>
    <dgm:cxn modelId="{BDEE4229-F6DB-4531-B0CB-49ED94237EE9}" type="presParOf" srcId="{2FF91658-CD5E-4FD4-A317-9764942424B5}" destId="{CA5BCAA1-AFFB-4F5B-A2C3-FE29A5A6B8F3}" srcOrd="1" destOrd="0" presId="urn:microsoft.com/office/officeart/2005/8/layout/hierarchy1"/>
    <dgm:cxn modelId="{7F8E04F5-2634-409A-9BCB-7CE2EE23FF91}" type="presParOf" srcId="{CA5BCAA1-AFFB-4F5B-A2C3-FE29A5A6B8F3}" destId="{CEF2DEE6-29FE-48B0-9B58-5C935F223B8F}" srcOrd="0" destOrd="0" presId="urn:microsoft.com/office/officeart/2005/8/layout/hierarchy1"/>
    <dgm:cxn modelId="{F37ADAD1-5ADE-4889-954F-4C3713AB0696}" type="presParOf" srcId="{CEF2DEE6-29FE-48B0-9B58-5C935F223B8F}" destId="{B606E663-2B95-46B7-A814-B06A8E11964C}" srcOrd="0" destOrd="0" presId="urn:microsoft.com/office/officeart/2005/8/layout/hierarchy1"/>
    <dgm:cxn modelId="{1546A12F-D5CA-4720-8BD5-638D759D6B53}" type="presParOf" srcId="{CEF2DEE6-29FE-48B0-9B58-5C935F223B8F}" destId="{1D099207-BD37-46C6-994A-775E710E5A91}" srcOrd="1" destOrd="0" presId="urn:microsoft.com/office/officeart/2005/8/layout/hierarchy1"/>
    <dgm:cxn modelId="{B3E1FE01-C175-488A-AA3A-48F7AC51FF6D}" type="presParOf" srcId="{CA5BCAA1-AFFB-4F5B-A2C3-FE29A5A6B8F3}" destId="{B4E35682-A28C-4D54-9C14-E9F5FBA59287}" srcOrd="1" destOrd="0" presId="urn:microsoft.com/office/officeart/2005/8/layout/hierarchy1"/>
    <dgm:cxn modelId="{6B51786B-0FE4-4630-83E2-8AFBE25B4921}" type="presParOf" srcId="{2FF91658-CD5E-4FD4-A317-9764942424B5}" destId="{A54E3FF2-15C0-4DBB-9658-B94627A9DD9B}" srcOrd="2" destOrd="0" presId="urn:microsoft.com/office/officeart/2005/8/layout/hierarchy1"/>
    <dgm:cxn modelId="{E311C4C4-DDE5-4583-8FC1-416C3D8D79AB}" type="presParOf" srcId="{2FF91658-CD5E-4FD4-A317-9764942424B5}" destId="{E9A468BC-8A18-493F-9424-30416A745C99}" srcOrd="3" destOrd="0" presId="urn:microsoft.com/office/officeart/2005/8/layout/hierarchy1"/>
    <dgm:cxn modelId="{9EB288E7-691C-4354-AB0E-DCC322FF5934}" type="presParOf" srcId="{E9A468BC-8A18-493F-9424-30416A745C99}" destId="{A856FD09-974F-4B92-B2AE-B848F79BDE7E}" srcOrd="0" destOrd="0" presId="urn:microsoft.com/office/officeart/2005/8/layout/hierarchy1"/>
    <dgm:cxn modelId="{0E89BC64-05FA-45CE-8D83-83DEC7C10ED1}" type="presParOf" srcId="{A856FD09-974F-4B92-B2AE-B848F79BDE7E}" destId="{B04626D7-DC7F-4491-AEE0-E39EB769A3E5}" srcOrd="0" destOrd="0" presId="urn:microsoft.com/office/officeart/2005/8/layout/hierarchy1"/>
    <dgm:cxn modelId="{ACCE3293-A914-49BE-B1AB-9E02D05B6BF4}" type="presParOf" srcId="{A856FD09-974F-4B92-B2AE-B848F79BDE7E}" destId="{7520213E-E96B-46DA-AAAF-B4A70190F762}" srcOrd="1" destOrd="0" presId="urn:microsoft.com/office/officeart/2005/8/layout/hierarchy1"/>
    <dgm:cxn modelId="{34DC17DE-D0DC-4C85-BFCD-D3A3D78F2CB2}" type="presParOf" srcId="{E9A468BC-8A18-493F-9424-30416A745C99}" destId="{B5C6057E-B41C-437A-A667-CB6DDA1AB3EF}" srcOrd="1" destOrd="0" presId="urn:microsoft.com/office/officeart/2005/8/layout/hierarchy1"/>
    <dgm:cxn modelId="{0B715AD4-C2BD-4DC9-B4AE-E31E29B02882}" type="presParOf" srcId="{2FF91658-CD5E-4FD4-A317-9764942424B5}" destId="{4344528F-226A-4AB5-95CF-37D64734BC34}" srcOrd="4" destOrd="0" presId="urn:microsoft.com/office/officeart/2005/8/layout/hierarchy1"/>
    <dgm:cxn modelId="{CE3C2095-2E31-471F-9FAC-298AD673D725}" type="presParOf" srcId="{2FF91658-CD5E-4FD4-A317-9764942424B5}" destId="{4FD0BD89-84D9-4F26-8922-869FA43A0B1C}" srcOrd="5" destOrd="0" presId="urn:microsoft.com/office/officeart/2005/8/layout/hierarchy1"/>
    <dgm:cxn modelId="{4379B8DD-6AC3-477E-A905-B7C020C32C77}" type="presParOf" srcId="{4FD0BD89-84D9-4F26-8922-869FA43A0B1C}" destId="{DEBD1589-9A05-46BA-8DC2-0293ADAAB9C8}" srcOrd="0" destOrd="0" presId="urn:microsoft.com/office/officeart/2005/8/layout/hierarchy1"/>
    <dgm:cxn modelId="{735CB8E2-4120-4A50-92CD-40E6A7CE1E3F}" type="presParOf" srcId="{DEBD1589-9A05-46BA-8DC2-0293ADAAB9C8}" destId="{EA31C7EB-4319-4AFF-A370-6A6BD16E21CE}" srcOrd="0" destOrd="0" presId="urn:microsoft.com/office/officeart/2005/8/layout/hierarchy1"/>
    <dgm:cxn modelId="{23A0C1FD-8236-4139-A7E7-45AB7BCC6CCD}" type="presParOf" srcId="{DEBD1589-9A05-46BA-8DC2-0293ADAAB9C8}" destId="{6D1D4B93-D0BF-4182-AC10-A9D2825B5A2C}" srcOrd="1" destOrd="0" presId="urn:microsoft.com/office/officeart/2005/8/layout/hierarchy1"/>
    <dgm:cxn modelId="{B42B8BF5-E1FB-4048-8157-F7C66FF5A5A5}" type="presParOf" srcId="{4FD0BD89-84D9-4F26-8922-869FA43A0B1C}" destId="{ACE118E3-CBD5-4BD4-8609-D34630EF37FF}" srcOrd="1" destOrd="0" presId="urn:microsoft.com/office/officeart/2005/8/layout/hierarchy1"/>
    <dgm:cxn modelId="{EF233C99-DEAE-40F0-854F-8C98A5B9E7B2}" type="presParOf" srcId="{D8E40C7A-A713-42BA-B000-B104FDB8CF17}" destId="{C7F591B9-ABB8-476C-8343-E3153BCA9DF3}" srcOrd="4" destOrd="0" presId="urn:microsoft.com/office/officeart/2005/8/layout/hierarchy1"/>
    <dgm:cxn modelId="{CC74E108-7FA5-41EA-90AF-8CCF48A2D269}" type="presParOf" srcId="{D8E40C7A-A713-42BA-B000-B104FDB8CF17}" destId="{FFCB9F3D-E91D-4ABD-969D-1E0A3D9542FE}" srcOrd="5" destOrd="0" presId="urn:microsoft.com/office/officeart/2005/8/layout/hierarchy1"/>
    <dgm:cxn modelId="{4AF01784-2EFD-45B2-B672-4291A95F877D}" type="presParOf" srcId="{FFCB9F3D-E91D-4ABD-969D-1E0A3D9542FE}" destId="{2341E012-AD0A-4246-A494-9C1502FD0D2D}" srcOrd="0" destOrd="0" presId="urn:microsoft.com/office/officeart/2005/8/layout/hierarchy1"/>
    <dgm:cxn modelId="{5FB31904-B661-4540-9131-D28613AABDB2}" type="presParOf" srcId="{2341E012-AD0A-4246-A494-9C1502FD0D2D}" destId="{F92EB25A-94ED-4C1D-9F43-F3553116192A}" srcOrd="0" destOrd="0" presId="urn:microsoft.com/office/officeart/2005/8/layout/hierarchy1"/>
    <dgm:cxn modelId="{F6725C44-3227-4255-A7C5-DEF7D6B22B51}" type="presParOf" srcId="{2341E012-AD0A-4246-A494-9C1502FD0D2D}" destId="{2E3444C3-3E34-445D-B4BC-CE10AC86B340}" srcOrd="1" destOrd="0" presId="urn:microsoft.com/office/officeart/2005/8/layout/hierarchy1"/>
    <dgm:cxn modelId="{F6291A3B-F030-4AD8-991F-DB36BF3B9503}" type="presParOf" srcId="{FFCB9F3D-E91D-4ABD-969D-1E0A3D9542FE}" destId="{B24C0DFF-D596-4ABA-A82B-1DDC5827DC90}" srcOrd="1" destOrd="0" presId="urn:microsoft.com/office/officeart/2005/8/layout/hierarchy1"/>
    <dgm:cxn modelId="{D3180100-853C-4CBF-B050-F36664AB79E0}" type="presParOf" srcId="{B24C0DFF-D596-4ABA-A82B-1DDC5827DC90}" destId="{553FF9D7-C9FC-41D8-ADC2-4B2F385AA353}" srcOrd="0" destOrd="0" presId="urn:microsoft.com/office/officeart/2005/8/layout/hierarchy1"/>
    <dgm:cxn modelId="{21056D86-C1E4-41D9-965B-FD1699F5CCDF}" type="presParOf" srcId="{B24C0DFF-D596-4ABA-A82B-1DDC5827DC90}" destId="{8A3657A6-AF60-4425-B333-BB27072FBF66}" srcOrd="1" destOrd="0" presId="urn:microsoft.com/office/officeart/2005/8/layout/hierarchy1"/>
    <dgm:cxn modelId="{55B27A7A-9C09-4134-96C5-3EDF333A609A}" type="presParOf" srcId="{8A3657A6-AF60-4425-B333-BB27072FBF66}" destId="{773EB175-FEA7-4C54-BB34-7850C7B83574}" srcOrd="0" destOrd="0" presId="urn:microsoft.com/office/officeart/2005/8/layout/hierarchy1"/>
    <dgm:cxn modelId="{8C7F18AC-2BB4-48DB-8B44-6E3C191DB75B}" type="presParOf" srcId="{773EB175-FEA7-4C54-BB34-7850C7B83574}" destId="{C1D199FA-0E08-4949-AADF-3DC60AB1881D}" srcOrd="0" destOrd="0" presId="urn:microsoft.com/office/officeart/2005/8/layout/hierarchy1"/>
    <dgm:cxn modelId="{346D98DF-6542-44AF-A1B3-C6D400B64FBE}" type="presParOf" srcId="{773EB175-FEA7-4C54-BB34-7850C7B83574}" destId="{2B35BFC8-4E90-4DB1-9C1F-3D0641FC64FE}" srcOrd="1" destOrd="0" presId="urn:microsoft.com/office/officeart/2005/8/layout/hierarchy1"/>
    <dgm:cxn modelId="{A56D1ED9-5300-456F-9840-F1694EB1A9DF}" type="presParOf" srcId="{8A3657A6-AF60-4425-B333-BB27072FBF66}" destId="{CE499712-2B47-46A6-B1E8-D3814605DFFD}" srcOrd="1" destOrd="0" presId="urn:microsoft.com/office/officeart/2005/8/layout/hierarchy1"/>
    <dgm:cxn modelId="{45D6CB2A-06CB-432B-AF72-FCF9A64D944A}" type="presParOf" srcId="{B24C0DFF-D596-4ABA-A82B-1DDC5827DC90}" destId="{D2183575-B16A-4F1B-9137-BA5C525B58F4}" srcOrd="2" destOrd="0" presId="urn:microsoft.com/office/officeart/2005/8/layout/hierarchy1"/>
    <dgm:cxn modelId="{01441EB8-3CA0-49C5-B574-8605F21CE285}" type="presParOf" srcId="{B24C0DFF-D596-4ABA-A82B-1DDC5827DC90}" destId="{B098A29E-89C8-4EA7-909D-5CCDCE964FB3}" srcOrd="3" destOrd="0" presId="urn:microsoft.com/office/officeart/2005/8/layout/hierarchy1"/>
    <dgm:cxn modelId="{02217C1C-DE0D-4D7E-A354-3A6A30112076}" type="presParOf" srcId="{B098A29E-89C8-4EA7-909D-5CCDCE964FB3}" destId="{F74EA7C2-6DDF-40B9-B6B6-9D0EFD340422}" srcOrd="0" destOrd="0" presId="urn:microsoft.com/office/officeart/2005/8/layout/hierarchy1"/>
    <dgm:cxn modelId="{75D70557-39BA-40CF-A9BB-62DE64D42BC3}" type="presParOf" srcId="{F74EA7C2-6DDF-40B9-B6B6-9D0EFD340422}" destId="{151625A0-F0FE-4564-A639-9CD7AD23519A}" srcOrd="0" destOrd="0" presId="urn:microsoft.com/office/officeart/2005/8/layout/hierarchy1"/>
    <dgm:cxn modelId="{F731DD51-7F88-46A9-9206-D41DCFFD7BA7}" type="presParOf" srcId="{F74EA7C2-6DDF-40B9-B6B6-9D0EFD340422}" destId="{250E5900-7D51-47F4-930E-C454A1AACB23}" srcOrd="1" destOrd="0" presId="urn:microsoft.com/office/officeart/2005/8/layout/hierarchy1"/>
    <dgm:cxn modelId="{88E054DD-D77B-4990-A48B-EF6E0D7542AD}" type="presParOf" srcId="{B098A29E-89C8-4EA7-909D-5CCDCE964FB3}" destId="{A31974A9-0B26-4953-8D87-845EAD6B7E3A}" srcOrd="1" destOrd="0" presId="urn:microsoft.com/office/officeart/2005/8/layout/hierarchy1"/>
    <dgm:cxn modelId="{BC231FFB-195A-48F1-9DD9-7307F5563537}" type="presParOf" srcId="{FDE043E8-4C7B-4E2D-990E-28986563C2F6}" destId="{D236AAE5-B5EE-4CBA-8961-E63F06F8F997}" srcOrd="1" destOrd="0" presId="urn:microsoft.com/office/officeart/2005/8/layout/hierarchy1"/>
    <dgm:cxn modelId="{5D56FBE0-41BA-4264-A844-77713B7B2DA4}" type="presParOf" srcId="{D236AAE5-B5EE-4CBA-8961-E63F06F8F997}" destId="{A9029428-B0D7-453D-A979-48A9A49759C9}" srcOrd="0" destOrd="0" presId="urn:microsoft.com/office/officeart/2005/8/layout/hierarchy1"/>
    <dgm:cxn modelId="{FF363757-8FD6-4019-8816-7F97D84D10B1}" type="presParOf" srcId="{A9029428-B0D7-453D-A979-48A9A49759C9}" destId="{E8FCF381-8195-49C3-B45A-65C17EA72FCB}" srcOrd="0" destOrd="0" presId="urn:microsoft.com/office/officeart/2005/8/layout/hierarchy1"/>
    <dgm:cxn modelId="{EC2932EB-10CF-40EA-B409-813332710719}" type="presParOf" srcId="{A9029428-B0D7-453D-A979-48A9A49759C9}" destId="{1803B843-850F-4BB9-B005-84BC5F5193F2}" srcOrd="1" destOrd="0" presId="urn:microsoft.com/office/officeart/2005/8/layout/hierarchy1"/>
    <dgm:cxn modelId="{B1101269-94E8-454B-915A-65D48BDD9BF3}"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5091631" y="1762572"/>
          <a:ext cx="440861" cy="204242"/>
        </a:xfrm>
        <a:custGeom>
          <a:avLst/>
          <a:gdLst/>
          <a:ahLst/>
          <a:cxnLst/>
          <a:rect l="0" t="0" r="0" b="0"/>
          <a:pathLst>
            <a:path>
              <a:moveTo>
                <a:pt x="0" y="0"/>
              </a:moveTo>
              <a:lnTo>
                <a:pt x="0" y="139185"/>
              </a:lnTo>
              <a:lnTo>
                <a:pt x="440861" y="139185"/>
              </a:lnTo>
              <a:lnTo>
                <a:pt x="44086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662469"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72665" y="371810"/>
          <a:ext cx="2218966" cy="944822"/>
        </a:xfrm>
        <a:custGeom>
          <a:avLst/>
          <a:gdLst/>
          <a:ahLst/>
          <a:cxnLst/>
          <a:rect l="0" t="0" r="0" b="0"/>
          <a:pathLst>
            <a:path>
              <a:moveTo>
                <a:pt x="0" y="0"/>
              </a:moveTo>
              <a:lnTo>
                <a:pt x="0" y="879765"/>
              </a:lnTo>
              <a:lnTo>
                <a:pt x="2218966" y="879765"/>
              </a:lnTo>
              <a:lnTo>
                <a:pt x="2218966"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4528F-226A-4AB5-95CF-37D64734BC34}">
      <dsp:nvSpPr>
        <dsp:cNvPr id="0" name=""/>
        <dsp:cNvSpPr/>
      </dsp:nvSpPr>
      <dsp:spPr>
        <a:xfrm>
          <a:off x="2930711" y="1762572"/>
          <a:ext cx="877591" cy="204242"/>
        </a:xfrm>
        <a:custGeom>
          <a:avLst/>
          <a:gdLst/>
          <a:ahLst/>
          <a:cxnLst/>
          <a:rect l="0" t="0" r="0" b="0"/>
          <a:pathLst>
            <a:path>
              <a:moveTo>
                <a:pt x="0" y="0"/>
              </a:moveTo>
              <a:lnTo>
                <a:pt x="0" y="139185"/>
              </a:lnTo>
              <a:lnTo>
                <a:pt x="877591" y="139185"/>
              </a:lnTo>
              <a:lnTo>
                <a:pt x="87759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3FF2-15C0-4DBB-9658-B94627A9DD9B}">
      <dsp:nvSpPr>
        <dsp:cNvPr id="0" name=""/>
        <dsp:cNvSpPr/>
      </dsp:nvSpPr>
      <dsp:spPr>
        <a:xfrm>
          <a:off x="2884991" y="1762572"/>
          <a:ext cx="91440" cy="204242"/>
        </a:xfrm>
        <a:custGeom>
          <a:avLst/>
          <a:gdLst/>
          <a:ahLst/>
          <a:cxnLst/>
          <a:rect l="0" t="0" r="0" b="0"/>
          <a:pathLst>
            <a:path>
              <a:moveTo>
                <a:pt x="45720" y="0"/>
              </a:moveTo>
              <a:lnTo>
                <a:pt x="45720" y="139185"/>
              </a:lnTo>
              <a:lnTo>
                <a:pt x="80843" y="139185"/>
              </a:lnTo>
              <a:lnTo>
                <a:pt x="80843"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088243" y="1762572"/>
          <a:ext cx="842467" cy="204242"/>
        </a:xfrm>
        <a:custGeom>
          <a:avLst/>
          <a:gdLst/>
          <a:ahLst/>
          <a:cxnLst/>
          <a:rect l="0" t="0" r="0" b="0"/>
          <a:pathLst>
            <a:path>
              <a:moveTo>
                <a:pt x="842467" y="0"/>
              </a:moveTo>
              <a:lnTo>
                <a:pt x="842467"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26945" y="371810"/>
          <a:ext cx="91440" cy="944822"/>
        </a:xfrm>
        <a:custGeom>
          <a:avLst/>
          <a:gdLst/>
          <a:ahLst/>
          <a:cxnLst/>
          <a:rect l="0" t="0" r="0" b="0"/>
          <a:pathLst>
            <a:path>
              <a:moveTo>
                <a:pt x="45720" y="0"/>
              </a:moveTo>
              <a:lnTo>
                <a:pt x="45720" y="879765"/>
              </a:lnTo>
              <a:lnTo>
                <a:pt x="103765" y="879765"/>
              </a:lnTo>
              <a:lnTo>
                <a:pt x="103765"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781490" y="1762572"/>
          <a:ext cx="429162" cy="204242"/>
        </a:xfrm>
        <a:custGeom>
          <a:avLst/>
          <a:gdLst/>
          <a:ahLst/>
          <a:cxnLst/>
          <a:rect l="0" t="0" r="0" b="0"/>
          <a:pathLst>
            <a:path>
              <a:moveTo>
                <a:pt x="0" y="0"/>
              </a:moveTo>
              <a:lnTo>
                <a:pt x="0" y="139185"/>
              </a:lnTo>
              <a:lnTo>
                <a:pt x="429162" y="139185"/>
              </a:lnTo>
              <a:lnTo>
                <a:pt x="429162"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352328"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781490" y="371810"/>
          <a:ext cx="2091174" cy="944822"/>
        </a:xfrm>
        <a:custGeom>
          <a:avLst/>
          <a:gdLst/>
          <a:ahLst/>
          <a:cxnLst/>
          <a:rect l="0" t="0" r="0" b="0"/>
          <a:pathLst>
            <a:path>
              <a:moveTo>
                <a:pt x="2091174" y="0"/>
              </a:moveTo>
              <a:lnTo>
                <a:pt x="2091174" y="879765"/>
              </a:lnTo>
              <a:lnTo>
                <a:pt x="0" y="879765"/>
              </a:lnTo>
              <a:lnTo>
                <a:pt x="0"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882312" y="-74128"/>
          <a:ext cx="1980704"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960342" y="0"/>
          <a:ext cx="1980704"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İDARİ ve MALİ İŞLER DAİRE BAŞKANLIĞI </a:t>
          </a:r>
        </a:p>
      </dsp:txBody>
      <dsp:txXfrm>
        <a:off x="1973403" y="13061"/>
        <a:ext cx="1954582" cy="419816"/>
      </dsp:txXfrm>
    </dsp:sp>
    <dsp:sp modelId="{207C8169-0A36-4B0D-82BB-4AC7345DB9F3}">
      <dsp:nvSpPr>
        <dsp:cNvPr id="0" name=""/>
        <dsp:cNvSpPr/>
      </dsp:nvSpPr>
      <dsp:spPr>
        <a:xfrm>
          <a:off x="57012" y="1316633"/>
          <a:ext cx="1448956"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35041" y="1390761"/>
          <a:ext cx="1448956"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err="1"/>
            <a:t>SATINALMA</a:t>
          </a:r>
          <a:r>
            <a:rPr lang="tr-TR" sz="900" kern="1200"/>
            <a:t> ŞUBE MÜDÜRLÜĞÜ</a:t>
          </a:r>
        </a:p>
        <a:p>
          <a:pPr marL="0" lvl="0" indent="0" algn="ctr" defTabSz="400050">
            <a:lnSpc>
              <a:spcPct val="90000"/>
            </a:lnSpc>
            <a:spcBef>
              <a:spcPct val="0"/>
            </a:spcBef>
            <a:spcAft>
              <a:spcPct val="35000"/>
            </a:spcAft>
            <a:buNone/>
          </a:pPr>
          <a:r>
            <a:rPr lang="tr-TR" sz="900" kern="1200"/>
            <a:t>(ŞUBE MD.V.)</a:t>
          </a:r>
        </a:p>
      </dsp:txBody>
      <dsp:txXfrm>
        <a:off x="148102" y="1403822"/>
        <a:ext cx="1422834" cy="419816"/>
      </dsp:txXfrm>
    </dsp:sp>
    <dsp:sp modelId="{48A5F498-2199-4A7E-A3E2-DAA51111EA39}">
      <dsp:nvSpPr>
        <dsp:cNvPr id="0" name=""/>
        <dsp:cNvSpPr/>
      </dsp:nvSpPr>
      <dsp:spPr>
        <a:xfrm>
          <a:off x="1195"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79224"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İHALE BİRİMİ</a:t>
          </a:r>
        </a:p>
        <a:p>
          <a:pPr marL="0" lvl="0" indent="0" algn="ctr" defTabSz="400050">
            <a:lnSpc>
              <a:spcPct val="90000"/>
            </a:lnSpc>
            <a:spcBef>
              <a:spcPct val="0"/>
            </a:spcBef>
            <a:spcAft>
              <a:spcPct val="35000"/>
            </a:spcAft>
            <a:buNone/>
          </a:pPr>
          <a:r>
            <a:rPr lang="tr-TR" sz="900" kern="1200"/>
            <a:t>(2 KİŞİ)</a:t>
          </a:r>
        </a:p>
      </dsp:txBody>
      <dsp:txXfrm>
        <a:off x="98896" y="2060614"/>
        <a:ext cx="662921" cy="632310"/>
      </dsp:txXfrm>
    </dsp:sp>
    <dsp:sp modelId="{FF77D4BF-5D0F-4186-B211-D8A47DCEA4F2}">
      <dsp:nvSpPr>
        <dsp:cNvPr id="0" name=""/>
        <dsp:cNvSpPr/>
      </dsp:nvSpPr>
      <dsp:spPr>
        <a:xfrm>
          <a:off x="859519"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937549"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DOĞRUDAN TEMİN BİRİMİ</a:t>
          </a:r>
        </a:p>
        <a:p>
          <a:pPr marL="0" lvl="0" indent="0" algn="ctr" defTabSz="400050">
            <a:lnSpc>
              <a:spcPct val="90000"/>
            </a:lnSpc>
            <a:spcBef>
              <a:spcPct val="0"/>
            </a:spcBef>
            <a:spcAft>
              <a:spcPct val="35000"/>
            </a:spcAft>
            <a:buNone/>
          </a:pPr>
          <a:r>
            <a:rPr lang="tr-TR" sz="900" kern="1200"/>
            <a:t>(1 KİŞİ)</a:t>
          </a:r>
        </a:p>
      </dsp:txBody>
      <dsp:txXfrm>
        <a:off x="957221" y="2060614"/>
        <a:ext cx="662921" cy="632310"/>
      </dsp:txXfrm>
    </dsp:sp>
    <dsp:sp modelId="{E573B16B-6F0A-41ED-AA99-DD87354032EA}">
      <dsp:nvSpPr>
        <dsp:cNvPr id="0" name=""/>
        <dsp:cNvSpPr/>
      </dsp:nvSpPr>
      <dsp:spPr>
        <a:xfrm>
          <a:off x="2207405" y="1316633"/>
          <a:ext cx="144661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285435" y="1390761"/>
          <a:ext cx="144661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TAŞINIR ŞUBE MÜDÜRLÜĞÜ</a:t>
          </a:r>
        </a:p>
        <a:p>
          <a:pPr marL="0" lvl="0" indent="0" algn="ctr" defTabSz="400050">
            <a:lnSpc>
              <a:spcPct val="90000"/>
            </a:lnSpc>
            <a:spcBef>
              <a:spcPct val="0"/>
            </a:spcBef>
            <a:spcAft>
              <a:spcPct val="35000"/>
            </a:spcAft>
            <a:buNone/>
          </a:pPr>
          <a:r>
            <a:rPr lang="tr-TR" sz="900" kern="1200"/>
            <a:t>(ŞUBE MD.V.)</a:t>
          </a:r>
        </a:p>
      </dsp:txBody>
      <dsp:txXfrm>
        <a:off x="2298496" y="1403822"/>
        <a:ext cx="1420488" cy="419816"/>
      </dsp:txXfrm>
    </dsp:sp>
    <dsp:sp modelId="{B606E663-2B95-46B7-A814-B06A8E11964C}">
      <dsp:nvSpPr>
        <dsp:cNvPr id="0" name=""/>
        <dsp:cNvSpPr/>
      </dsp:nvSpPr>
      <dsp:spPr>
        <a:xfrm>
          <a:off x="1717844" y="1966814"/>
          <a:ext cx="740798"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1795873" y="2040942"/>
          <a:ext cx="740798"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TAŞINIR BİRİMİ</a:t>
          </a:r>
        </a:p>
        <a:p>
          <a:pPr marL="0" lvl="0" indent="0" algn="ctr" defTabSz="400050">
            <a:lnSpc>
              <a:spcPct val="90000"/>
            </a:lnSpc>
            <a:spcBef>
              <a:spcPct val="0"/>
            </a:spcBef>
            <a:spcAft>
              <a:spcPct val="35000"/>
            </a:spcAft>
            <a:buNone/>
          </a:pPr>
          <a:r>
            <a:rPr lang="tr-TR" sz="900" kern="1200"/>
            <a:t>(1 KİŞİ)</a:t>
          </a:r>
        </a:p>
      </dsp:txBody>
      <dsp:txXfrm>
        <a:off x="1815545" y="2060614"/>
        <a:ext cx="701454" cy="632310"/>
      </dsp:txXfrm>
    </dsp:sp>
    <dsp:sp modelId="{B04626D7-DC7F-4491-AEE0-E39EB769A3E5}">
      <dsp:nvSpPr>
        <dsp:cNvPr id="0" name=""/>
        <dsp:cNvSpPr/>
      </dsp:nvSpPr>
      <dsp:spPr>
        <a:xfrm>
          <a:off x="2614702" y="1966814"/>
          <a:ext cx="702265"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0213E-E96B-46DA-AAAF-B4A70190F762}">
      <dsp:nvSpPr>
        <dsp:cNvPr id="0" name=""/>
        <dsp:cNvSpPr/>
      </dsp:nvSpPr>
      <dsp:spPr>
        <a:xfrm>
          <a:off x="2692731" y="2040942"/>
          <a:ext cx="702265"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KİRALAMA BİRİMİ</a:t>
          </a:r>
        </a:p>
        <a:p>
          <a:pPr marL="0" lvl="0" indent="0" algn="ctr" defTabSz="400050">
            <a:lnSpc>
              <a:spcPct val="90000"/>
            </a:lnSpc>
            <a:spcBef>
              <a:spcPct val="0"/>
            </a:spcBef>
            <a:spcAft>
              <a:spcPct val="35000"/>
            </a:spcAft>
            <a:buNone/>
          </a:pPr>
          <a:r>
            <a:rPr lang="tr-TR" sz="900" kern="1200"/>
            <a:t>(1 KİŞİ)</a:t>
          </a:r>
        </a:p>
      </dsp:txBody>
      <dsp:txXfrm>
        <a:off x="2705792" y="2054003"/>
        <a:ext cx="676143" cy="419816"/>
      </dsp:txXfrm>
    </dsp:sp>
    <dsp:sp modelId="{EA31C7EB-4319-4AFF-A370-6A6BD16E21CE}">
      <dsp:nvSpPr>
        <dsp:cNvPr id="0" name=""/>
        <dsp:cNvSpPr/>
      </dsp:nvSpPr>
      <dsp:spPr>
        <a:xfrm>
          <a:off x="3473026" y="1966814"/>
          <a:ext cx="670551" cy="6831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D4B93-D0BF-4182-AC10-A9D2825B5A2C}">
      <dsp:nvSpPr>
        <dsp:cNvPr id="0" name=""/>
        <dsp:cNvSpPr/>
      </dsp:nvSpPr>
      <dsp:spPr>
        <a:xfrm>
          <a:off x="3551056" y="2040942"/>
          <a:ext cx="670551" cy="68312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YAZI İŞLERİ ve ARŞİV BİRİMİ</a:t>
          </a:r>
        </a:p>
        <a:p>
          <a:pPr marL="0" lvl="0" indent="0" algn="ctr" defTabSz="400050">
            <a:lnSpc>
              <a:spcPct val="90000"/>
            </a:lnSpc>
            <a:spcBef>
              <a:spcPct val="0"/>
            </a:spcBef>
            <a:spcAft>
              <a:spcPct val="35000"/>
            </a:spcAft>
            <a:buNone/>
          </a:pPr>
          <a:r>
            <a:rPr lang="tr-TR" sz="900" kern="1200"/>
            <a:t>(1 KİŞİ)</a:t>
          </a:r>
        </a:p>
      </dsp:txBody>
      <dsp:txXfrm>
        <a:off x="3570696" y="2060582"/>
        <a:ext cx="631271" cy="643848"/>
      </dsp:txXfrm>
    </dsp:sp>
    <dsp:sp modelId="{F92EB25A-94ED-4C1D-9F43-F3553116192A}">
      <dsp:nvSpPr>
        <dsp:cNvPr id="0" name=""/>
        <dsp:cNvSpPr/>
      </dsp:nvSpPr>
      <dsp:spPr>
        <a:xfrm>
          <a:off x="4416136" y="1316633"/>
          <a:ext cx="135099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494165" y="1390761"/>
          <a:ext cx="135099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İÇ HİZMETLER ŞUBE MÜDÜRLÜĞÜ</a:t>
          </a:r>
        </a:p>
      </dsp:txBody>
      <dsp:txXfrm>
        <a:off x="4507226" y="1403822"/>
        <a:ext cx="1324868" cy="419816"/>
      </dsp:txXfrm>
    </dsp:sp>
    <dsp:sp modelId="{C1D199FA-0E08-4949-AADF-3DC60AB1881D}">
      <dsp:nvSpPr>
        <dsp:cNvPr id="0" name=""/>
        <dsp:cNvSpPr/>
      </dsp:nvSpPr>
      <dsp:spPr>
        <a:xfrm>
          <a:off x="4299636" y="1966814"/>
          <a:ext cx="725664" cy="65281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4377666" y="2040942"/>
          <a:ext cx="725664" cy="65281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İÇ HİZMETLER BİRİMİ</a:t>
          </a:r>
        </a:p>
        <a:p>
          <a:pPr marL="0" lvl="0" indent="0" algn="ctr" defTabSz="400050">
            <a:lnSpc>
              <a:spcPct val="90000"/>
            </a:lnSpc>
            <a:spcBef>
              <a:spcPct val="0"/>
            </a:spcBef>
            <a:spcAft>
              <a:spcPct val="35000"/>
            </a:spcAft>
            <a:buNone/>
          </a:pPr>
          <a:r>
            <a:rPr lang="tr-TR" sz="900" kern="1200"/>
            <a:t>(1 KİŞİ)</a:t>
          </a:r>
        </a:p>
      </dsp:txBody>
      <dsp:txXfrm>
        <a:off x="4396786" y="2060062"/>
        <a:ext cx="687424" cy="614573"/>
      </dsp:txXfrm>
    </dsp:sp>
    <dsp:sp modelId="{151625A0-F0FE-4564-A639-9CD7AD23519A}">
      <dsp:nvSpPr>
        <dsp:cNvPr id="0" name=""/>
        <dsp:cNvSpPr/>
      </dsp:nvSpPr>
      <dsp:spPr>
        <a:xfrm>
          <a:off x="5181360" y="1966814"/>
          <a:ext cx="702265" cy="7095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259390" y="2040942"/>
          <a:ext cx="702265" cy="70957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ARAÇ SEVK AMİRLİĞİ</a:t>
          </a:r>
        </a:p>
        <a:p>
          <a:pPr marL="0" lvl="0" indent="0" algn="ctr" defTabSz="400050">
            <a:lnSpc>
              <a:spcPct val="90000"/>
            </a:lnSpc>
            <a:spcBef>
              <a:spcPct val="0"/>
            </a:spcBef>
            <a:spcAft>
              <a:spcPct val="35000"/>
            </a:spcAft>
            <a:buNone/>
          </a:pPr>
          <a:r>
            <a:rPr lang="tr-TR" sz="900" kern="1200"/>
            <a:t>(3 KİŞİ)</a:t>
          </a:r>
        </a:p>
      </dsp:txBody>
      <dsp:txXfrm>
        <a:off x="5279959" y="2061511"/>
        <a:ext cx="661127" cy="668434"/>
      </dsp:txXfrm>
    </dsp:sp>
    <dsp:sp modelId="{E8FCF381-8195-49C3-B45A-65C17EA72FCB}">
      <dsp:nvSpPr>
        <dsp:cNvPr id="0" name=""/>
        <dsp:cNvSpPr/>
      </dsp:nvSpPr>
      <dsp:spPr>
        <a:xfrm>
          <a:off x="3523024" y="625974"/>
          <a:ext cx="977918"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601053" y="700102"/>
          <a:ext cx="977918"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err="1"/>
            <a:t>SEKRETERYA</a:t>
          </a:r>
          <a:endParaRPr lang="tr-TR" sz="900" kern="1200"/>
        </a:p>
        <a:p>
          <a:pPr marL="0" lvl="0" indent="0" algn="ctr" defTabSz="400050">
            <a:lnSpc>
              <a:spcPct val="90000"/>
            </a:lnSpc>
            <a:spcBef>
              <a:spcPct val="0"/>
            </a:spcBef>
            <a:spcAft>
              <a:spcPct val="35000"/>
            </a:spcAft>
            <a:buNone/>
          </a:pPr>
          <a:r>
            <a:rPr lang="tr-TR" sz="900" kern="1200"/>
            <a:t>(1 KİŞİ)</a:t>
          </a:r>
        </a:p>
      </dsp:txBody>
      <dsp:txXfrm>
        <a:off x="3614114" y="713163"/>
        <a:ext cx="951796" cy="419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F30A-D0B1-44B3-A15C-7ECB8137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5025</Words>
  <Characters>28643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Mehmet Yücel Türk</cp:lastModifiedBy>
  <cp:revision>3</cp:revision>
  <cp:lastPrinted>2019-01-30T11:31:00Z</cp:lastPrinted>
  <dcterms:created xsi:type="dcterms:W3CDTF">2020-12-20T21:09:00Z</dcterms:created>
  <dcterms:modified xsi:type="dcterms:W3CDTF">2020-12-20T21:10:00Z</dcterms:modified>
</cp:coreProperties>
</file>