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642" w:type="dxa"/>
        <w:tblLook w:val="0000" w:firstRow="0" w:lastRow="0" w:firstColumn="0" w:lastColumn="0" w:noHBand="0" w:noVBand="0"/>
      </w:tblPr>
      <w:tblGrid>
        <w:gridCol w:w="3990"/>
        <w:gridCol w:w="6652"/>
      </w:tblGrid>
      <w:tr w:rsidR="00036922" w:rsidRPr="00720C70" w:rsidTr="00D52AC9">
        <w:trPr>
          <w:trHeight w:val="143"/>
        </w:trPr>
        <w:tc>
          <w:tcPr>
            <w:tcW w:w="10642" w:type="dxa"/>
            <w:gridSpan w:val="2"/>
          </w:tcPr>
          <w:p w:rsidR="00036922" w:rsidRPr="00720C70" w:rsidRDefault="00036922" w:rsidP="00D52AC9">
            <w:pPr>
              <w:tabs>
                <w:tab w:val="left" w:pos="2340"/>
              </w:tabs>
              <w:jc w:val="center"/>
              <w:rPr>
                <w:rFonts w:ascii="Times New Roman" w:hAnsi="Times New Roman" w:cs="Times New Roman"/>
                <w:b/>
              </w:rPr>
            </w:pPr>
            <w:r w:rsidRPr="00720C70">
              <w:rPr>
                <w:rFonts w:ascii="Times New Roman" w:hAnsi="Times New Roman" w:cs="Times New Roman"/>
                <w:b/>
              </w:rPr>
              <w:t>KADRO VE POZİSYONUN</w:t>
            </w:r>
          </w:p>
        </w:tc>
      </w:tr>
      <w:tr w:rsidR="00036922" w:rsidRPr="00720C70" w:rsidTr="00D52AC9">
        <w:trPr>
          <w:trHeight w:val="196"/>
        </w:trPr>
        <w:tc>
          <w:tcPr>
            <w:tcW w:w="3990" w:type="dxa"/>
          </w:tcPr>
          <w:p w:rsidR="00036922" w:rsidRPr="00720C70" w:rsidRDefault="00036922" w:rsidP="00D52AC9">
            <w:pPr>
              <w:rPr>
                <w:rFonts w:ascii="Times New Roman" w:hAnsi="Times New Roman" w:cs="Times New Roman"/>
                <w:b/>
              </w:rPr>
            </w:pPr>
            <w:r w:rsidRPr="00720C70">
              <w:rPr>
                <w:rFonts w:ascii="Times New Roman" w:hAnsi="Times New Roman" w:cs="Times New Roman"/>
                <w:b/>
              </w:rPr>
              <w:t>BİRİMİ/ALT BİRİMİ</w:t>
            </w:r>
          </w:p>
        </w:tc>
        <w:tc>
          <w:tcPr>
            <w:tcW w:w="6652" w:type="dxa"/>
          </w:tcPr>
          <w:p w:rsidR="00036922" w:rsidRPr="00720C70" w:rsidRDefault="00BF305B" w:rsidP="00D52AC9">
            <w:pPr>
              <w:rPr>
                <w:rFonts w:ascii="Times New Roman" w:hAnsi="Times New Roman" w:cs="Times New Roman"/>
              </w:rPr>
            </w:pPr>
            <w:r w:rsidRPr="00720C70">
              <w:rPr>
                <w:rFonts w:ascii="Times New Roman" w:hAnsi="Times New Roman" w:cs="Times New Roman"/>
              </w:rPr>
              <w:t>Genel Sekreterlik/İdari ve Mali İşler Daire Başkanlığı</w:t>
            </w:r>
          </w:p>
        </w:tc>
      </w:tr>
      <w:tr w:rsidR="00036922" w:rsidRPr="00720C70" w:rsidTr="00D52AC9">
        <w:trPr>
          <w:trHeight w:val="176"/>
        </w:trPr>
        <w:tc>
          <w:tcPr>
            <w:tcW w:w="3990" w:type="dxa"/>
          </w:tcPr>
          <w:p w:rsidR="00036922" w:rsidRPr="00720C70" w:rsidRDefault="00036922" w:rsidP="00D52AC9">
            <w:pPr>
              <w:rPr>
                <w:rFonts w:ascii="Times New Roman" w:hAnsi="Times New Roman" w:cs="Times New Roman"/>
                <w:b/>
              </w:rPr>
            </w:pPr>
            <w:r w:rsidRPr="00720C70">
              <w:rPr>
                <w:rFonts w:ascii="Times New Roman" w:hAnsi="Times New Roman" w:cs="Times New Roman"/>
                <w:b/>
              </w:rPr>
              <w:t>STATÜSÜ</w:t>
            </w:r>
          </w:p>
        </w:tc>
        <w:tc>
          <w:tcPr>
            <w:tcW w:w="6652" w:type="dxa"/>
          </w:tcPr>
          <w:p w:rsidR="00036922" w:rsidRPr="00720C70" w:rsidRDefault="00BF305B" w:rsidP="00D52AC9">
            <w:pPr>
              <w:rPr>
                <w:rFonts w:ascii="Times New Roman" w:hAnsi="Times New Roman" w:cs="Times New Roman"/>
              </w:rPr>
            </w:pPr>
            <w:r w:rsidRPr="00720C70">
              <w:rPr>
                <w:rFonts w:ascii="Times New Roman" w:hAnsi="Times New Roman" w:cs="Times New Roman"/>
              </w:rPr>
              <w:t>İdari Personel</w:t>
            </w:r>
          </w:p>
        </w:tc>
      </w:tr>
      <w:tr w:rsidR="00036922" w:rsidRPr="00720C70" w:rsidTr="00D52AC9">
        <w:trPr>
          <w:trHeight w:val="215"/>
        </w:trPr>
        <w:tc>
          <w:tcPr>
            <w:tcW w:w="3990" w:type="dxa"/>
          </w:tcPr>
          <w:p w:rsidR="00036922" w:rsidRPr="00720C70" w:rsidRDefault="00036922" w:rsidP="00D52AC9">
            <w:pPr>
              <w:rPr>
                <w:rFonts w:ascii="Times New Roman" w:hAnsi="Times New Roman" w:cs="Times New Roman"/>
                <w:b/>
              </w:rPr>
            </w:pPr>
            <w:r w:rsidRPr="00720C70">
              <w:rPr>
                <w:rFonts w:ascii="Times New Roman" w:hAnsi="Times New Roman" w:cs="Times New Roman"/>
                <w:b/>
              </w:rPr>
              <w:t>GÖREVİ</w:t>
            </w:r>
          </w:p>
        </w:tc>
        <w:tc>
          <w:tcPr>
            <w:tcW w:w="6652" w:type="dxa"/>
          </w:tcPr>
          <w:p w:rsidR="00036922" w:rsidRPr="00720C70" w:rsidRDefault="00135ADE" w:rsidP="00D52AC9">
            <w:pPr>
              <w:rPr>
                <w:rFonts w:ascii="Times New Roman" w:hAnsi="Times New Roman" w:cs="Times New Roman"/>
              </w:rPr>
            </w:pPr>
            <w:r w:rsidRPr="00720C70">
              <w:rPr>
                <w:rFonts w:ascii="Times New Roman" w:hAnsi="Times New Roman" w:cs="Times New Roman"/>
              </w:rPr>
              <w:t>Bilgisayar İşletmeni</w:t>
            </w:r>
            <w:r w:rsidR="005755EF" w:rsidRPr="00720C70">
              <w:rPr>
                <w:rFonts w:ascii="Times New Roman" w:hAnsi="Times New Roman" w:cs="Times New Roman"/>
              </w:rPr>
              <w:t>/Memur/V.H.K.İ</w:t>
            </w:r>
          </w:p>
        </w:tc>
      </w:tr>
      <w:tr w:rsidR="00036922" w:rsidRPr="00720C70" w:rsidTr="00D52AC9">
        <w:trPr>
          <w:trHeight w:val="147"/>
        </w:trPr>
        <w:tc>
          <w:tcPr>
            <w:tcW w:w="3990" w:type="dxa"/>
          </w:tcPr>
          <w:p w:rsidR="00036922" w:rsidRPr="00720C70" w:rsidRDefault="00036922" w:rsidP="00D52AC9">
            <w:pPr>
              <w:rPr>
                <w:rFonts w:ascii="Times New Roman" w:hAnsi="Times New Roman" w:cs="Times New Roman"/>
                <w:b/>
              </w:rPr>
            </w:pPr>
            <w:r w:rsidRPr="00720C70">
              <w:rPr>
                <w:rFonts w:ascii="Times New Roman" w:hAnsi="Times New Roman" w:cs="Times New Roman"/>
                <w:b/>
              </w:rPr>
              <w:t>BAĞLI BULUNDUĞU YÖNETİCİ</w:t>
            </w:r>
          </w:p>
        </w:tc>
        <w:tc>
          <w:tcPr>
            <w:tcW w:w="6652" w:type="dxa"/>
          </w:tcPr>
          <w:p w:rsidR="00036922" w:rsidRPr="00720C70" w:rsidRDefault="002F3D7E" w:rsidP="00D52AC9">
            <w:pPr>
              <w:rPr>
                <w:rFonts w:ascii="Times New Roman" w:hAnsi="Times New Roman" w:cs="Times New Roman"/>
              </w:rPr>
            </w:pPr>
            <w:r w:rsidRPr="00720C70">
              <w:rPr>
                <w:rFonts w:ascii="Times New Roman" w:hAnsi="Times New Roman" w:cs="Times New Roman"/>
              </w:rPr>
              <w:t>Şef/</w:t>
            </w:r>
            <w:r w:rsidR="00596156" w:rsidRPr="00720C70">
              <w:rPr>
                <w:rFonts w:ascii="Times New Roman" w:hAnsi="Times New Roman" w:cs="Times New Roman"/>
              </w:rPr>
              <w:t>Şube Müdürü/</w:t>
            </w:r>
            <w:r w:rsidR="0084088E" w:rsidRPr="00720C70">
              <w:rPr>
                <w:rFonts w:ascii="Times New Roman" w:hAnsi="Times New Roman" w:cs="Times New Roman"/>
              </w:rPr>
              <w:t>Daire Başkanı</w:t>
            </w:r>
          </w:p>
        </w:tc>
      </w:tr>
      <w:tr w:rsidR="00036922" w:rsidRPr="00720C70" w:rsidTr="00D52AC9">
        <w:trPr>
          <w:trHeight w:val="176"/>
        </w:trPr>
        <w:tc>
          <w:tcPr>
            <w:tcW w:w="10642" w:type="dxa"/>
            <w:gridSpan w:val="2"/>
          </w:tcPr>
          <w:p w:rsidR="00036922" w:rsidRPr="00720C70" w:rsidRDefault="00036922" w:rsidP="00D52AC9">
            <w:pPr>
              <w:jc w:val="center"/>
              <w:rPr>
                <w:rFonts w:ascii="Times New Roman" w:hAnsi="Times New Roman" w:cs="Times New Roman"/>
                <w:b/>
              </w:rPr>
            </w:pPr>
            <w:r w:rsidRPr="00720C70">
              <w:rPr>
                <w:rFonts w:ascii="Times New Roman" w:hAnsi="Times New Roman" w:cs="Times New Roman"/>
                <w:b/>
              </w:rPr>
              <w:t>A. GÖREV VE İŞLERE İLİŞKİN BİLGİLER</w:t>
            </w:r>
          </w:p>
        </w:tc>
      </w:tr>
      <w:tr w:rsidR="00036922" w:rsidRPr="00720C70" w:rsidTr="00D52AC9">
        <w:trPr>
          <w:trHeight w:val="1165"/>
        </w:trPr>
        <w:tc>
          <w:tcPr>
            <w:tcW w:w="10642" w:type="dxa"/>
            <w:gridSpan w:val="2"/>
          </w:tcPr>
          <w:p w:rsidR="00036922" w:rsidRPr="00720C70" w:rsidRDefault="00036922" w:rsidP="00D52AC9">
            <w:pPr>
              <w:rPr>
                <w:rFonts w:ascii="Times New Roman" w:hAnsi="Times New Roman" w:cs="Times New Roman"/>
                <w:b/>
              </w:rPr>
            </w:pPr>
            <w:r w:rsidRPr="00720C70">
              <w:rPr>
                <w:rFonts w:ascii="Times New Roman" w:hAnsi="Times New Roman" w:cs="Times New Roman"/>
                <w:b/>
              </w:rPr>
              <w:t>1. GÖREV/İŞİN KISA TANIMI</w:t>
            </w:r>
            <w:r w:rsidRPr="00720C70">
              <w:rPr>
                <w:rFonts w:ascii="Times New Roman" w:hAnsi="Times New Roman" w:cs="Times New Roman"/>
              </w:rPr>
              <w:t xml:space="preserve"> </w:t>
            </w:r>
          </w:p>
          <w:p w:rsidR="0051571C" w:rsidRPr="00720C70" w:rsidRDefault="0051571C" w:rsidP="0051571C">
            <w:pPr>
              <w:pStyle w:val="NormalWeb"/>
              <w:spacing w:before="0" w:beforeAutospacing="0" w:after="0" w:afterAutospacing="0"/>
              <w:jc w:val="both"/>
              <w:rPr>
                <w:sz w:val="22"/>
                <w:szCs w:val="22"/>
              </w:rPr>
            </w:pPr>
            <w:proofErr w:type="gramStart"/>
            <w:r w:rsidRPr="00720C70">
              <w:rPr>
                <w:sz w:val="22"/>
                <w:szCs w:val="22"/>
              </w:rPr>
              <w:t xml:space="preserve">İdari ve Mali İşler Daire Başkanlığında, ilgili mevzuat çerçevesinde unvanın gerektirdiği yetkiler çerçevesinde </w:t>
            </w:r>
            <w:r w:rsidRPr="00720C70">
              <w:rPr>
                <w:color w:val="000000"/>
              </w:rPr>
              <w:t>genel idare esaslarına göre asli ve sürekli kamu hizmetlerini ifa etmek,</w:t>
            </w:r>
            <w:r w:rsidRPr="00720C70">
              <w:rPr>
                <w:sz w:val="22"/>
                <w:szCs w:val="22"/>
              </w:rPr>
              <w:t xml:space="preserve"> sorumlu olduğu iş ve işlemleri kanun ve ikincil mevzuat düzenlemelerine uygun olarak yerine getirmek ve görevli olduğu birimde verimli, düzenli ve uyumlu bir şekilde çalışmak; genel idare esaslarına göre yürütülen asli ve sürekli kamu hizmetlerini ifa etmek.</w:t>
            </w:r>
            <w:proofErr w:type="gramEnd"/>
          </w:p>
          <w:p w:rsidR="00036922" w:rsidRPr="00720C70" w:rsidRDefault="00036922" w:rsidP="00D52AC9">
            <w:pPr>
              <w:rPr>
                <w:rFonts w:ascii="Times New Roman" w:hAnsi="Times New Roman" w:cs="Times New Roman"/>
              </w:rPr>
            </w:pPr>
          </w:p>
        </w:tc>
      </w:tr>
      <w:tr w:rsidR="00974169" w:rsidRPr="00720C70" w:rsidTr="00974169">
        <w:trPr>
          <w:trHeight w:val="4709"/>
        </w:trPr>
        <w:tc>
          <w:tcPr>
            <w:tcW w:w="10642" w:type="dxa"/>
            <w:gridSpan w:val="2"/>
          </w:tcPr>
          <w:p w:rsidR="00974169" w:rsidRPr="00720C70" w:rsidRDefault="00974169" w:rsidP="00720C70">
            <w:pPr>
              <w:rPr>
                <w:rFonts w:ascii="Times New Roman" w:hAnsi="Times New Roman" w:cs="Times New Roman"/>
                <w:b/>
              </w:rPr>
            </w:pPr>
            <w:r w:rsidRPr="00720C70">
              <w:rPr>
                <w:rFonts w:ascii="Times New Roman" w:hAnsi="Times New Roman" w:cs="Times New Roman"/>
                <w:b/>
              </w:rPr>
              <w:t>2. GÖREV/İŞ YETKİ VE SORUMLULUKLAR</w:t>
            </w:r>
          </w:p>
          <w:p w:rsidR="00C80DA9" w:rsidRPr="00720C70" w:rsidRDefault="00C80DA9" w:rsidP="00A43B9A">
            <w:pPr>
              <w:pStyle w:val="ListeParagraf"/>
              <w:numPr>
                <w:ilvl w:val="0"/>
                <w:numId w:val="5"/>
              </w:numPr>
              <w:jc w:val="both"/>
              <w:rPr>
                <w:rFonts w:ascii="Times New Roman" w:hAnsi="Times New Roman" w:cs="Times New Roman"/>
              </w:rPr>
            </w:pPr>
            <w:r w:rsidRPr="00720C70">
              <w:rPr>
                <w:rFonts w:ascii="Times New Roman" w:hAnsi="Times New Roman" w:cs="Times New Roman"/>
              </w:rPr>
              <w:t>Mevzuatta belirtilen esaslara uymakla ve amirler tarafından verilen görevleri yerine getirmekle yükümlü ve görevlerinin iyi ve doğru yürütülmesinden amirlerine karşı sorumludurlar.</w:t>
            </w:r>
          </w:p>
          <w:p w:rsidR="00260614" w:rsidRPr="00720C70" w:rsidRDefault="00260614" w:rsidP="00A43B9A">
            <w:pPr>
              <w:pStyle w:val="ListeParagraf"/>
              <w:numPr>
                <w:ilvl w:val="0"/>
                <w:numId w:val="5"/>
              </w:numPr>
              <w:jc w:val="both"/>
              <w:rPr>
                <w:rFonts w:ascii="Times New Roman" w:hAnsi="Times New Roman" w:cs="Times New Roman"/>
              </w:rPr>
            </w:pPr>
            <w:r w:rsidRPr="00720C70">
              <w:rPr>
                <w:rFonts w:ascii="Times New Roman" w:hAnsi="Times New Roman" w:cs="Times New Roman"/>
              </w:rPr>
              <w:t>Birimindeki hizmetlerin etkili, verimli ve süratli bir şekilde sunulmasını sağlamak,</w:t>
            </w:r>
          </w:p>
          <w:p w:rsidR="00260614" w:rsidRPr="00720C70" w:rsidRDefault="00C80DA9" w:rsidP="00A43B9A">
            <w:pPr>
              <w:pStyle w:val="ListeParagraf"/>
              <w:numPr>
                <w:ilvl w:val="0"/>
                <w:numId w:val="5"/>
              </w:numPr>
              <w:jc w:val="both"/>
              <w:rPr>
                <w:rFonts w:ascii="Times New Roman" w:hAnsi="Times New Roman" w:cs="Times New Roman"/>
              </w:rPr>
            </w:pPr>
            <w:r w:rsidRPr="00720C70">
              <w:rPr>
                <w:rFonts w:ascii="Times New Roman" w:hAnsi="Times New Roman" w:cs="Times New Roman"/>
              </w:rPr>
              <w:t>Amirleri tarafından sevk edilen işleri zamanlamaya göre yapmak</w:t>
            </w:r>
          </w:p>
          <w:p w:rsidR="00260614" w:rsidRPr="00720C70" w:rsidRDefault="00260614" w:rsidP="00A43B9A">
            <w:pPr>
              <w:pStyle w:val="ListeParagraf"/>
              <w:numPr>
                <w:ilvl w:val="0"/>
                <w:numId w:val="5"/>
              </w:numPr>
              <w:jc w:val="both"/>
              <w:rPr>
                <w:rFonts w:ascii="Times New Roman" w:hAnsi="Times New Roman" w:cs="Times New Roman"/>
              </w:rPr>
            </w:pPr>
            <w:r w:rsidRPr="00720C70">
              <w:rPr>
                <w:rFonts w:ascii="Times New Roman" w:hAnsi="Times New Roman" w:cs="Times New Roman"/>
              </w:rPr>
              <w:t>Birim ile ilgili</w:t>
            </w:r>
            <w:r w:rsidR="00F20B56" w:rsidRPr="00720C70">
              <w:rPr>
                <w:rFonts w:ascii="Times New Roman" w:hAnsi="Times New Roman" w:cs="Times New Roman"/>
              </w:rPr>
              <w:t xml:space="preserve"> kendisine teslim </w:t>
            </w:r>
            <w:proofErr w:type="gramStart"/>
            <w:r w:rsidR="00F20B56" w:rsidRPr="00720C70">
              <w:rPr>
                <w:rFonts w:ascii="Times New Roman" w:hAnsi="Times New Roman" w:cs="Times New Roman"/>
              </w:rPr>
              <w:t xml:space="preserve">edilen </w:t>
            </w:r>
            <w:r w:rsidRPr="00720C70">
              <w:rPr>
                <w:rFonts w:ascii="Times New Roman" w:hAnsi="Times New Roman" w:cs="Times New Roman"/>
              </w:rPr>
              <w:t xml:space="preserve"> yazı</w:t>
            </w:r>
            <w:proofErr w:type="gramEnd"/>
            <w:r w:rsidRPr="00720C70">
              <w:rPr>
                <w:rFonts w:ascii="Times New Roman" w:hAnsi="Times New Roman" w:cs="Times New Roman"/>
              </w:rPr>
              <w:t xml:space="preserve">, tutanak ve formları teslim almak, gerekli cevapları yazmak,  yazışmaları sınıflandırılarak standart dosya planına göre </w:t>
            </w:r>
            <w:proofErr w:type="spellStart"/>
            <w:r w:rsidRPr="00720C70">
              <w:rPr>
                <w:rFonts w:ascii="Times New Roman" w:hAnsi="Times New Roman" w:cs="Times New Roman"/>
              </w:rPr>
              <w:t>dosyalatıp</w:t>
            </w:r>
            <w:proofErr w:type="spellEnd"/>
            <w:r w:rsidRPr="00720C70">
              <w:rPr>
                <w:rFonts w:ascii="Times New Roman" w:hAnsi="Times New Roman" w:cs="Times New Roman"/>
              </w:rPr>
              <w:t>, arşiv sistemine göre korunmasını sağlamak,</w:t>
            </w:r>
          </w:p>
          <w:p w:rsidR="00260614" w:rsidRPr="00720C70" w:rsidRDefault="00260614" w:rsidP="00A43B9A">
            <w:pPr>
              <w:pStyle w:val="ListeParagraf"/>
              <w:numPr>
                <w:ilvl w:val="0"/>
                <w:numId w:val="5"/>
              </w:numPr>
              <w:jc w:val="both"/>
              <w:rPr>
                <w:rFonts w:ascii="Times New Roman" w:hAnsi="Times New Roman" w:cs="Times New Roman"/>
              </w:rPr>
            </w:pPr>
            <w:r w:rsidRPr="00720C70">
              <w:rPr>
                <w:rFonts w:ascii="Times New Roman" w:hAnsi="Times New Roman" w:cs="Times New Roman"/>
              </w:rPr>
              <w:t>Birimlerinde kullanılacak defter, kayıt ve belgeler, aynı bilgileri içerecek şekilde elektronik ortamda da düzenlenebilir. Bu şekilde düzenlenecek defter, kayıt ve belgeleri, gerektiğinde çıktılarını alarak sayfa numarası verilmek ve yetkililerince imzalanmak suretiyle konularına göre açılacak dosyalarda muhafaza etmek,</w:t>
            </w:r>
          </w:p>
          <w:p w:rsidR="00F20B56" w:rsidRPr="00720C70" w:rsidRDefault="00260614" w:rsidP="00A43B9A">
            <w:pPr>
              <w:pStyle w:val="ListeParagraf"/>
              <w:numPr>
                <w:ilvl w:val="0"/>
                <w:numId w:val="5"/>
              </w:numPr>
              <w:jc w:val="both"/>
              <w:rPr>
                <w:rFonts w:ascii="Times New Roman" w:hAnsi="Times New Roman" w:cs="Times New Roman"/>
              </w:rPr>
            </w:pPr>
            <w:r w:rsidRPr="00720C70">
              <w:rPr>
                <w:rFonts w:ascii="Times New Roman" w:hAnsi="Times New Roman" w:cs="Times New Roman"/>
              </w:rPr>
              <w:t>Kendi sorumluluğunda olan</w:t>
            </w:r>
            <w:r w:rsidR="00F20B56" w:rsidRPr="00720C70">
              <w:rPr>
                <w:rFonts w:ascii="Times New Roman" w:hAnsi="Times New Roman" w:cs="Times New Roman"/>
              </w:rPr>
              <w:t xml:space="preserve"> ve kendisine zimmet ile teslim </w:t>
            </w:r>
            <w:proofErr w:type="gramStart"/>
            <w:r w:rsidR="00F20B56" w:rsidRPr="00720C70">
              <w:rPr>
                <w:rFonts w:ascii="Times New Roman" w:hAnsi="Times New Roman" w:cs="Times New Roman"/>
              </w:rPr>
              <w:t xml:space="preserve">edilen </w:t>
            </w:r>
            <w:r w:rsidRPr="00720C70">
              <w:rPr>
                <w:rFonts w:ascii="Times New Roman" w:hAnsi="Times New Roman" w:cs="Times New Roman"/>
              </w:rPr>
              <w:t xml:space="preserve"> bütün</w:t>
            </w:r>
            <w:proofErr w:type="gramEnd"/>
            <w:r w:rsidRPr="00720C70">
              <w:rPr>
                <w:rFonts w:ascii="Times New Roman" w:hAnsi="Times New Roman" w:cs="Times New Roman"/>
              </w:rPr>
              <w:t xml:space="preserve"> büro makineleri ve demirbaşları </w:t>
            </w:r>
            <w:r w:rsidR="00F20B56" w:rsidRPr="00720C70">
              <w:rPr>
                <w:rFonts w:ascii="Times New Roman" w:hAnsi="Times New Roman" w:cs="Times New Roman"/>
              </w:rPr>
              <w:t>her türlü hasara karşı korunmak.</w:t>
            </w:r>
            <w:r w:rsidRPr="00720C70">
              <w:rPr>
                <w:rFonts w:ascii="Times New Roman" w:hAnsi="Times New Roman" w:cs="Times New Roman"/>
              </w:rPr>
              <w:t xml:space="preserve"> </w:t>
            </w:r>
          </w:p>
          <w:p w:rsidR="00260614" w:rsidRPr="00720C70" w:rsidRDefault="00260614" w:rsidP="00A43B9A">
            <w:pPr>
              <w:pStyle w:val="ListeParagraf"/>
              <w:numPr>
                <w:ilvl w:val="0"/>
                <w:numId w:val="5"/>
              </w:numPr>
              <w:jc w:val="both"/>
              <w:rPr>
                <w:rFonts w:ascii="Times New Roman" w:hAnsi="Times New Roman" w:cs="Times New Roman"/>
              </w:rPr>
            </w:pPr>
            <w:r w:rsidRPr="00720C70">
              <w:rPr>
                <w:rFonts w:ascii="Times New Roman" w:hAnsi="Times New Roman" w:cs="Times New Roman"/>
              </w:rPr>
              <w:t>Kendi görev alanı kapsamındaki her türlü bilginin her an kullanabilecek durumda tam, doğru ve güncel olarak tutulmasın sağlamak, gerektiğinde rapor hazırlamak,</w:t>
            </w:r>
          </w:p>
          <w:p w:rsidR="00260614" w:rsidRPr="00720C70" w:rsidRDefault="00260614" w:rsidP="00A43B9A">
            <w:pPr>
              <w:pStyle w:val="ListeParagraf"/>
              <w:numPr>
                <w:ilvl w:val="0"/>
                <w:numId w:val="5"/>
              </w:numPr>
              <w:jc w:val="both"/>
              <w:rPr>
                <w:rFonts w:ascii="Times New Roman" w:hAnsi="Times New Roman" w:cs="Times New Roman"/>
              </w:rPr>
            </w:pPr>
            <w:r w:rsidRPr="00720C70">
              <w:rPr>
                <w:rFonts w:ascii="Times New Roman" w:hAnsi="Times New Roman" w:cs="Times New Roman"/>
              </w:rPr>
              <w:t>Kurum tarafından planlanan hedeflere ulaşılmasına katkıda bulunmak üzere görev alanı ile ilgili konularda kendini yetiştirmek,</w:t>
            </w:r>
          </w:p>
          <w:p w:rsidR="00F20B56" w:rsidRPr="00720C70" w:rsidRDefault="00F20B56" w:rsidP="00A43B9A">
            <w:pPr>
              <w:pStyle w:val="ListeParagraf"/>
              <w:numPr>
                <w:ilvl w:val="0"/>
                <w:numId w:val="5"/>
              </w:numPr>
              <w:jc w:val="both"/>
              <w:rPr>
                <w:rFonts w:ascii="Times New Roman" w:hAnsi="Times New Roman" w:cs="Times New Roman"/>
              </w:rPr>
            </w:pPr>
            <w:r w:rsidRPr="00720C70">
              <w:rPr>
                <w:rFonts w:ascii="Times New Roman" w:hAnsi="Times New Roman" w:cs="Times New Roman"/>
              </w:rPr>
              <w:t>Görev alanı ile ilgili diğer mevzuat hükümlerini yerine getirmek</w:t>
            </w:r>
          </w:p>
          <w:p w:rsidR="00260614" w:rsidRPr="00720C70" w:rsidRDefault="00260614" w:rsidP="00A43B9A">
            <w:pPr>
              <w:pStyle w:val="ListeParagraf"/>
              <w:numPr>
                <w:ilvl w:val="0"/>
                <w:numId w:val="5"/>
              </w:numPr>
              <w:jc w:val="both"/>
              <w:rPr>
                <w:rFonts w:ascii="Times New Roman" w:hAnsi="Times New Roman" w:cs="Times New Roman"/>
              </w:rPr>
            </w:pPr>
            <w:r w:rsidRPr="00720C70">
              <w:rPr>
                <w:rFonts w:ascii="Times New Roman" w:hAnsi="Times New Roman" w:cs="Times New Roman"/>
              </w:rPr>
              <w:t>İşyerinde disipli</w:t>
            </w:r>
            <w:r w:rsidR="00F20B56" w:rsidRPr="00720C70">
              <w:rPr>
                <w:rFonts w:ascii="Times New Roman" w:hAnsi="Times New Roman" w:cs="Times New Roman"/>
              </w:rPr>
              <w:t>n kurallarına uymak</w:t>
            </w:r>
          </w:p>
          <w:p w:rsidR="00260614" w:rsidRPr="00720C70" w:rsidRDefault="00260614" w:rsidP="00A43B9A">
            <w:pPr>
              <w:pStyle w:val="ListeParagraf"/>
              <w:numPr>
                <w:ilvl w:val="0"/>
                <w:numId w:val="5"/>
              </w:numPr>
              <w:jc w:val="both"/>
              <w:rPr>
                <w:rFonts w:ascii="Times New Roman" w:hAnsi="Times New Roman" w:cs="Times New Roman"/>
              </w:rPr>
            </w:pPr>
            <w:r w:rsidRPr="00720C70">
              <w:rPr>
                <w:rFonts w:ascii="Times New Roman" w:hAnsi="Times New Roman" w:cs="Times New Roman"/>
              </w:rPr>
              <w:t>Şubenin yazışmalarını, yazıları ve onayları, Başbakanlık Makamının 2004/29 sayılı Genelgesi ile yürürlüğe konulan “Resmî Yazışmalarda Uygulanacak Esas ve Usuller Hakkında Yönetmelik” hükümlerine uygun olarak hazırlamak,</w:t>
            </w:r>
          </w:p>
          <w:p w:rsidR="00974169" w:rsidRPr="00720C70" w:rsidRDefault="00F20B56" w:rsidP="00A43B9A">
            <w:pPr>
              <w:pStyle w:val="ListeParagraf"/>
              <w:numPr>
                <w:ilvl w:val="0"/>
                <w:numId w:val="5"/>
              </w:numPr>
              <w:jc w:val="both"/>
              <w:rPr>
                <w:rFonts w:ascii="Times New Roman" w:hAnsi="Times New Roman" w:cs="Times New Roman"/>
              </w:rPr>
            </w:pPr>
            <w:r w:rsidRPr="00720C70">
              <w:rPr>
                <w:rFonts w:ascii="Times New Roman" w:hAnsi="Times New Roman" w:cs="Times New Roman"/>
              </w:rPr>
              <w:t>Amiri tarafından verilen diğer görevleri yerine getirmek</w:t>
            </w:r>
          </w:p>
        </w:tc>
      </w:tr>
      <w:tr w:rsidR="00036922" w:rsidRPr="00720C70" w:rsidTr="00D52AC9">
        <w:trPr>
          <w:trHeight w:val="255"/>
        </w:trPr>
        <w:tc>
          <w:tcPr>
            <w:tcW w:w="10642" w:type="dxa"/>
            <w:gridSpan w:val="2"/>
          </w:tcPr>
          <w:p w:rsidR="00036922" w:rsidRPr="00720C70" w:rsidRDefault="00036922" w:rsidP="00D52AC9">
            <w:pPr>
              <w:jc w:val="center"/>
              <w:rPr>
                <w:rFonts w:ascii="Times New Roman" w:hAnsi="Times New Roman" w:cs="Times New Roman"/>
                <w:b/>
              </w:rPr>
            </w:pPr>
            <w:r w:rsidRPr="00720C70">
              <w:rPr>
                <w:rFonts w:ascii="Times New Roman" w:hAnsi="Times New Roman" w:cs="Times New Roman"/>
                <w:b/>
              </w:rPr>
              <w:t>B. BU KADROYA ATANACAKLARDA ARANILACAK NİTELİKLER</w:t>
            </w:r>
          </w:p>
        </w:tc>
      </w:tr>
      <w:tr w:rsidR="00036922" w:rsidRPr="00720C70" w:rsidTr="00720C70">
        <w:trPr>
          <w:trHeight w:val="1017"/>
        </w:trPr>
        <w:tc>
          <w:tcPr>
            <w:tcW w:w="10642" w:type="dxa"/>
            <w:gridSpan w:val="2"/>
          </w:tcPr>
          <w:p w:rsidR="00260614" w:rsidRPr="00720C70" w:rsidRDefault="00260614" w:rsidP="00720C70">
            <w:pPr>
              <w:pStyle w:val="ListeParagraf"/>
              <w:numPr>
                <w:ilvl w:val="0"/>
                <w:numId w:val="6"/>
              </w:numPr>
              <w:rPr>
                <w:rFonts w:ascii="Times New Roman" w:hAnsi="Times New Roman" w:cs="Times New Roman"/>
              </w:rPr>
            </w:pPr>
            <w:r w:rsidRPr="00720C70">
              <w:rPr>
                <w:rFonts w:ascii="Times New Roman" w:hAnsi="Times New Roman" w:cs="Times New Roman"/>
              </w:rPr>
              <w:t>657 Sayılı Devlet Memurları Kanun’unda belirtilen genel niteliklere sahip olmak.</w:t>
            </w:r>
          </w:p>
          <w:p w:rsidR="00260614" w:rsidRPr="00720C70" w:rsidRDefault="00260614" w:rsidP="00720C70">
            <w:pPr>
              <w:pStyle w:val="ListeParagraf"/>
              <w:numPr>
                <w:ilvl w:val="0"/>
                <w:numId w:val="6"/>
              </w:numPr>
              <w:rPr>
                <w:rFonts w:ascii="Times New Roman" w:hAnsi="Times New Roman" w:cs="Times New Roman"/>
              </w:rPr>
            </w:pPr>
            <w:r w:rsidRPr="00720C70">
              <w:rPr>
                <w:rFonts w:ascii="Times New Roman" w:hAnsi="Times New Roman" w:cs="Times New Roman"/>
              </w:rPr>
              <w:t>En az ön lisans veya lisans mezunu olmak.</w:t>
            </w:r>
          </w:p>
          <w:p w:rsidR="00036922" w:rsidRPr="00720C70" w:rsidRDefault="00260614" w:rsidP="00720C70">
            <w:pPr>
              <w:pStyle w:val="ListeParagraf"/>
              <w:numPr>
                <w:ilvl w:val="0"/>
                <w:numId w:val="6"/>
              </w:numPr>
              <w:rPr>
                <w:rFonts w:ascii="Times New Roman" w:hAnsi="Times New Roman" w:cs="Times New Roman"/>
                <w:b/>
              </w:rPr>
            </w:pPr>
            <w:r w:rsidRPr="00720C70">
              <w:rPr>
                <w:rFonts w:ascii="Times New Roman" w:hAnsi="Times New Roman" w:cs="Times New Roman"/>
              </w:rPr>
              <w:t>Görevini gereği gibi yerine getirebilmek için gerekli iş deneyimine</w:t>
            </w:r>
            <w:r w:rsidR="00720C70" w:rsidRPr="00720C70">
              <w:rPr>
                <w:rFonts w:ascii="Times New Roman" w:hAnsi="Times New Roman" w:cs="Times New Roman"/>
              </w:rPr>
              <w:t xml:space="preserve"> sahip olmak</w:t>
            </w:r>
            <w:r w:rsidR="00720C70" w:rsidRPr="00720C70">
              <w:rPr>
                <w:rFonts w:ascii="Times New Roman" w:hAnsi="Times New Roman" w:cs="Times New Roman"/>
                <w:b/>
              </w:rPr>
              <w:t xml:space="preserve"> </w:t>
            </w:r>
          </w:p>
        </w:tc>
      </w:tr>
      <w:tr w:rsidR="00EB244E" w:rsidRPr="00720C70" w:rsidTr="00EB244E">
        <w:trPr>
          <w:trHeight w:val="1012"/>
        </w:trPr>
        <w:tc>
          <w:tcPr>
            <w:tcW w:w="10642" w:type="dxa"/>
            <w:gridSpan w:val="2"/>
          </w:tcPr>
          <w:p w:rsidR="00EB244E" w:rsidRDefault="00EB244E" w:rsidP="00EB244E">
            <w:pPr>
              <w:rPr>
                <w:rFonts w:ascii="Times New Roman" w:hAnsi="Times New Roman" w:cs="Times New Roman"/>
              </w:rPr>
            </w:pPr>
            <w:r w:rsidRPr="00720C70">
              <w:rPr>
                <w:rFonts w:ascii="Times New Roman" w:hAnsi="Times New Roman" w:cs="Times New Roman"/>
              </w:rPr>
              <w:t>Bu dokümanda açıklanan görev tanımımı okudum. Görevimi burada belirtilen kapsamda yerine getirmeyi kabul ve taahhüt ediyorum</w:t>
            </w:r>
            <w:r w:rsidR="0011490F">
              <w:rPr>
                <w:rFonts w:ascii="Times New Roman" w:hAnsi="Times New Roman" w:cs="Times New Roman"/>
              </w:rPr>
              <w:t>.</w:t>
            </w:r>
          </w:p>
          <w:p w:rsidR="0011490F" w:rsidRPr="00720C70" w:rsidRDefault="0011490F" w:rsidP="00EB244E">
            <w:pPr>
              <w:rPr>
                <w:rFonts w:ascii="Times New Roman" w:hAnsi="Times New Roman" w:cs="Times New Roman"/>
              </w:rPr>
            </w:pPr>
          </w:p>
          <w:p w:rsidR="00EB244E" w:rsidRPr="00720C70" w:rsidRDefault="0011490F" w:rsidP="00EB244E">
            <w:pPr>
              <w:rPr>
                <w:rFonts w:ascii="Times New Roman" w:hAnsi="Times New Roman" w:cs="Times New Roman"/>
                <w:b/>
              </w:rPr>
            </w:pPr>
            <w:r w:rsidRPr="00891DA6">
              <w:rPr>
                <w:rFonts w:ascii="Times New Roman" w:hAnsi="Times New Roman" w:cs="Times New Roman"/>
              </w:rPr>
              <w:t>Adı/Soyadı                                                                                                                   Tarih/İmza</w:t>
            </w:r>
            <w:proofErr w:type="gramStart"/>
            <w:r w:rsidRPr="00891DA6">
              <w:rPr>
                <w:rFonts w:ascii="Times New Roman" w:hAnsi="Times New Roman" w:cs="Times New Roman"/>
              </w:rPr>
              <w:t>….</w:t>
            </w:r>
            <w:proofErr w:type="gramEnd"/>
            <w:r w:rsidRPr="00891DA6">
              <w:rPr>
                <w:rFonts w:ascii="Times New Roman" w:hAnsi="Times New Roman" w:cs="Times New Roman"/>
              </w:rPr>
              <w:t>/…./….</w:t>
            </w:r>
          </w:p>
        </w:tc>
      </w:tr>
      <w:tr w:rsidR="00EB244E" w:rsidRPr="00720C70" w:rsidTr="00EB244E">
        <w:trPr>
          <w:trHeight w:val="1012"/>
        </w:trPr>
        <w:tc>
          <w:tcPr>
            <w:tcW w:w="10642" w:type="dxa"/>
            <w:gridSpan w:val="2"/>
          </w:tcPr>
          <w:p w:rsidR="00EB244E" w:rsidRPr="00720C70" w:rsidRDefault="00EB244E" w:rsidP="00EB244E">
            <w:pPr>
              <w:jc w:val="center"/>
              <w:rPr>
                <w:rFonts w:ascii="Times New Roman" w:hAnsi="Times New Roman" w:cs="Times New Roman"/>
              </w:rPr>
            </w:pPr>
            <w:r w:rsidRPr="00720C70">
              <w:rPr>
                <w:rFonts w:ascii="Times New Roman" w:hAnsi="Times New Roman" w:cs="Times New Roman"/>
              </w:rPr>
              <w:t>ONAYLAYAN</w:t>
            </w:r>
          </w:p>
          <w:p w:rsidR="00EB244E" w:rsidRPr="00720C70" w:rsidRDefault="00EB244E" w:rsidP="00EB244E">
            <w:pPr>
              <w:jc w:val="center"/>
              <w:rPr>
                <w:rFonts w:ascii="Times New Roman" w:hAnsi="Times New Roman" w:cs="Times New Roman"/>
              </w:rPr>
            </w:pPr>
          </w:p>
          <w:p w:rsidR="00EB244E" w:rsidRPr="00720C70" w:rsidRDefault="0011490F" w:rsidP="00EB244E">
            <w:pPr>
              <w:rPr>
                <w:rFonts w:ascii="Times New Roman" w:hAnsi="Times New Roman" w:cs="Times New Roman"/>
              </w:rPr>
            </w:pPr>
            <w:r w:rsidRPr="00891DA6">
              <w:rPr>
                <w:rFonts w:ascii="Times New Roman" w:hAnsi="Times New Roman" w:cs="Times New Roman"/>
              </w:rPr>
              <w:t>Adı/Soyadı                                                                                                                   Tarih/İmza</w:t>
            </w:r>
            <w:proofErr w:type="gramStart"/>
            <w:r w:rsidRPr="00891DA6">
              <w:rPr>
                <w:rFonts w:ascii="Times New Roman" w:hAnsi="Times New Roman" w:cs="Times New Roman"/>
              </w:rPr>
              <w:t>….</w:t>
            </w:r>
            <w:proofErr w:type="gramEnd"/>
            <w:r w:rsidRPr="00891DA6">
              <w:rPr>
                <w:rFonts w:ascii="Times New Roman" w:hAnsi="Times New Roman" w:cs="Times New Roman"/>
              </w:rPr>
              <w:t>/…./….</w:t>
            </w:r>
            <w:bookmarkStart w:id="0" w:name="_GoBack"/>
            <w:bookmarkEnd w:id="0"/>
          </w:p>
        </w:tc>
      </w:tr>
    </w:tbl>
    <w:p w:rsidR="009B360C" w:rsidRDefault="009B360C" w:rsidP="00505E14"/>
    <w:sectPr w:rsidR="009B360C" w:rsidSect="0040071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20" w:right="720" w:bottom="720" w:left="720"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535" w:rsidRDefault="00DC5535" w:rsidP="001A78DE">
      <w:pPr>
        <w:spacing w:after="0" w:line="240" w:lineRule="auto"/>
      </w:pPr>
      <w:r>
        <w:separator/>
      </w:r>
    </w:p>
  </w:endnote>
  <w:endnote w:type="continuationSeparator" w:id="0">
    <w:p w:rsidR="00DC5535" w:rsidRDefault="00DC5535" w:rsidP="001A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9A" w:rsidRDefault="00A43B9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9A" w:rsidRDefault="00A43B9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9A" w:rsidRDefault="00A43B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535" w:rsidRDefault="00DC5535" w:rsidP="001A78DE">
      <w:pPr>
        <w:spacing w:after="0" w:line="240" w:lineRule="auto"/>
      </w:pPr>
      <w:r>
        <w:separator/>
      </w:r>
    </w:p>
  </w:footnote>
  <w:footnote w:type="continuationSeparator" w:id="0">
    <w:p w:rsidR="00DC5535" w:rsidRDefault="00DC5535" w:rsidP="001A7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9A" w:rsidRDefault="00A43B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1"/>
      <w:tblW w:w="5000" w:type="pct"/>
      <w:jc w:val="center"/>
      <w:tblLook w:val="04A0" w:firstRow="1" w:lastRow="0" w:firstColumn="1" w:lastColumn="0" w:noHBand="0" w:noVBand="1"/>
    </w:tblPr>
    <w:tblGrid>
      <w:gridCol w:w="3935"/>
      <w:gridCol w:w="3301"/>
      <w:gridCol w:w="1722"/>
      <w:gridCol w:w="1724"/>
    </w:tblGrid>
    <w:tr w:rsidR="001A78DE" w:rsidRPr="005E1A73" w:rsidTr="000A5F71">
      <w:trPr>
        <w:trHeight w:val="335"/>
        <w:jc w:val="center"/>
      </w:trPr>
      <w:tc>
        <w:tcPr>
          <w:tcW w:w="1842" w:type="pct"/>
          <w:vMerge w:val="restart"/>
          <w:vAlign w:val="center"/>
        </w:tcPr>
        <w:p w:rsidR="001A78DE" w:rsidRPr="005E1A73" w:rsidRDefault="001A78DE" w:rsidP="00A43B9A">
          <w:pPr>
            <w:tabs>
              <w:tab w:val="center" w:pos="4536"/>
              <w:tab w:val="right" w:pos="9072"/>
            </w:tabs>
            <w:rPr>
              <w:rFonts w:ascii="Times New Roman" w:eastAsia="Calibri" w:hAnsi="Times New Roman" w:cs="Times New Roman"/>
            </w:rPr>
          </w:pPr>
          <w:r>
            <w:rPr>
              <w:rFonts w:ascii="Times New Roman" w:eastAsia="Calibri" w:hAnsi="Times New Roman" w:cs="Times New Roman"/>
              <w:noProof/>
              <w:lang w:eastAsia="tr-TR"/>
            </w:rPr>
            <w:drawing>
              <wp:inline distT="0" distB="0" distL="0" distR="0" wp14:anchorId="3B14DB29" wp14:editId="2A287994">
                <wp:extent cx="2308860" cy="8610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8860" cy="861060"/>
                        </a:xfrm>
                        <a:prstGeom prst="rect">
                          <a:avLst/>
                        </a:prstGeom>
                      </pic:spPr>
                    </pic:pic>
                  </a:graphicData>
                </a:graphic>
              </wp:inline>
            </w:drawing>
          </w:r>
        </w:p>
      </w:tc>
      <w:tc>
        <w:tcPr>
          <w:tcW w:w="1545" w:type="pct"/>
          <w:vMerge w:val="restart"/>
          <w:vAlign w:val="center"/>
        </w:tcPr>
        <w:p w:rsidR="001A78DE" w:rsidRDefault="001A78DE" w:rsidP="001A78DE">
          <w:pPr>
            <w:tabs>
              <w:tab w:val="center" w:pos="4536"/>
              <w:tab w:val="right" w:pos="9072"/>
            </w:tabs>
            <w:jc w:val="center"/>
            <w:rPr>
              <w:rFonts w:ascii="Times New Roman" w:eastAsia="Calibri" w:hAnsi="Times New Roman" w:cs="Times New Roman"/>
              <w:b/>
            </w:rPr>
          </w:pPr>
          <w:r>
            <w:rPr>
              <w:rFonts w:ascii="Times New Roman" w:eastAsia="Calibri" w:hAnsi="Times New Roman" w:cs="Times New Roman"/>
              <w:b/>
            </w:rPr>
            <w:t>GÖREV TANIMI FORMU</w:t>
          </w:r>
        </w:p>
        <w:p w:rsidR="001A78DE" w:rsidRPr="005E1A73" w:rsidRDefault="001A78DE" w:rsidP="001A78DE">
          <w:pPr>
            <w:tabs>
              <w:tab w:val="center" w:pos="4536"/>
              <w:tab w:val="right" w:pos="9072"/>
            </w:tabs>
            <w:jc w:val="center"/>
            <w:rPr>
              <w:rFonts w:ascii="Times New Roman" w:eastAsia="Calibri" w:hAnsi="Times New Roman" w:cs="Times New Roman"/>
              <w:b/>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Doküman No</w:t>
          </w:r>
        </w:p>
      </w:tc>
      <w:tc>
        <w:tcPr>
          <w:tcW w:w="807" w:type="pct"/>
          <w:vAlign w:val="center"/>
        </w:tcPr>
        <w:p w:rsidR="00974169" w:rsidRPr="00974169" w:rsidRDefault="00974169" w:rsidP="005B4296">
          <w:pPr>
            <w:tabs>
              <w:tab w:val="center" w:pos="4536"/>
              <w:tab w:val="right" w:pos="9072"/>
            </w:tabs>
            <w:jc w:val="center"/>
            <w:rPr>
              <w:rFonts w:ascii="Times New Roman" w:eastAsia="Calibri" w:hAnsi="Times New Roman" w:cs="Times New Roman"/>
              <w:sz w:val="20"/>
              <w:szCs w:val="20"/>
            </w:rPr>
          </w:pPr>
          <w:r w:rsidRPr="00974169">
            <w:rPr>
              <w:rFonts w:ascii="Times New Roman" w:eastAsia="Calibri" w:hAnsi="Times New Roman" w:cs="Times New Roman"/>
              <w:sz w:val="20"/>
              <w:szCs w:val="20"/>
            </w:rPr>
            <w:t>AGÜ-502</w:t>
          </w:r>
          <w:r w:rsidR="00A43B9A">
            <w:rPr>
              <w:rFonts w:ascii="Times New Roman" w:eastAsia="Calibri" w:hAnsi="Times New Roman" w:cs="Times New Roman"/>
              <w:sz w:val="20"/>
              <w:szCs w:val="20"/>
            </w:rPr>
            <w:t>.</w:t>
          </w:r>
          <w:r w:rsidR="00BF305B">
            <w:rPr>
              <w:rFonts w:ascii="Times New Roman" w:eastAsia="Calibri" w:hAnsi="Times New Roman" w:cs="Times New Roman"/>
              <w:sz w:val="20"/>
              <w:szCs w:val="20"/>
            </w:rPr>
            <w:t>03</w:t>
          </w:r>
        </w:p>
        <w:p w:rsidR="001A78DE" w:rsidRPr="00974169" w:rsidRDefault="00BF305B" w:rsidP="005B4296">
          <w:pPr>
            <w:tabs>
              <w:tab w:val="center" w:pos="4536"/>
              <w:tab w:val="right" w:pos="9072"/>
            </w:tabs>
            <w:jc w:val="center"/>
            <w:rPr>
              <w:rFonts w:ascii="Times New Roman" w:eastAsia="Calibri" w:hAnsi="Times New Roman" w:cs="Times New Roman"/>
              <w:sz w:val="20"/>
              <w:szCs w:val="20"/>
            </w:rPr>
          </w:pPr>
          <w:r>
            <w:rPr>
              <w:rFonts w:ascii="Times New Roman" w:eastAsia="Calibri" w:hAnsi="Times New Roman" w:cs="Times New Roman"/>
              <w:sz w:val="20"/>
              <w:szCs w:val="20"/>
            </w:rPr>
            <w:t>GRV</w:t>
          </w:r>
          <w:r w:rsidR="00F40CF7">
            <w:rPr>
              <w:rFonts w:ascii="Times New Roman" w:eastAsia="Calibri" w:hAnsi="Times New Roman" w:cs="Times New Roman"/>
              <w:sz w:val="20"/>
              <w:szCs w:val="20"/>
            </w:rPr>
            <w:t>-004</w:t>
          </w:r>
        </w:p>
      </w:tc>
    </w:tr>
    <w:tr w:rsidR="001A78DE" w:rsidRPr="005E1A73" w:rsidTr="000A5F71">
      <w:trPr>
        <w:trHeight w:val="335"/>
        <w:jc w:val="center"/>
      </w:trPr>
      <w:tc>
        <w:tcPr>
          <w:tcW w:w="1842"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Yayın Tarihi</w:t>
          </w:r>
        </w:p>
      </w:tc>
      <w:tc>
        <w:tcPr>
          <w:tcW w:w="807" w:type="pct"/>
          <w:vAlign w:val="center"/>
        </w:tcPr>
        <w:p w:rsidR="000962BA" w:rsidRPr="00974169" w:rsidRDefault="00974169" w:rsidP="000962BA">
          <w:pPr>
            <w:tabs>
              <w:tab w:val="center" w:pos="4536"/>
              <w:tab w:val="right" w:pos="9072"/>
            </w:tabs>
            <w:jc w:val="center"/>
            <w:rPr>
              <w:rFonts w:ascii="Times New Roman" w:eastAsia="Calibri" w:hAnsi="Times New Roman" w:cs="Times New Roman"/>
              <w:sz w:val="20"/>
              <w:szCs w:val="20"/>
            </w:rPr>
          </w:pPr>
          <w:r w:rsidRPr="00974169">
            <w:rPr>
              <w:rFonts w:ascii="Times New Roman" w:eastAsia="Calibri" w:hAnsi="Times New Roman" w:cs="Times New Roman"/>
              <w:sz w:val="20"/>
              <w:szCs w:val="20"/>
            </w:rPr>
            <w:t>15/03/2023</w:t>
          </w:r>
        </w:p>
      </w:tc>
    </w:tr>
    <w:tr w:rsidR="001A78DE" w:rsidRPr="005E1A73" w:rsidTr="000A5F71">
      <w:trPr>
        <w:trHeight w:val="335"/>
        <w:jc w:val="center"/>
      </w:trPr>
      <w:tc>
        <w:tcPr>
          <w:tcW w:w="1842"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Revizyon No</w:t>
          </w:r>
        </w:p>
      </w:tc>
      <w:tc>
        <w:tcPr>
          <w:tcW w:w="807" w:type="pct"/>
          <w:vAlign w:val="center"/>
        </w:tcPr>
        <w:p w:rsidR="001A78DE" w:rsidRPr="00974169" w:rsidRDefault="001A78DE" w:rsidP="001A78DE">
          <w:pPr>
            <w:tabs>
              <w:tab w:val="center" w:pos="4536"/>
              <w:tab w:val="right" w:pos="9072"/>
            </w:tabs>
            <w:jc w:val="center"/>
            <w:rPr>
              <w:rFonts w:ascii="Times New Roman" w:eastAsia="Calibri" w:hAnsi="Times New Roman" w:cs="Times New Roman"/>
              <w:sz w:val="20"/>
              <w:szCs w:val="20"/>
            </w:rPr>
          </w:pPr>
        </w:p>
      </w:tc>
    </w:tr>
    <w:tr w:rsidR="001A78DE" w:rsidRPr="005E1A73" w:rsidTr="000A5F71">
      <w:trPr>
        <w:trHeight w:val="335"/>
        <w:jc w:val="center"/>
      </w:trPr>
      <w:tc>
        <w:tcPr>
          <w:tcW w:w="1842" w:type="pct"/>
          <w:vMerge/>
          <w:vAlign w:val="center"/>
        </w:tcPr>
        <w:p w:rsidR="001A78DE" w:rsidRPr="005E1A73" w:rsidRDefault="001A78DE" w:rsidP="001A78DE">
          <w:pPr>
            <w:tabs>
              <w:tab w:val="center" w:pos="4536"/>
              <w:tab w:val="right" w:pos="9072"/>
            </w:tabs>
            <w:jc w:val="center"/>
            <w:rPr>
              <w:rFonts w:ascii="Times New Roman" w:eastAsia="Calibri" w:hAnsi="Times New Roman" w:cs="Times New Roman"/>
              <w:b/>
              <w:sz w:val="20"/>
            </w:rPr>
          </w:pP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Revizyon Tarihi</w:t>
          </w:r>
        </w:p>
      </w:tc>
      <w:tc>
        <w:tcPr>
          <w:tcW w:w="807" w:type="pct"/>
          <w:vAlign w:val="center"/>
        </w:tcPr>
        <w:p w:rsidR="001A78DE" w:rsidRPr="00974169" w:rsidRDefault="001A78DE" w:rsidP="001A78DE">
          <w:pPr>
            <w:tabs>
              <w:tab w:val="center" w:pos="4536"/>
              <w:tab w:val="right" w:pos="9072"/>
            </w:tabs>
            <w:jc w:val="center"/>
            <w:rPr>
              <w:rFonts w:ascii="Times New Roman" w:eastAsia="Calibri" w:hAnsi="Times New Roman" w:cs="Times New Roman"/>
              <w:sz w:val="20"/>
              <w:szCs w:val="20"/>
            </w:rPr>
          </w:pPr>
        </w:p>
      </w:tc>
    </w:tr>
    <w:tr w:rsidR="001A78DE" w:rsidRPr="005E1A73" w:rsidTr="000A5F71">
      <w:trPr>
        <w:trHeight w:val="335"/>
        <w:jc w:val="center"/>
      </w:trPr>
      <w:tc>
        <w:tcPr>
          <w:tcW w:w="1842" w:type="pct"/>
          <w:vAlign w:val="center"/>
        </w:tcPr>
        <w:p w:rsidR="001A78DE" w:rsidRPr="00B34F8F" w:rsidRDefault="00BF305B" w:rsidP="001A78DE">
          <w:pPr>
            <w:tabs>
              <w:tab w:val="center" w:pos="4536"/>
              <w:tab w:val="right" w:pos="9072"/>
            </w:tabs>
            <w:jc w:val="center"/>
            <w:rPr>
              <w:rFonts w:ascii="Times New Roman" w:eastAsia="Calibri" w:hAnsi="Times New Roman" w:cs="Times New Roman"/>
              <w:b/>
              <w:sz w:val="20"/>
            </w:rPr>
          </w:pPr>
          <w:r>
            <w:rPr>
              <w:rFonts w:ascii="Times New Roman" w:eastAsia="Calibri" w:hAnsi="Times New Roman" w:cs="Times New Roman"/>
              <w:b/>
              <w:sz w:val="20"/>
            </w:rPr>
            <w:t>İdari ve Mali İşler Daire Başkanlığı</w:t>
          </w: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Sayfa No</w:t>
          </w:r>
        </w:p>
      </w:tc>
      <w:tc>
        <w:tcPr>
          <w:tcW w:w="807" w:type="pct"/>
          <w:vAlign w:val="center"/>
        </w:tcPr>
        <w:p w:rsidR="001A78DE" w:rsidRPr="00974169" w:rsidRDefault="00974169" w:rsidP="001A78DE">
          <w:pPr>
            <w:tabs>
              <w:tab w:val="center" w:pos="4536"/>
              <w:tab w:val="right" w:pos="9072"/>
            </w:tabs>
            <w:jc w:val="center"/>
            <w:rPr>
              <w:rFonts w:ascii="Times New Roman" w:eastAsia="Calibri" w:hAnsi="Times New Roman" w:cs="Times New Roman"/>
              <w:sz w:val="20"/>
              <w:szCs w:val="20"/>
            </w:rPr>
          </w:pPr>
          <w:r w:rsidRPr="00974169">
            <w:rPr>
              <w:rFonts w:ascii="Times New Roman" w:eastAsia="Calibri" w:hAnsi="Times New Roman" w:cs="Times New Roman"/>
              <w:sz w:val="20"/>
              <w:szCs w:val="20"/>
            </w:rPr>
            <w:t>1</w:t>
          </w:r>
        </w:p>
      </w:tc>
    </w:tr>
  </w:tbl>
  <w:p w:rsidR="001A78DE" w:rsidRDefault="001A78DE" w:rsidP="00720C7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9A" w:rsidRDefault="00A43B9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7CFA"/>
    <w:multiLevelType w:val="hybridMultilevel"/>
    <w:tmpl w:val="87486A16"/>
    <w:lvl w:ilvl="0" w:tplc="4C8E46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054351"/>
    <w:multiLevelType w:val="hybridMultilevel"/>
    <w:tmpl w:val="EF1819F0"/>
    <w:lvl w:ilvl="0" w:tplc="4C8E461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86A491B"/>
    <w:multiLevelType w:val="hybridMultilevel"/>
    <w:tmpl w:val="B256087A"/>
    <w:lvl w:ilvl="0" w:tplc="041F0001">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2654675"/>
    <w:multiLevelType w:val="hybridMultilevel"/>
    <w:tmpl w:val="84923688"/>
    <w:lvl w:ilvl="0" w:tplc="4C8E46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3A62173"/>
    <w:multiLevelType w:val="hybridMultilevel"/>
    <w:tmpl w:val="E8B293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77E01F10"/>
    <w:multiLevelType w:val="hybridMultilevel"/>
    <w:tmpl w:val="D2BE68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5D"/>
    <w:rsid w:val="00004505"/>
    <w:rsid w:val="000208A8"/>
    <w:rsid w:val="00036922"/>
    <w:rsid w:val="0004616C"/>
    <w:rsid w:val="00062A20"/>
    <w:rsid w:val="00070D15"/>
    <w:rsid w:val="000962BA"/>
    <w:rsid w:val="000A3EF9"/>
    <w:rsid w:val="000C479C"/>
    <w:rsid w:val="000E275D"/>
    <w:rsid w:val="0010484E"/>
    <w:rsid w:val="0011039E"/>
    <w:rsid w:val="0011490F"/>
    <w:rsid w:val="00135ADE"/>
    <w:rsid w:val="0017498B"/>
    <w:rsid w:val="001A011C"/>
    <w:rsid w:val="001A78DE"/>
    <w:rsid w:val="002024DF"/>
    <w:rsid w:val="00260614"/>
    <w:rsid w:val="002F3D7E"/>
    <w:rsid w:val="00385C7B"/>
    <w:rsid w:val="003F623F"/>
    <w:rsid w:val="00400711"/>
    <w:rsid w:val="0042456D"/>
    <w:rsid w:val="004B080B"/>
    <w:rsid w:val="004E765E"/>
    <w:rsid w:val="004F60AC"/>
    <w:rsid w:val="00505E14"/>
    <w:rsid w:val="005074D6"/>
    <w:rsid w:val="0051571C"/>
    <w:rsid w:val="0052349B"/>
    <w:rsid w:val="0057103B"/>
    <w:rsid w:val="005755EF"/>
    <w:rsid w:val="00582795"/>
    <w:rsid w:val="00592B3D"/>
    <w:rsid w:val="00594637"/>
    <w:rsid w:val="00596156"/>
    <w:rsid w:val="005B4296"/>
    <w:rsid w:val="005E1A73"/>
    <w:rsid w:val="005E63DB"/>
    <w:rsid w:val="00615B82"/>
    <w:rsid w:val="006563A5"/>
    <w:rsid w:val="006A3376"/>
    <w:rsid w:val="00705222"/>
    <w:rsid w:val="00720C70"/>
    <w:rsid w:val="00734716"/>
    <w:rsid w:val="00735F32"/>
    <w:rsid w:val="00776AA1"/>
    <w:rsid w:val="00790BF6"/>
    <w:rsid w:val="007B062E"/>
    <w:rsid w:val="007B115D"/>
    <w:rsid w:val="007D201F"/>
    <w:rsid w:val="007E2951"/>
    <w:rsid w:val="007E5746"/>
    <w:rsid w:val="0084088E"/>
    <w:rsid w:val="00844150"/>
    <w:rsid w:val="0086520F"/>
    <w:rsid w:val="00890021"/>
    <w:rsid w:val="0089457C"/>
    <w:rsid w:val="00894909"/>
    <w:rsid w:val="008B14A2"/>
    <w:rsid w:val="008C14EE"/>
    <w:rsid w:val="008E488E"/>
    <w:rsid w:val="009039C1"/>
    <w:rsid w:val="00906EA3"/>
    <w:rsid w:val="00967711"/>
    <w:rsid w:val="009732AC"/>
    <w:rsid w:val="00974169"/>
    <w:rsid w:val="009900CA"/>
    <w:rsid w:val="009B360C"/>
    <w:rsid w:val="009B7B38"/>
    <w:rsid w:val="009C4064"/>
    <w:rsid w:val="00A43B9A"/>
    <w:rsid w:val="00A61BA8"/>
    <w:rsid w:val="00A67AA2"/>
    <w:rsid w:val="00A87130"/>
    <w:rsid w:val="00AB16A9"/>
    <w:rsid w:val="00AB7790"/>
    <w:rsid w:val="00AF2D8E"/>
    <w:rsid w:val="00B27466"/>
    <w:rsid w:val="00B34F8F"/>
    <w:rsid w:val="00B83216"/>
    <w:rsid w:val="00BB610E"/>
    <w:rsid w:val="00BC4531"/>
    <w:rsid w:val="00BC59BE"/>
    <w:rsid w:val="00BF305B"/>
    <w:rsid w:val="00BF4019"/>
    <w:rsid w:val="00C662F1"/>
    <w:rsid w:val="00C80DA9"/>
    <w:rsid w:val="00CA4E27"/>
    <w:rsid w:val="00CC0289"/>
    <w:rsid w:val="00CC7E48"/>
    <w:rsid w:val="00CD6BC2"/>
    <w:rsid w:val="00D3507A"/>
    <w:rsid w:val="00D67A26"/>
    <w:rsid w:val="00DB61EC"/>
    <w:rsid w:val="00DC5535"/>
    <w:rsid w:val="00E32DE2"/>
    <w:rsid w:val="00E4440C"/>
    <w:rsid w:val="00E44B85"/>
    <w:rsid w:val="00E70F30"/>
    <w:rsid w:val="00E87D54"/>
    <w:rsid w:val="00EA45AD"/>
    <w:rsid w:val="00EB244E"/>
    <w:rsid w:val="00EC5512"/>
    <w:rsid w:val="00F12B3E"/>
    <w:rsid w:val="00F20B56"/>
    <w:rsid w:val="00F250D7"/>
    <w:rsid w:val="00F32549"/>
    <w:rsid w:val="00F40CF7"/>
    <w:rsid w:val="00F66C4D"/>
    <w:rsid w:val="00F771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5E1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5E1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CA4E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505E14"/>
    <w:pPr>
      <w:ind w:left="720"/>
      <w:contextualSpacing/>
    </w:pPr>
  </w:style>
  <w:style w:type="paragraph" w:styleId="NormalWeb">
    <w:name w:val="Normal (Web)"/>
    <w:basedOn w:val="Normal"/>
    <w:uiPriority w:val="99"/>
    <w:unhideWhenUsed/>
    <w:rsid w:val="00AF2D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78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78DE"/>
  </w:style>
  <w:style w:type="paragraph" w:styleId="Altbilgi">
    <w:name w:val="footer"/>
    <w:basedOn w:val="Normal"/>
    <w:link w:val="AltbilgiChar"/>
    <w:uiPriority w:val="99"/>
    <w:unhideWhenUsed/>
    <w:rsid w:val="001A78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78DE"/>
  </w:style>
  <w:style w:type="paragraph" w:styleId="BalonMetni">
    <w:name w:val="Balloon Text"/>
    <w:basedOn w:val="Normal"/>
    <w:link w:val="BalonMetniChar"/>
    <w:uiPriority w:val="99"/>
    <w:semiHidden/>
    <w:unhideWhenUsed/>
    <w:rsid w:val="003F62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6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5E1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5E1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CA4E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505E14"/>
    <w:pPr>
      <w:ind w:left="720"/>
      <w:contextualSpacing/>
    </w:pPr>
  </w:style>
  <w:style w:type="paragraph" w:styleId="NormalWeb">
    <w:name w:val="Normal (Web)"/>
    <w:basedOn w:val="Normal"/>
    <w:uiPriority w:val="99"/>
    <w:unhideWhenUsed/>
    <w:rsid w:val="00AF2D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78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78DE"/>
  </w:style>
  <w:style w:type="paragraph" w:styleId="Altbilgi">
    <w:name w:val="footer"/>
    <w:basedOn w:val="Normal"/>
    <w:link w:val="AltbilgiChar"/>
    <w:uiPriority w:val="99"/>
    <w:unhideWhenUsed/>
    <w:rsid w:val="001A78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78DE"/>
  </w:style>
  <w:style w:type="paragraph" w:styleId="BalonMetni">
    <w:name w:val="Balloon Text"/>
    <w:basedOn w:val="Normal"/>
    <w:link w:val="BalonMetniChar"/>
    <w:uiPriority w:val="99"/>
    <w:semiHidden/>
    <w:unhideWhenUsed/>
    <w:rsid w:val="003F62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6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7545">
      <w:bodyDiv w:val="1"/>
      <w:marLeft w:val="0"/>
      <w:marRight w:val="0"/>
      <w:marTop w:val="0"/>
      <w:marBottom w:val="0"/>
      <w:divBdr>
        <w:top w:val="none" w:sz="0" w:space="0" w:color="auto"/>
        <w:left w:val="none" w:sz="0" w:space="0" w:color="auto"/>
        <w:bottom w:val="none" w:sz="0" w:space="0" w:color="auto"/>
        <w:right w:val="none" w:sz="0" w:space="0" w:color="auto"/>
      </w:divBdr>
    </w:div>
    <w:div w:id="1136794771">
      <w:bodyDiv w:val="1"/>
      <w:marLeft w:val="0"/>
      <w:marRight w:val="0"/>
      <w:marTop w:val="0"/>
      <w:marBottom w:val="0"/>
      <w:divBdr>
        <w:top w:val="none" w:sz="0" w:space="0" w:color="auto"/>
        <w:left w:val="none" w:sz="0" w:space="0" w:color="auto"/>
        <w:bottom w:val="none" w:sz="0" w:space="0" w:color="auto"/>
        <w:right w:val="none" w:sz="0" w:space="0" w:color="auto"/>
      </w:divBdr>
    </w:div>
    <w:div w:id="1531332570">
      <w:bodyDiv w:val="1"/>
      <w:marLeft w:val="0"/>
      <w:marRight w:val="0"/>
      <w:marTop w:val="0"/>
      <w:marBottom w:val="0"/>
      <w:divBdr>
        <w:top w:val="none" w:sz="0" w:space="0" w:color="auto"/>
        <w:left w:val="none" w:sz="0" w:space="0" w:color="auto"/>
        <w:bottom w:val="none" w:sz="0" w:space="0" w:color="auto"/>
        <w:right w:val="none" w:sz="0" w:space="0" w:color="auto"/>
      </w:divBdr>
    </w:div>
    <w:div w:id="1602957966">
      <w:bodyDiv w:val="1"/>
      <w:marLeft w:val="0"/>
      <w:marRight w:val="0"/>
      <w:marTop w:val="0"/>
      <w:marBottom w:val="0"/>
      <w:divBdr>
        <w:top w:val="none" w:sz="0" w:space="0" w:color="auto"/>
        <w:left w:val="none" w:sz="0" w:space="0" w:color="auto"/>
        <w:bottom w:val="none" w:sz="0" w:space="0" w:color="auto"/>
        <w:right w:val="none" w:sz="0" w:space="0" w:color="auto"/>
      </w:divBdr>
    </w:div>
    <w:div w:id="17220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4CD7-61E3-46C4-8797-54B670E8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2659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dc:creator>
  <cp:lastModifiedBy>Windows User</cp:lastModifiedBy>
  <cp:revision>4</cp:revision>
  <dcterms:created xsi:type="dcterms:W3CDTF">2023-03-23T08:23:00Z</dcterms:created>
  <dcterms:modified xsi:type="dcterms:W3CDTF">2023-03-23T08:54:00Z</dcterms:modified>
</cp:coreProperties>
</file>